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794" w:tblpY="5"/>
        <w:tblW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tblGrid>
      <w:tr w:rsidR="00823748">
        <w:trPr>
          <w:trHeight w:val="170"/>
        </w:trPr>
        <w:tc>
          <w:tcPr>
            <w:tcW w:w="2178" w:type="dxa"/>
          </w:tcPr>
          <w:p w:rsidR="00823748" w:rsidRDefault="00823748">
            <w:pPr>
              <w:pStyle w:val="Heading1"/>
              <w:framePr w:hSpace="0" w:wrap="auto" w:vAnchor="margin" w:hAnchor="text" w:xAlign="left" w:yAlign="inline"/>
            </w:pP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Use Only</w:t>
            </w:r>
          </w:p>
        </w:tc>
      </w:tr>
      <w:tr w:rsidR="00823748">
        <w:trPr>
          <w:trHeight w:val="795"/>
        </w:trPr>
        <w:tc>
          <w:tcPr>
            <w:tcW w:w="2178" w:type="dxa"/>
          </w:tcPr>
          <w:p w:rsidR="00823748" w:rsidRDefault="00823748">
            <w:pPr>
              <w:rPr>
                <w:sz w:val="16"/>
              </w:rPr>
            </w:pPr>
          </w:p>
          <w:p w:rsidR="00823748" w:rsidRDefault="00823748">
            <w:pPr>
              <w:rPr>
                <w:sz w:val="16"/>
              </w:rPr>
            </w:pPr>
            <w:r>
              <w:rPr>
                <w:sz w:val="16"/>
              </w:rPr>
              <w:t xml:space="preserve">Date rcvd in Grad </w:t>
            </w:r>
            <w:proofErr w:type="spellStart"/>
            <w:r>
              <w:rPr>
                <w:sz w:val="16"/>
              </w:rPr>
              <w:t>Sch</w:t>
            </w:r>
            <w:proofErr w:type="spellEnd"/>
            <w:r>
              <w:rPr>
                <w:sz w:val="16"/>
              </w:rPr>
              <w:t>______</w:t>
            </w:r>
          </w:p>
          <w:p w:rsidR="00823748" w:rsidRDefault="00823748">
            <w:pPr>
              <w:rPr>
                <w:sz w:val="16"/>
              </w:rPr>
            </w:pPr>
            <w:r>
              <w:rPr>
                <w:sz w:val="16"/>
              </w:rPr>
              <w:t xml:space="preserve">Membership </w:t>
            </w:r>
            <w:proofErr w:type="spellStart"/>
            <w:r>
              <w:rPr>
                <w:sz w:val="16"/>
              </w:rPr>
              <w:t>Comm</w:t>
            </w:r>
            <w:proofErr w:type="spellEnd"/>
            <w:r>
              <w:rPr>
                <w:sz w:val="16"/>
              </w:rPr>
              <w:t xml:space="preserve">    ______</w:t>
            </w:r>
          </w:p>
          <w:p w:rsidR="00823748" w:rsidRDefault="00823748">
            <w:pPr>
              <w:rPr>
                <w:sz w:val="16"/>
              </w:rPr>
            </w:pPr>
            <w:r>
              <w:rPr>
                <w:sz w:val="16"/>
              </w:rPr>
              <w:t>Graduate Council        ______</w:t>
            </w:r>
          </w:p>
          <w:p w:rsidR="00823748" w:rsidRDefault="00823748">
            <w:pPr>
              <w:tabs>
                <w:tab w:val="left" w:pos="1215"/>
              </w:tabs>
              <w:rPr>
                <w:sz w:val="16"/>
              </w:rPr>
            </w:pPr>
            <w:r>
              <w:rPr>
                <w:sz w:val="16"/>
              </w:rPr>
              <w:t>DB/</w:t>
            </w:r>
            <w:proofErr w:type="spellStart"/>
            <w:r>
              <w:rPr>
                <w:sz w:val="16"/>
              </w:rPr>
              <w:t>Ltr</w:t>
            </w:r>
            <w:proofErr w:type="spellEnd"/>
            <w:r>
              <w:rPr>
                <w:sz w:val="16"/>
              </w:rPr>
              <w:tab/>
              <w:t xml:space="preserve">      ______</w:t>
            </w:r>
          </w:p>
          <w:p w:rsidR="00823748" w:rsidRDefault="00823748">
            <w:pPr>
              <w:tabs>
                <w:tab w:val="left" w:pos="1215"/>
              </w:tabs>
              <w:rPr>
                <w:sz w:val="16"/>
              </w:rPr>
            </w:pPr>
          </w:p>
        </w:tc>
      </w:tr>
    </w:tbl>
    <w:p w:rsidR="00823748" w:rsidRDefault="00E23A49">
      <w:pPr>
        <w:pStyle w:val="Caption"/>
      </w:pPr>
      <w:r>
        <w:rPr>
          <w:noProof/>
          <w:sz w:val="20"/>
        </w:rPr>
        <mc:AlternateContent>
          <mc:Choice Requires="wps">
            <w:drawing>
              <wp:anchor distT="0" distB="0" distL="114300" distR="114300" simplePos="0" relativeHeight="251657728" behindDoc="0" locked="0" layoutInCell="1" allowOverlap="1">
                <wp:simplePos x="0" y="0"/>
                <wp:positionH relativeFrom="column">
                  <wp:posOffset>5080635</wp:posOffset>
                </wp:positionH>
                <wp:positionV relativeFrom="paragraph">
                  <wp:posOffset>-683260</wp:posOffset>
                </wp:positionV>
                <wp:extent cx="1257300" cy="2286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823748" w:rsidRDefault="00823748" w:rsidP="00030F2A">
                            <w:pPr>
                              <w:jc w:val="center"/>
                              <w:rPr>
                                <w:i/>
                                <w:iCs/>
                                <w:sz w:val="18"/>
                              </w:rPr>
                            </w:pPr>
                            <w:r>
                              <w:rPr>
                                <w:i/>
                                <w:iCs/>
                                <w:sz w:val="18"/>
                              </w:rPr>
                              <w:t>R</w:t>
                            </w:r>
                            <w:r w:rsidR="00030F2A">
                              <w:rPr>
                                <w:i/>
                                <w:iCs/>
                                <w:sz w:val="18"/>
                              </w:rPr>
                              <w:t>evised</w:t>
                            </w:r>
                            <w:r w:rsidR="00E23A49">
                              <w:rPr>
                                <w:i/>
                                <w:iCs/>
                                <w:sz w:val="18"/>
                              </w:rPr>
                              <w:t xml:space="preserve"> 9/2012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05pt;margin-top:-53.8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">
                <v:textbox>
                  <w:txbxContent>
                    <w:p w:rsidR="00823748" w:rsidRDefault="00823748" w:rsidP="00030F2A">
                      <w:pPr>
                        <w:jc w:val="center"/>
                        <w:rPr>
                          <w:i/>
                          <w:iCs/>
                          <w:sz w:val="18"/>
                        </w:rPr>
                      </w:pPr>
                      <w:r>
                        <w:rPr>
                          <w:i/>
                          <w:iCs/>
                          <w:sz w:val="18"/>
                        </w:rPr>
                        <w:t>R</w:t>
                      </w:r>
                      <w:r w:rsidR="00030F2A">
                        <w:rPr>
                          <w:i/>
                          <w:iCs/>
                          <w:sz w:val="18"/>
                        </w:rPr>
                        <w:t>evised</w:t>
                      </w:r>
                      <w:r w:rsidR="00E23A49">
                        <w:rPr>
                          <w:i/>
                          <w:iCs/>
                          <w:sz w:val="18"/>
                        </w:rPr>
                        <w:t xml:space="preserve"> 9/2012</w:t>
                      </w:r>
                    </w:p>
                  </w:txbxContent>
                </v:textbox>
              </v:shape>
            </w:pict>
          </mc:Fallback>
        </mc:AlternateContent>
      </w:r>
      <w:r w:rsidR="00823748">
        <w:t xml:space="preserve">The </w:t>
      </w:r>
      <w:smartTag w:uri="urn:schemas-microsoft-com:office:smarttags" w:element="place">
        <w:smartTag w:uri="urn:schemas-microsoft-com:office:smarttags" w:element="PlaceType">
          <w:r w:rsidR="00823748">
            <w:t>University</w:t>
          </w:r>
        </w:smartTag>
        <w:r w:rsidR="00823748">
          <w:t xml:space="preserve"> of </w:t>
        </w:r>
        <w:smartTag w:uri="urn:schemas-microsoft-com:office:smarttags" w:element="PlaceName">
          <w:r w:rsidR="00823748">
            <w:t>Akron</w:t>
          </w:r>
        </w:smartTag>
      </w:smartTag>
    </w:p>
    <w:p w:rsidR="00823748" w:rsidRDefault="00823748">
      <w:pPr>
        <w:ind w:left="2160"/>
        <w:jc w:val="center"/>
        <w:rPr>
          <w:b/>
          <w:bCs/>
          <w:sz w:val="32"/>
        </w:rPr>
      </w:pPr>
      <w:r>
        <w:rPr>
          <w:b/>
          <w:bCs/>
          <w:sz w:val="32"/>
        </w:rPr>
        <w:t>Graduate Faculty Application</w:t>
      </w:r>
    </w:p>
    <w:p w:rsidR="00823748" w:rsidRDefault="00823748">
      <w:pPr>
        <w:ind w:left="2160"/>
        <w:jc w:val="center"/>
        <w:rPr>
          <w:b/>
          <w:bCs/>
          <w:sz w:val="18"/>
        </w:rPr>
      </w:pPr>
      <w:r>
        <w:rPr>
          <w:b/>
          <w:bCs/>
          <w:sz w:val="18"/>
        </w:rPr>
        <w:t>(for full-time, tenure track faculty)</w:t>
      </w:r>
    </w:p>
    <w:p w:rsidR="00823748" w:rsidRDefault="00823748">
      <w:pPr>
        <w:rPr>
          <w:sz w:val="18"/>
        </w:rPr>
      </w:pPr>
    </w:p>
    <w:p w:rsidR="00823748" w:rsidRDefault="00823748"/>
    <w:p w:rsidR="00823748" w:rsidRDefault="00823748">
      <w:pPr>
        <w:rPr>
          <w:b/>
          <w:bCs/>
          <w:sz w:val="20"/>
        </w:rPr>
      </w:pPr>
      <w:r>
        <w:rPr>
          <w:b/>
          <w:bCs/>
          <w:sz w:val="20"/>
        </w:rPr>
        <w:t>Name:</w:t>
      </w:r>
    </w:p>
    <w:p w:rsidR="00823748" w:rsidRDefault="00823748">
      <w:pPr>
        <w:rPr>
          <w:b/>
          <w:bCs/>
          <w:sz w:val="20"/>
        </w:rPr>
      </w:pPr>
      <w:r>
        <w:rPr>
          <w:b/>
          <w:bCs/>
          <w:sz w:val="20"/>
        </w:rPr>
        <w:t>Department:</w:t>
      </w:r>
    </w:p>
    <w:p w:rsidR="00823748" w:rsidRDefault="00823748">
      <w:pPr>
        <w:rPr>
          <w:b/>
          <w:bCs/>
          <w:sz w:val="20"/>
        </w:rPr>
      </w:pPr>
      <w:r>
        <w:rPr>
          <w:b/>
          <w:bCs/>
          <w:sz w:val="20"/>
        </w:rPr>
        <w:t xml:space="preserve">Rank: </w:t>
      </w:r>
    </w:p>
    <w:p w:rsidR="00823748" w:rsidRDefault="00823748">
      <w:pPr>
        <w:rPr>
          <w:b/>
          <w:bCs/>
          <w:sz w:val="20"/>
        </w:rPr>
      </w:pPr>
      <w:r>
        <w:rPr>
          <w:b/>
          <w:bCs/>
          <w:sz w:val="20"/>
        </w:rPr>
        <w:t xml:space="preserve">Category requested:  </w:t>
      </w:r>
    </w:p>
    <w:p w:rsidR="00823748" w:rsidRDefault="00823748">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890"/>
        <w:gridCol w:w="1620"/>
        <w:gridCol w:w="3528"/>
      </w:tblGrid>
      <w:tr w:rsidR="00823748">
        <w:tc>
          <w:tcPr>
            <w:tcW w:w="1710" w:type="dxa"/>
          </w:tcPr>
          <w:p w:rsidR="00823748" w:rsidRDefault="00823748">
            <w:pPr>
              <w:jc w:val="center"/>
              <w:rPr>
                <w:b/>
                <w:bCs/>
                <w:sz w:val="20"/>
              </w:rPr>
            </w:pPr>
            <w:r>
              <w:rPr>
                <w:b/>
                <w:bCs/>
                <w:sz w:val="20"/>
              </w:rPr>
              <w:t>Graduate Degree</w:t>
            </w:r>
          </w:p>
        </w:tc>
        <w:tc>
          <w:tcPr>
            <w:tcW w:w="1890" w:type="dxa"/>
          </w:tcPr>
          <w:p w:rsidR="00823748" w:rsidRDefault="00823748">
            <w:pPr>
              <w:rPr>
                <w:b/>
                <w:bCs/>
                <w:sz w:val="20"/>
              </w:rPr>
            </w:pPr>
            <w:r>
              <w:rPr>
                <w:b/>
                <w:bCs/>
                <w:sz w:val="20"/>
              </w:rPr>
              <w:t>Mo/</w:t>
            </w:r>
            <w:proofErr w:type="spellStart"/>
            <w:r>
              <w:rPr>
                <w:b/>
                <w:bCs/>
                <w:sz w:val="20"/>
              </w:rPr>
              <w:t>Yr</w:t>
            </w:r>
            <w:proofErr w:type="spellEnd"/>
            <w:r>
              <w:rPr>
                <w:b/>
                <w:bCs/>
                <w:sz w:val="20"/>
              </w:rPr>
              <w:t xml:space="preserve">  Conferred</w:t>
            </w:r>
          </w:p>
        </w:tc>
        <w:tc>
          <w:tcPr>
            <w:tcW w:w="1620" w:type="dxa"/>
          </w:tcPr>
          <w:p w:rsidR="00823748" w:rsidRDefault="00823748">
            <w:pPr>
              <w:jc w:val="center"/>
              <w:rPr>
                <w:b/>
                <w:bCs/>
                <w:sz w:val="20"/>
              </w:rPr>
            </w:pPr>
            <w:r>
              <w:rPr>
                <w:b/>
                <w:bCs/>
                <w:sz w:val="20"/>
              </w:rPr>
              <w:t>Major Field</w:t>
            </w:r>
          </w:p>
        </w:tc>
        <w:tc>
          <w:tcPr>
            <w:tcW w:w="3528" w:type="dxa"/>
          </w:tcPr>
          <w:p w:rsidR="00823748" w:rsidRDefault="00823748">
            <w:pPr>
              <w:jc w:val="center"/>
              <w:rPr>
                <w:b/>
                <w:bCs/>
                <w:sz w:val="20"/>
              </w:rPr>
            </w:pPr>
            <w:r>
              <w:rPr>
                <w:b/>
                <w:bCs/>
                <w:sz w:val="20"/>
              </w:rPr>
              <w:t>Institution</w:t>
            </w:r>
          </w:p>
        </w:tc>
      </w:tr>
      <w:tr w:rsidR="00823748">
        <w:tc>
          <w:tcPr>
            <w:tcW w:w="1710" w:type="dxa"/>
          </w:tcPr>
          <w:p w:rsidR="00823748" w:rsidRDefault="00823748"/>
        </w:tc>
        <w:tc>
          <w:tcPr>
            <w:tcW w:w="1890" w:type="dxa"/>
          </w:tcPr>
          <w:p w:rsidR="00823748" w:rsidRDefault="00823748"/>
        </w:tc>
        <w:tc>
          <w:tcPr>
            <w:tcW w:w="1620" w:type="dxa"/>
          </w:tcPr>
          <w:p w:rsidR="00823748" w:rsidRDefault="00823748">
            <w:pPr>
              <w:tabs>
                <w:tab w:val="left" w:pos="1125"/>
              </w:tabs>
            </w:pPr>
          </w:p>
        </w:tc>
        <w:tc>
          <w:tcPr>
            <w:tcW w:w="3528" w:type="dxa"/>
          </w:tcPr>
          <w:p w:rsidR="00823748" w:rsidRDefault="00823748"/>
        </w:tc>
      </w:tr>
      <w:tr w:rsidR="00823748">
        <w:tc>
          <w:tcPr>
            <w:tcW w:w="1710" w:type="dxa"/>
          </w:tcPr>
          <w:p w:rsidR="00823748" w:rsidRDefault="00823748"/>
        </w:tc>
        <w:tc>
          <w:tcPr>
            <w:tcW w:w="1890" w:type="dxa"/>
          </w:tcPr>
          <w:p w:rsidR="00823748" w:rsidRDefault="00823748"/>
        </w:tc>
        <w:tc>
          <w:tcPr>
            <w:tcW w:w="1620" w:type="dxa"/>
          </w:tcPr>
          <w:p w:rsidR="00823748" w:rsidRDefault="00823748"/>
        </w:tc>
        <w:tc>
          <w:tcPr>
            <w:tcW w:w="3528" w:type="dxa"/>
          </w:tcPr>
          <w:p w:rsidR="00823748" w:rsidRDefault="00823748"/>
        </w:tc>
      </w:tr>
    </w:tbl>
    <w:p w:rsidR="00823748" w:rsidRDefault="00823748"/>
    <w:p w:rsidR="00823748" w:rsidRDefault="00823748">
      <w:pPr>
        <w:rPr>
          <w:i/>
          <w:iCs/>
          <w:sz w:val="20"/>
        </w:rPr>
      </w:pPr>
      <w:r>
        <w:rPr>
          <w:sz w:val="20"/>
        </w:rPr>
        <w:t>1.  Received terminal degree within o</w:t>
      </w:r>
      <w:r w:rsidR="003A2469">
        <w:rPr>
          <w:sz w:val="20"/>
        </w:rPr>
        <w:t>ne year of the application date</w:t>
      </w:r>
      <w:r>
        <w:rPr>
          <w:sz w:val="20"/>
        </w:rPr>
        <w:t xml:space="preserve">:  </w:t>
      </w:r>
    </w:p>
    <w:p w:rsidR="00823748" w:rsidRDefault="00823748">
      <w:pPr>
        <w:rPr>
          <w:i/>
          <w:iCs/>
          <w:sz w:val="20"/>
        </w:rPr>
      </w:pPr>
    </w:p>
    <w:p w:rsidR="00823748" w:rsidRDefault="00823748">
      <w:pPr>
        <w:rPr>
          <w:sz w:val="20"/>
        </w:rPr>
      </w:pPr>
      <w:r>
        <w:rPr>
          <w:sz w:val="20"/>
        </w:rPr>
        <w:t xml:space="preserve">2.  Previous graduate faculty category at The University of </w:t>
      </w:r>
      <w:r w:rsidR="003A2469">
        <w:rPr>
          <w:sz w:val="20"/>
        </w:rPr>
        <w:t>Akron (list category and dates)</w:t>
      </w:r>
      <w:r>
        <w:rPr>
          <w:sz w:val="20"/>
        </w:rPr>
        <w:t>:</w:t>
      </w:r>
    </w:p>
    <w:p w:rsidR="00823748" w:rsidRDefault="00823748">
      <w:pPr>
        <w:rPr>
          <w:sz w:val="20"/>
        </w:rPr>
      </w:pPr>
    </w:p>
    <w:p w:rsidR="00823748" w:rsidRDefault="00823748">
      <w:pPr>
        <w:rPr>
          <w:sz w:val="20"/>
        </w:rPr>
      </w:pPr>
      <w:r>
        <w:rPr>
          <w:b/>
          <w:bCs/>
          <w:i/>
          <w:iCs/>
          <w:sz w:val="22"/>
        </w:rPr>
        <w:t>Quality</w:t>
      </w:r>
      <w:r>
        <w:rPr>
          <w:sz w:val="20"/>
        </w:rPr>
        <w:t xml:space="preserve"> is the primary factor in awarding membership on the Graduate Faculty.  Those closest to the discipline are in the best position to provide a quality assessment of a candidate’s research, scholarly and/or creative accomplishments.  The role of the department’s graduate faculty, the department chair/school director, and the collegiate dean in evaluating the candidate’s credentials for graduate faculty membership is to provide the crucial quality assessment.</w:t>
      </w:r>
    </w:p>
    <w:p w:rsidR="00823748" w:rsidRDefault="00823748">
      <w:pPr>
        <w:rPr>
          <w:sz w:val="20"/>
        </w:rPr>
      </w:pPr>
    </w:p>
    <w:p w:rsidR="00823748" w:rsidRDefault="00823748">
      <w:pPr>
        <w:rPr>
          <w:sz w:val="20"/>
        </w:rPr>
      </w:pPr>
      <w:r>
        <w:rPr>
          <w:sz w:val="20"/>
        </w:rPr>
        <w:t xml:space="preserve">All applications forwarded for graduate faculty membership must contain written assessments of the </w:t>
      </w:r>
      <w:r w:rsidR="003A2469">
        <w:rPr>
          <w:sz w:val="20"/>
        </w:rPr>
        <w:t>quality of</w:t>
      </w:r>
      <w:r>
        <w:rPr>
          <w:sz w:val="20"/>
        </w:rPr>
        <w:t xml:space="preserve"> the candidate’s research, scholarly, and/or creative activities.  The primary role of the Graduate Council is to determine whether or not applicants have met the minimum </w:t>
      </w:r>
      <w:smartTag w:uri="urn:schemas-microsoft-com:office:smarttags" w:element="place">
        <w:smartTag w:uri="urn:schemas-microsoft-com:office:smarttags" w:element="PlaceName">
          <w:r>
            <w:rPr>
              <w:sz w:val="20"/>
            </w:rPr>
            <w:t>Graduate</w:t>
          </w:r>
        </w:smartTag>
        <w:r>
          <w:rPr>
            <w:sz w:val="20"/>
          </w:rPr>
          <w:t xml:space="preserve"> </w:t>
        </w:r>
        <w:smartTag w:uri="urn:schemas-microsoft-com:office:smarttags" w:element="PlaceType">
          <w:r>
            <w:rPr>
              <w:sz w:val="20"/>
            </w:rPr>
            <w:t>School</w:t>
          </w:r>
        </w:smartTag>
      </w:smartTag>
      <w:r>
        <w:rPr>
          <w:sz w:val="20"/>
        </w:rPr>
        <w:t xml:space="preserve"> requirements for the categories below.</w:t>
      </w:r>
    </w:p>
    <w:p w:rsidR="00823748" w:rsidRDefault="00823748">
      <w:pPr>
        <w:rPr>
          <w:sz w:val="20"/>
        </w:rPr>
      </w:pPr>
    </w:p>
    <w:p w:rsidR="00823748" w:rsidRDefault="00823748">
      <w:pPr>
        <w:rPr>
          <w:b/>
          <w:bCs/>
          <w:i/>
          <w:iCs/>
          <w:sz w:val="22"/>
        </w:rPr>
      </w:pPr>
      <w:r>
        <w:rPr>
          <w:b/>
          <w:bCs/>
          <w:i/>
          <w:iCs/>
          <w:sz w:val="22"/>
        </w:rPr>
        <w:t>Category I</w:t>
      </w:r>
    </w:p>
    <w:p w:rsidR="00823748" w:rsidRPr="003A2469" w:rsidRDefault="00823748">
      <w:pPr>
        <w:rPr>
          <w:sz w:val="20"/>
        </w:rPr>
      </w:pPr>
      <w:r w:rsidRPr="003A2469">
        <w:rPr>
          <w:sz w:val="20"/>
        </w:rPr>
        <w:t xml:space="preserve">Qualifies the faculty member to teach masters’ and doctoral courses, to serve on masters’ and doctoral committees, and to direct masters’ theses.  To be nominated and recommended for </w:t>
      </w:r>
      <w:r w:rsidRPr="003A2469">
        <w:rPr>
          <w:i/>
          <w:iCs/>
          <w:sz w:val="20"/>
        </w:rPr>
        <w:t>Category I</w:t>
      </w:r>
      <w:r w:rsidRPr="003A2469">
        <w:rPr>
          <w:sz w:val="20"/>
        </w:rPr>
        <w:t xml:space="preserve">, candidates must possess terminal degrees appropriate to their fields.  They must also be actively engaged in scholarly or creative activities demonstrative of current knowledge of and involvement with their fields as evidenced by paper presentations at national and regional meetings of the professional discipline, or reviewed performances or exhibits.  Other evidence of scholarly or creative activities such as panel membership, service as discussant, or performance activities will be considered. </w:t>
      </w:r>
    </w:p>
    <w:p w:rsidR="00823748" w:rsidRPr="003A2469" w:rsidRDefault="00823748">
      <w:pPr>
        <w:rPr>
          <w:sz w:val="20"/>
        </w:rPr>
      </w:pPr>
    </w:p>
    <w:p w:rsidR="00823748" w:rsidRPr="003A2469" w:rsidRDefault="00823748">
      <w:pPr>
        <w:rPr>
          <w:sz w:val="20"/>
        </w:rPr>
      </w:pPr>
      <w:r w:rsidRPr="003A2469">
        <w:rPr>
          <w:sz w:val="20"/>
        </w:rPr>
        <w:t xml:space="preserve">A minimum of </w:t>
      </w:r>
      <w:r w:rsidRPr="003A2469">
        <w:rPr>
          <w:b/>
          <w:bCs/>
          <w:i/>
          <w:iCs/>
          <w:sz w:val="20"/>
        </w:rPr>
        <w:t>one refereed publication within the last five calendar years is required.</w:t>
      </w:r>
      <w:r w:rsidRPr="003A2469">
        <w:rPr>
          <w:sz w:val="20"/>
        </w:rPr>
        <w:t xml:space="preserve">  For non-publication oriented disciplines, reviewed creative work or activity in a recognized forum is required.</w:t>
      </w:r>
    </w:p>
    <w:p w:rsidR="00823748" w:rsidRPr="003A2469" w:rsidRDefault="00823748">
      <w:pPr>
        <w:rPr>
          <w:sz w:val="20"/>
        </w:rPr>
      </w:pPr>
    </w:p>
    <w:p w:rsidR="00823748" w:rsidRPr="003A2469" w:rsidRDefault="00823748">
      <w:pPr>
        <w:rPr>
          <w:b/>
          <w:bCs/>
          <w:i/>
          <w:iCs/>
          <w:sz w:val="22"/>
        </w:rPr>
      </w:pPr>
      <w:r w:rsidRPr="003A2469">
        <w:rPr>
          <w:b/>
          <w:bCs/>
          <w:i/>
          <w:iCs/>
          <w:sz w:val="22"/>
        </w:rPr>
        <w:t>Category II</w:t>
      </w:r>
    </w:p>
    <w:p w:rsidR="00823748" w:rsidRDefault="00823748">
      <w:pPr>
        <w:rPr>
          <w:sz w:val="20"/>
        </w:rPr>
      </w:pPr>
      <w:r w:rsidRPr="003A2469">
        <w:rPr>
          <w:sz w:val="20"/>
        </w:rPr>
        <w:t>Qualifies the faculty member for all Category I responsibilities as well as directing doctoral dissertations.  To be nominated and recommended for</w:t>
      </w:r>
      <w:r w:rsidRPr="003A2469">
        <w:rPr>
          <w:i/>
          <w:iCs/>
          <w:sz w:val="20"/>
        </w:rPr>
        <w:t xml:space="preserve"> Category II</w:t>
      </w:r>
      <w:r w:rsidRPr="003A2469">
        <w:rPr>
          <w:sz w:val="20"/>
        </w:rPr>
        <w:t>, candidates</w:t>
      </w:r>
      <w:r w:rsidR="00030F2A" w:rsidRPr="003A2469">
        <w:rPr>
          <w:sz w:val="20"/>
        </w:rPr>
        <w:t xml:space="preserve"> must possess terminal degrees appropriate to their fields.</w:t>
      </w:r>
      <w:r w:rsidRPr="003A2469">
        <w:rPr>
          <w:sz w:val="20"/>
        </w:rPr>
        <w:t xml:space="preserve"> </w:t>
      </w:r>
      <w:r w:rsidR="00030F2A" w:rsidRPr="003A2469">
        <w:rPr>
          <w:sz w:val="20"/>
        </w:rPr>
        <w:t>They must also be actively engaged in scholarly activity</w:t>
      </w:r>
      <w:r w:rsidRPr="003A2469">
        <w:rPr>
          <w:sz w:val="20"/>
        </w:rPr>
        <w:t xml:space="preserve"> as demonstrated by at least</w:t>
      </w:r>
      <w:r w:rsidRPr="003A2469">
        <w:rPr>
          <w:b/>
          <w:bCs/>
          <w:i/>
          <w:iCs/>
          <w:sz w:val="20"/>
        </w:rPr>
        <w:t xml:space="preserve"> four refereed scholarly publications within the last five calendar years</w:t>
      </w:r>
      <w:r w:rsidRPr="003A2469">
        <w:rPr>
          <w:sz w:val="20"/>
        </w:rPr>
        <w:t xml:space="preserve"> or the equivalent (</w:t>
      </w:r>
      <w:r w:rsidRPr="003A2469">
        <w:rPr>
          <w:b/>
          <w:bCs/>
          <w:i/>
          <w:iCs/>
          <w:sz w:val="20"/>
        </w:rPr>
        <w:t>two of these must be refereed journal articles or chapters in scholarly books</w:t>
      </w:r>
      <w:r w:rsidRPr="003A2469">
        <w:rPr>
          <w:i/>
          <w:iCs/>
          <w:sz w:val="20"/>
        </w:rPr>
        <w:t>.</w:t>
      </w:r>
      <w:r w:rsidRPr="003A2469">
        <w:rPr>
          <w:sz w:val="20"/>
        </w:rPr>
        <w:t>)  In appropriate</w:t>
      </w:r>
      <w:r>
        <w:rPr>
          <w:sz w:val="20"/>
        </w:rPr>
        <w:t xml:space="preserve"> disciplines, scholarly books containing substantial original material by the author may be substituted for the refereed publications described above.</w:t>
      </w:r>
    </w:p>
    <w:p w:rsidR="00030F2A" w:rsidRDefault="00030F2A">
      <w:pPr>
        <w:rPr>
          <w:sz w:val="20"/>
        </w:rPr>
      </w:pPr>
    </w:p>
    <w:p w:rsidR="00823748" w:rsidRDefault="00823748">
      <w:pPr>
        <w:rPr>
          <w:sz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tblGrid>
      <w:tr w:rsidR="00823748">
        <w:trPr>
          <w:trHeight w:val="602"/>
        </w:trPr>
        <w:tc>
          <w:tcPr>
            <w:tcW w:w="6120" w:type="dxa"/>
          </w:tcPr>
          <w:p w:rsidR="001945BD" w:rsidRDefault="001945BD" w:rsidP="001945BD">
            <w:pPr>
              <w:jc w:val="center"/>
              <w:rPr>
                <w:b/>
                <w:bCs/>
                <w:sz w:val="18"/>
              </w:rPr>
            </w:pPr>
          </w:p>
          <w:p w:rsidR="00823748" w:rsidRDefault="00E23A49" w:rsidP="001945BD">
            <w:pPr>
              <w:jc w:val="center"/>
              <w:rPr>
                <w:b/>
                <w:bCs/>
                <w:sz w:val="18"/>
              </w:rPr>
            </w:pPr>
            <w:r>
              <w:rPr>
                <w:b/>
                <w:bCs/>
                <w:sz w:val="18"/>
              </w:rPr>
              <w:t xml:space="preserve">Please </w:t>
            </w:r>
            <w:r w:rsidR="001945BD">
              <w:rPr>
                <w:b/>
                <w:bCs/>
                <w:sz w:val="18"/>
              </w:rPr>
              <w:t>send completed application to the Graduate School</w:t>
            </w:r>
            <w:r w:rsidR="00823748">
              <w:rPr>
                <w:b/>
                <w:bCs/>
                <w:sz w:val="18"/>
              </w:rPr>
              <w:t xml:space="preserve"> +2101</w:t>
            </w:r>
            <w:bookmarkStart w:id="0" w:name="_GoBack"/>
            <w:bookmarkEnd w:id="0"/>
          </w:p>
        </w:tc>
      </w:tr>
    </w:tbl>
    <w:p w:rsidR="00823748" w:rsidRDefault="00823748"/>
    <w:p w:rsidR="00823748" w:rsidRDefault="00823748">
      <w:pPr>
        <w:jc w:val="center"/>
        <w:rPr>
          <w:b/>
          <w:bCs/>
          <w:sz w:val="28"/>
        </w:rPr>
      </w:pPr>
      <w:r>
        <w:br w:type="page"/>
      </w:r>
      <w:r>
        <w:rPr>
          <w:b/>
          <w:bCs/>
          <w:sz w:val="28"/>
        </w:rPr>
        <w:lastRenderedPageBreak/>
        <w:t>Minimum Requirements</w:t>
      </w:r>
    </w:p>
    <w:p w:rsidR="00823748" w:rsidRDefault="00823748">
      <w:pPr>
        <w:jc w:val="center"/>
        <w:rPr>
          <w:sz w:val="20"/>
        </w:rPr>
      </w:pPr>
    </w:p>
    <w:p w:rsidR="00823748" w:rsidRDefault="00823748">
      <w:pPr>
        <w:rPr>
          <w:sz w:val="20"/>
        </w:rPr>
      </w:pPr>
      <w:r>
        <w:rPr>
          <w:sz w:val="20"/>
        </w:rPr>
        <w:t xml:space="preserve">Please clearly document the </w:t>
      </w:r>
      <w:r>
        <w:rPr>
          <w:b/>
          <w:bCs/>
          <w:sz w:val="20"/>
        </w:rPr>
        <w:t>required</w:t>
      </w:r>
      <w:r>
        <w:rPr>
          <w:sz w:val="20"/>
        </w:rPr>
        <w:t xml:space="preserve"> refereed scholarly publications (</w:t>
      </w:r>
      <w:r>
        <w:rPr>
          <w:b/>
          <w:bCs/>
          <w:sz w:val="20"/>
        </w:rPr>
        <w:t>refereed journal articles or chapters in scholarly books</w:t>
      </w:r>
      <w:r>
        <w:rPr>
          <w:sz w:val="20"/>
        </w:rPr>
        <w:t xml:space="preserve">) for </w:t>
      </w:r>
      <w:r>
        <w:rPr>
          <w:b/>
          <w:bCs/>
          <w:i/>
          <w:iCs/>
          <w:sz w:val="20"/>
        </w:rPr>
        <w:t>Category I</w:t>
      </w:r>
      <w:r>
        <w:rPr>
          <w:sz w:val="20"/>
        </w:rPr>
        <w:t xml:space="preserve"> (one publication) or </w:t>
      </w:r>
      <w:r>
        <w:rPr>
          <w:b/>
          <w:bCs/>
          <w:i/>
          <w:iCs/>
          <w:sz w:val="20"/>
        </w:rPr>
        <w:t>Category II</w:t>
      </w:r>
      <w:r>
        <w:rPr>
          <w:sz w:val="20"/>
        </w:rPr>
        <w:t xml:space="preserve"> (two publications) as indicated below. Complete bibliographic citations (including</w:t>
      </w:r>
      <w:r>
        <w:rPr>
          <w:b/>
          <w:bCs/>
          <w:sz w:val="20"/>
        </w:rPr>
        <w:t xml:space="preserve"> page numbers</w:t>
      </w:r>
      <w:r>
        <w:rPr>
          <w:sz w:val="20"/>
        </w:rPr>
        <w:t xml:space="preserve"> and </w:t>
      </w:r>
      <w:r>
        <w:rPr>
          <w:b/>
          <w:bCs/>
          <w:sz w:val="20"/>
        </w:rPr>
        <w:t>dates</w:t>
      </w:r>
      <w:r>
        <w:rPr>
          <w:sz w:val="20"/>
        </w:rPr>
        <w:t>) are required.</w:t>
      </w:r>
      <w:r w:rsidR="00AA4365">
        <w:rPr>
          <w:sz w:val="20"/>
        </w:rPr>
        <w:t xml:space="preserve">  </w:t>
      </w:r>
      <w:r w:rsidR="00AA4365" w:rsidRPr="00AA4365">
        <w:rPr>
          <w:b/>
          <w:sz w:val="20"/>
        </w:rPr>
        <w:t>Important note</w:t>
      </w:r>
      <w:r w:rsidR="00AA4365">
        <w:rPr>
          <w:sz w:val="20"/>
        </w:rPr>
        <w:t>: materials “</w:t>
      </w:r>
      <w:r w:rsidR="00AA4365" w:rsidRPr="00AA4365">
        <w:rPr>
          <w:i/>
          <w:sz w:val="20"/>
        </w:rPr>
        <w:t>in press</w:t>
      </w:r>
      <w:r w:rsidR="00AA4365">
        <w:rPr>
          <w:sz w:val="20"/>
        </w:rPr>
        <w:t xml:space="preserve">” will not be accepted.  </w:t>
      </w:r>
      <w:r w:rsidR="00AA4365" w:rsidRPr="00AA4365">
        <w:rPr>
          <w:i/>
          <w:sz w:val="20"/>
        </w:rPr>
        <w:t>Do not attach a standard curriculum vita</w:t>
      </w:r>
      <w:r w:rsidR="00AA4365">
        <w:rPr>
          <w:sz w:val="20"/>
        </w:rPr>
        <w:t>; type relevant information into this document.  Hand written applications will not be accepted.</w:t>
      </w:r>
    </w:p>
    <w:p w:rsidR="00823748" w:rsidRDefault="00823748">
      <w:pPr>
        <w:rPr>
          <w:sz w:val="20"/>
        </w:rPr>
      </w:pPr>
    </w:p>
    <w:p w:rsidR="00823748" w:rsidRDefault="00823748">
      <w:pPr>
        <w:rPr>
          <w:sz w:val="20"/>
        </w:rPr>
      </w:pPr>
      <w:r>
        <w:rPr>
          <w:b/>
          <w:bCs/>
          <w:sz w:val="20"/>
        </w:rPr>
        <w:t>1</w:t>
      </w:r>
      <w:r>
        <w:rPr>
          <w:b/>
          <w:bCs/>
          <w:sz w:val="20"/>
          <w:vertAlign w:val="superscript"/>
        </w:rPr>
        <w:t>st</w:t>
      </w:r>
      <w:r>
        <w:rPr>
          <w:b/>
          <w:bCs/>
          <w:sz w:val="20"/>
        </w:rPr>
        <w:t xml:space="preserve"> refereed publication</w:t>
      </w:r>
      <w:r>
        <w:rPr>
          <w:sz w:val="20"/>
        </w:rPr>
        <w: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b/>
          <w:bCs/>
          <w:sz w:val="20"/>
        </w:rPr>
        <w:t>2</w:t>
      </w:r>
      <w:r>
        <w:rPr>
          <w:b/>
          <w:bCs/>
          <w:sz w:val="20"/>
          <w:vertAlign w:val="superscript"/>
        </w:rPr>
        <w:t>nd</w:t>
      </w:r>
      <w:r>
        <w:rPr>
          <w:b/>
          <w:bCs/>
          <w:sz w:val="20"/>
        </w:rPr>
        <w:t xml:space="preserve"> refereed publication:</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sz w:val="20"/>
        </w:rPr>
        <w:t xml:space="preserve">Please clearly document the two additional </w:t>
      </w:r>
      <w:r>
        <w:rPr>
          <w:b/>
          <w:bCs/>
          <w:sz w:val="20"/>
        </w:rPr>
        <w:t xml:space="preserve">required </w:t>
      </w:r>
      <w:r>
        <w:rPr>
          <w:sz w:val="20"/>
        </w:rPr>
        <w:t>refereed scholarly publications (</w:t>
      </w:r>
      <w:r>
        <w:rPr>
          <w:b/>
          <w:bCs/>
          <w:sz w:val="20"/>
        </w:rPr>
        <w:t>refereed journal articles or chapters in scholarly books</w:t>
      </w:r>
      <w:r>
        <w:rPr>
          <w:sz w:val="20"/>
        </w:rPr>
        <w:t xml:space="preserve">) or their equivalent (as defined by departmental Graduate Faculty Membership documents) for </w:t>
      </w:r>
      <w:r>
        <w:rPr>
          <w:b/>
          <w:bCs/>
          <w:i/>
          <w:iCs/>
          <w:sz w:val="20"/>
        </w:rPr>
        <w:t>Category II</w:t>
      </w:r>
      <w:r>
        <w:rPr>
          <w:sz w:val="20"/>
        </w:rPr>
        <w:t xml:space="preserve"> as indicated below. Complete bibliographic citations (including</w:t>
      </w:r>
      <w:r>
        <w:rPr>
          <w:b/>
          <w:bCs/>
          <w:sz w:val="20"/>
        </w:rPr>
        <w:t xml:space="preserve"> page numbers</w:t>
      </w:r>
      <w:r>
        <w:rPr>
          <w:sz w:val="20"/>
        </w:rPr>
        <w:t xml:space="preserve"> and </w:t>
      </w:r>
      <w:r>
        <w:rPr>
          <w:b/>
          <w:bCs/>
          <w:sz w:val="20"/>
        </w:rPr>
        <w:t>dates</w:t>
      </w:r>
      <w:r>
        <w:rPr>
          <w:sz w:val="20"/>
        </w:rPr>
        <w:t xml:space="preserve">) are required. </w:t>
      </w:r>
      <w:r>
        <w:rPr>
          <w:b/>
          <w:bCs/>
          <w:sz w:val="20"/>
        </w:rPr>
        <w:t>A departmentally approved list of equivalencies must be attached for equivalencies to be considered.</w:t>
      </w:r>
    </w:p>
    <w:p w:rsidR="00823748" w:rsidRDefault="00823748">
      <w:pPr>
        <w:rPr>
          <w:sz w:val="20"/>
        </w:rPr>
      </w:pPr>
    </w:p>
    <w:p w:rsidR="00823748" w:rsidRDefault="00823748">
      <w:pPr>
        <w:rPr>
          <w:b/>
          <w:bCs/>
          <w:sz w:val="20"/>
        </w:rPr>
      </w:pPr>
      <w:r>
        <w:rPr>
          <w:b/>
          <w:bCs/>
          <w:sz w:val="20"/>
        </w:rPr>
        <w:t>3</w:t>
      </w:r>
      <w:r>
        <w:rPr>
          <w:b/>
          <w:bCs/>
          <w:sz w:val="20"/>
          <w:vertAlign w:val="superscript"/>
        </w:rPr>
        <w:t>rd</w:t>
      </w:r>
      <w:r>
        <w:rPr>
          <w:b/>
          <w:bCs/>
          <w:sz w:val="20"/>
        </w:rPr>
        <w:t xml:space="preserve"> referred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b/>
          <w:bCs/>
          <w:sz w:val="20"/>
        </w:rPr>
        <w:t>4</w:t>
      </w:r>
      <w:r>
        <w:rPr>
          <w:b/>
          <w:bCs/>
          <w:sz w:val="20"/>
          <w:vertAlign w:val="superscript"/>
        </w:rPr>
        <w:t>th</w:t>
      </w:r>
      <w:r>
        <w:rPr>
          <w:b/>
          <w:bCs/>
          <w:sz w:val="20"/>
        </w:rPr>
        <w:t xml:space="preserve"> refereed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r>
        <w:rPr>
          <w:sz w:val="20"/>
        </w:rPr>
        <w:t xml:space="preserve">Faculty members in departments requiring additional refereed publications for </w:t>
      </w:r>
      <w:r>
        <w:rPr>
          <w:b/>
          <w:bCs/>
          <w:i/>
          <w:iCs/>
          <w:sz w:val="20"/>
        </w:rPr>
        <w:t>Category II</w:t>
      </w:r>
      <w:r>
        <w:rPr>
          <w:sz w:val="20"/>
        </w:rPr>
        <w:t xml:space="preserve"> status must document those publications or their equivalencies below. Complete bibliographic citations (including</w:t>
      </w:r>
      <w:r>
        <w:rPr>
          <w:b/>
          <w:bCs/>
          <w:sz w:val="20"/>
        </w:rPr>
        <w:t xml:space="preserve"> page numbers</w:t>
      </w:r>
      <w:r>
        <w:rPr>
          <w:sz w:val="20"/>
        </w:rPr>
        <w:t xml:space="preserve"> and </w:t>
      </w:r>
      <w:r>
        <w:rPr>
          <w:b/>
          <w:bCs/>
          <w:sz w:val="20"/>
        </w:rPr>
        <w:t>dates</w:t>
      </w:r>
      <w:r>
        <w:rPr>
          <w:sz w:val="20"/>
        </w:rPr>
        <w:t>) are required.</w:t>
      </w:r>
    </w:p>
    <w:p w:rsidR="00823748" w:rsidRDefault="00823748">
      <w:pPr>
        <w:rPr>
          <w:sz w:val="20"/>
        </w:rPr>
      </w:pPr>
    </w:p>
    <w:p w:rsidR="00823748" w:rsidRDefault="00823748">
      <w:pPr>
        <w:rPr>
          <w:b/>
          <w:bCs/>
          <w:sz w:val="20"/>
        </w:rPr>
      </w:pPr>
      <w:r>
        <w:rPr>
          <w:b/>
          <w:bCs/>
          <w:sz w:val="20"/>
        </w:rPr>
        <w:t>5</w:t>
      </w:r>
      <w:r>
        <w:rPr>
          <w:b/>
          <w:bCs/>
          <w:sz w:val="20"/>
          <w:vertAlign w:val="superscript"/>
        </w:rPr>
        <w:t>th</w:t>
      </w:r>
      <w:r>
        <w:rPr>
          <w:b/>
          <w:bCs/>
          <w:sz w:val="20"/>
        </w:rPr>
        <w:t xml:space="preserve"> refereed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b/>
          <w:bCs/>
          <w:sz w:val="20"/>
        </w:rPr>
        <w:t>6</w:t>
      </w:r>
      <w:r>
        <w:rPr>
          <w:b/>
          <w:bCs/>
          <w:sz w:val="20"/>
          <w:vertAlign w:val="superscript"/>
        </w:rPr>
        <w:t>th</w:t>
      </w:r>
      <w:r>
        <w:rPr>
          <w:b/>
          <w:bCs/>
          <w:sz w:val="20"/>
        </w:rPr>
        <w:t xml:space="preserve"> refereed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pBdr>
          <w:between w:val="single" w:sz="4" w:space="1" w:color="auto"/>
        </w:pBdr>
        <w:rPr>
          <w:b/>
          <w:bCs/>
          <w:sz w:val="20"/>
        </w:rPr>
      </w:pPr>
      <w:r>
        <w:rPr>
          <w:b/>
          <w:bCs/>
          <w:sz w:val="20"/>
        </w:rPr>
        <w:tab/>
      </w:r>
      <w:r>
        <w:rPr>
          <w:b/>
          <w:bCs/>
          <w:sz w:val="20"/>
        </w:rPr>
        <w:tab/>
      </w:r>
      <w:r>
        <w:rPr>
          <w:b/>
          <w:bCs/>
          <w:sz w:val="20"/>
        </w:rPr>
        <w:tab/>
      </w:r>
      <w:r>
        <w:rPr>
          <w:b/>
          <w:bCs/>
          <w:sz w:val="20"/>
        </w:rPr>
        <w:tab/>
      </w:r>
      <w:r>
        <w:rPr>
          <w:b/>
          <w:bCs/>
          <w:sz w:val="20"/>
        </w:rPr>
        <w:tab/>
      </w:r>
    </w:p>
    <w:p w:rsidR="00B82A5E" w:rsidRPr="007F516A" w:rsidRDefault="00823748" w:rsidP="007F516A">
      <w:pPr>
        <w:pBdr>
          <w:between w:val="single" w:sz="4" w:space="1" w:color="auto"/>
        </w:pBdr>
        <w:jc w:val="center"/>
        <w:rPr>
          <w:sz w:val="16"/>
        </w:rPr>
      </w:pPr>
      <w:r>
        <w:rPr>
          <w:sz w:val="16"/>
        </w:rPr>
        <w:t>(Applicant signature)/(Dat</w:t>
      </w:r>
      <w:r w:rsidR="007F516A">
        <w:rPr>
          <w:sz w:val="16"/>
        </w:rPr>
        <w:t>e)</w:t>
      </w:r>
      <w:r w:rsidR="00D95095">
        <w:rPr>
          <w:sz w:val="20"/>
        </w:rPr>
        <w:t xml:space="preserve"> </w:t>
      </w:r>
    </w:p>
    <w:p w:rsidR="00AA6AB1" w:rsidRDefault="00AA6AB1">
      <w:pPr>
        <w:rPr>
          <w:b/>
          <w:bCs/>
        </w:rPr>
      </w:pPr>
    </w:p>
    <w:p w:rsidR="00823748" w:rsidRDefault="00BF65EC">
      <w:pPr>
        <w:rPr>
          <w:b/>
          <w:bCs/>
        </w:rPr>
      </w:pPr>
      <w:r>
        <w:rPr>
          <w:b/>
          <w:bCs/>
          <w:sz w:val="22"/>
          <w:szCs w:val="22"/>
        </w:rPr>
        <w:br w:type="page"/>
      </w:r>
      <w:r w:rsidR="00B8784A" w:rsidRPr="00041150">
        <w:rPr>
          <w:b/>
          <w:bCs/>
          <w:sz w:val="22"/>
          <w:szCs w:val="22"/>
        </w:rPr>
        <w:lastRenderedPageBreak/>
        <w:t>Approval Signatures</w:t>
      </w:r>
      <w:r w:rsidR="00823748">
        <w:rPr>
          <w:b/>
          <w:bCs/>
        </w:rPr>
        <w:t>:</w:t>
      </w:r>
    </w:p>
    <w:p w:rsidR="00823748" w:rsidRDefault="00823748">
      <w:pPr>
        <w:rPr>
          <w:b/>
          <w:bCs/>
        </w:rPr>
      </w:pPr>
    </w:p>
    <w:p w:rsidR="00D95095" w:rsidRDefault="00823748">
      <w:pPr>
        <w:rPr>
          <w:sz w:val="20"/>
        </w:rPr>
      </w:pPr>
      <w:r>
        <w:rPr>
          <w:sz w:val="20"/>
        </w:rPr>
        <w:t>The Graduate Faculty in this department/school</w:t>
      </w:r>
      <w:r w:rsidR="00D95095">
        <w:rPr>
          <w:sz w:val="20"/>
        </w:rPr>
        <w:t>, Department Chair/School Director, and Dean of the College</w:t>
      </w:r>
      <w:r>
        <w:rPr>
          <w:sz w:val="20"/>
        </w:rPr>
        <w:t xml:space="preserve"> h</w:t>
      </w:r>
      <w:r w:rsidR="00E81EF7">
        <w:rPr>
          <w:sz w:val="20"/>
        </w:rPr>
        <w:t>ereby attest that the applicant has applied for the category indicated.  Each individual as signed below has indicated his or her approval/disapproval of this applicant.</w:t>
      </w:r>
    </w:p>
    <w:p w:rsidR="00E81EF7" w:rsidRDefault="00E81EF7">
      <w:pPr>
        <w:rPr>
          <w:sz w:val="20"/>
        </w:rPr>
      </w:pPr>
    </w:p>
    <w:p w:rsidR="00E81EF7" w:rsidRPr="00E81EF7" w:rsidRDefault="00E81EF7" w:rsidP="00E81EF7">
      <w:pPr>
        <w:rPr>
          <w:b/>
          <w:bCs/>
          <w:szCs w:val="24"/>
        </w:rPr>
      </w:pPr>
      <w:r w:rsidRPr="00041150">
        <w:rPr>
          <w:b/>
          <w:sz w:val="20"/>
          <w:u w:val="single"/>
        </w:rPr>
        <w:t xml:space="preserve">Applications </w:t>
      </w:r>
      <w:r w:rsidR="000D2CE7">
        <w:rPr>
          <w:b/>
          <w:sz w:val="20"/>
          <w:u w:val="single"/>
        </w:rPr>
        <w:t>must include</w:t>
      </w:r>
      <w:r w:rsidRPr="00041150">
        <w:rPr>
          <w:b/>
          <w:sz w:val="20"/>
          <w:u w:val="single"/>
        </w:rPr>
        <w:t xml:space="preserve"> </w:t>
      </w:r>
      <w:r w:rsidR="000D2CE7">
        <w:rPr>
          <w:b/>
          <w:sz w:val="20"/>
          <w:u w:val="single"/>
        </w:rPr>
        <w:t>a</w:t>
      </w:r>
      <w:r w:rsidR="000D2CE7" w:rsidRPr="00041150">
        <w:rPr>
          <w:b/>
          <w:sz w:val="20"/>
          <w:u w:val="single"/>
        </w:rPr>
        <w:t xml:space="preserve"> Quality Assessment by the Department Graduate Faculty </w:t>
      </w:r>
      <w:r w:rsidR="000D2CE7">
        <w:rPr>
          <w:b/>
          <w:sz w:val="20"/>
          <w:u w:val="single"/>
        </w:rPr>
        <w:t xml:space="preserve">to be </w:t>
      </w:r>
      <w:r w:rsidRPr="00041150">
        <w:rPr>
          <w:b/>
          <w:sz w:val="20"/>
          <w:u w:val="single"/>
        </w:rPr>
        <w:t>accepted by the Graduate School</w:t>
      </w:r>
      <w:r w:rsidR="00041150">
        <w:rPr>
          <w:b/>
          <w:sz w:val="20"/>
        </w:rPr>
        <w:t>.  Quality Assessments made by the Department Chair/School Director and Dean of the College are encouraged but not required.</w:t>
      </w:r>
    </w:p>
    <w:p w:rsidR="00583FB9" w:rsidRDefault="00041150" w:rsidP="00B05821">
      <w:pPr>
        <w:tabs>
          <w:tab w:val="left" w:pos="432"/>
        </w:tabs>
        <w:rPr>
          <w:sz w:val="20"/>
        </w:rPr>
      </w:pPr>
      <w:r w:rsidRPr="00041150">
        <w:rPr>
          <w:sz w:val="20"/>
        </w:rPr>
        <w:t>Category requested:</w:t>
      </w:r>
      <w:r>
        <w:rPr>
          <w:b/>
          <w:sz w:val="20"/>
        </w:rPr>
        <w:tab/>
      </w:r>
      <w:r w:rsidRPr="0021043C">
        <w:rPr>
          <w:sz w:val="40"/>
          <w:szCs w:val="40"/>
        </w:rPr>
        <w:t>□</w:t>
      </w:r>
      <w:r>
        <w:rPr>
          <w:sz w:val="20"/>
        </w:rPr>
        <w:t xml:space="preserve"> Category I</w:t>
      </w:r>
      <w:r>
        <w:rPr>
          <w:sz w:val="20"/>
        </w:rPr>
        <w:tab/>
      </w:r>
      <w:r>
        <w:rPr>
          <w:sz w:val="20"/>
        </w:rPr>
        <w:tab/>
      </w:r>
      <w:r w:rsidRPr="0021043C">
        <w:rPr>
          <w:sz w:val="40"/>
          <w:szCs w:val="40"/>
        </w:rPr>
        <w:t>□</w:t>
      </w:r>
      <w:r>
        <w:rPr>
          <w:sz w:val="20"/>
        </w:rPr>
        <w:t xml:space="preserve"> Category II</w:t>
      </w:r>
    </w:p>
    <w:p w:rsidR="00041150" w:rsidRDefault="00041150" w:rsidP="00B05821">
      <w:pPr>
        <w:tabs>
          <w:tab w:val="left" w:pos="432"/>
        </w:tabs>
        <w:rPr>
          <w:sz w:val="20"/>
        </w:rPr>
      </w:pPr>
    </w:p>
    <w:p w:rsidR="00041150" w:rsidRPr="00041150" w:rsidRDefault="00041150" w:rsidP="00B05821">
      <w:pPr>
        <w:tabs>
          <w:tab w:val="left" w:pos="432"/>
        </w:tabs>
        <w:rPr>
          <w:i/>
          <w:sz w:val="20"/>
        </w:rPr>
      </w:pPr>
      <w:r w:rsidRPr="00041150">
        <w:rPr>
          <w:i/>
          <w:sz w:val="20"/>
        </w:rPr>
        <w:t>Applications will only be evaluated for the Category requested.</w:t>
      </w:r>
    </w:p>
    <w:p w:rsidR="007F516A" w:rsidRDefault="007F516A" w:rsidP="00B05821">
      <w:pPr>
        <w:tabs>
          <w:tab w:val="left" w:pos="432"/>
        </w:tabs>
        <w:rPr>
          <w:sz w:val="20"/>
        </w:rPr>
      </w:pPr>
    </w:p>
    <w:p w:rsidR="007F516A" w:rsidRPr="00041150" w:rsidRDefault="00B853EB" w:rsidP="00B05821">
      <w:pPr>
        <w:tabs>
          <w:tab w:val="left" w:pos="432"/>
        </w:tabs>
        <w:rPr>
          <w:b/>
          <w:sz w:val="20"/>
        </w:rPr>
      </w:pPr>
      <w:r>
        <w:rPr>
          <w:b/>
          <w:sz w:val="20"/>
        </w:rPr>
        <w:t xml:space="preserve">Required </w:t>
      </w:r>
      <w:r w:rsidR="00041150" w:rsidRPr="00041150">
        <w:rPr>
          <w:b/>
          <w:sz w:val="20"/>
        </w:rPr>
        <w:t>Department Graduate Faculty</w:t>
      </w:r>
      <w:r>
        <w:rPr>
          <w:b/>
          <w:sz w:val="20"/>
        </w:rPr>
        <w:t xml:space="preserve"> Quality Assessment</w:t>
      </w:r>
    </w:p>
    <w:p w:rsidR="003114CF" w:rsidRDefault="003114CF" w:rsidP="00B05821">
      <w:pPr>
        <w:tabs>
          <w:tab w:val="left" w:pos="432"/>
        </w:tabs>
        <w:rPr>
          <w:sz w:val="20"/>
        </w:rPr>
      </w:pPr>
    </w:p>
    <w:p w:rsidR="00041150" w:rsidRDefault="00041150" w:rsidP="00041150">
      <w:pPr>
        <w:tabs>
          <w:tab w:val="left" w:pos="720"/>
          <w:tab w:val="left" w:pos="1440"/>
          <w:tab w:val="left" w:pos="2160"/>
          <w:tab w:val="left" w:pos="2880"/>
          <w:tab w:val="left" w:pos="7320"/>
        </w:tabs>
        <w:rPr>
          <w:sz w:val="20"/>
        </w:rPr>
      </w:pPr>
      <w:r>
        <w:rPr>
          <w:sz w:val="20"/>
        </w:rPr>
        <w:t xml:space="preserve">Please provide a quality assessment of this applicant, addressing items such </w:t>
      </w:r>
      <w:r w:rsidRPr="00645A01">
        <w:rPr>
          <w:sz w:val="20"/>
        </w:rPr>
        <w:t>as how the applicant has met</w:t>
      </w:r>
      <w:r>
        <w:rPr>
          <w:color w:val="FF0000"/>
          <w:sz w:val="20"/>
        </w:rPr>
        <w:t xml:space="preserve"> </w:t>
      </w:r>
      <w:r w:rsidRPr="00645A01">
        <w:rPr>
          <w:sz w:val="20"/>
        </w:rPr>
        <w:t>the department/school criteria</w:t>
      </w:r>
      <w:r>
        <w:rPr>
          <w:sz w:val="20"/>
        </w:rPr>
        <w:t>, substitutions for peer reviewed publications, the quality of the journals or forums, including electronic, in which the work is presented, the value of the work to the discipline, etc.</w:t>
      </w:r>
      <w:r w:rsidR="00B853EB">
        <w:rPr>
          <w:sz w:val="20"/>
        </w:rPr>
        <w:t xml:space="preserve"> in the space below or as an attachment.</w:t>
      </w:r>
    </w:p>
    <w:p w:rsidR="00041150" w:rsidRDefault="00041150" w:rsidP="00041150">
      <w:pPr>
        <w:tabs>
          <w:tab w:val="left" w:pos="720"/>
          <w:tab w:val="left" w:pos="1440"/>
          <w:tab w:val="left" w:pos="2160"/>
          <w:tab w:val="left" w:pos="2880"/>
          <w:tab w:val="left" w:pos="7320"/>
        </w:tabs>
        <w:rPr>
          <w:szCs w:val="24"/>
        </w:rPr>
      </w:pPr>
      <w:r w:rsidRPr="003114CF">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821" w:rsidRPr="007F516A" w:rsidRDefault="00B05821" w:rsidP="007F516A">
      <w:pPr>
        <w:tabs>
          <w:tab w:val="left" w:pos="432"/>
        </w:tabs>
        <w:rPr>
          <w:b/>
          <w:sz w:val="20"/>
        </w:rPr>
      </w:pPr>
      <w:r w:rsidRPr="0021043C">
        <w:rPr>
          <w:sz w:val="40"/>
          <w:szCs w:val="40"/>
        </w:rPr>
        <w:t>□</w:t>
      </w:r>
      <w:r>
        <w:rPr>
          <w:sz w:val="20"/>
        </w:rPr>
        <w:t xml:space="preserve"> </w:t>
      </w:r>
      <w:r w:rsidR="00D47471">
        <w:rPr>
          <w:sz w:val="20"/>
        </w:rPr>
        <w:t>Approved</w:t>
      </w:r>
      <w:r w:rsidR="00D47471">
        <w:rPr>
          <w:sz w:val="20"/>
        </w:rPr>
        <w:tab/>
      </w:r>
      <w:r w:rsidR="00D47471">
        <w:rPr>
          <w:sz w:val="20"/>
        </w:rPr>
        <w:tab/>
      </w:r>
    </w:p>
    <w:p w:rsidR="00D47471" w:rsidRDefault="00D47471" w:rsidP="007F516A">
      <w:pPr>
        <w:tabs>
          <w:tab w:val="left" w:pos="432"/>
        </w:tabs>
        <w:rPr>
          <w:sz w:val="20"/>
        </w:rPr>
      </w:pPr>
      <w:r w:rsidRPr="0021043C">
        <w:rPr>
          <w:sz w:val="40"/>
          <w:szCs w:val="40"/>
        </w:rPr>
        <w:t>□</w:t>
      </w:r>
      <w:r>
        <w:rPr>
          <w:sz w:val="20"/>
        </w:rPr>
        <w:t xml:space="preserve"> Disapproved </w:t>
      </w:r>
    </w:p>
    <w:p w:rsidR="002A473F" w:rsidRDefault="002A473F" w:rsidP="007F516A">
      <w:pPr>
        <w:tabs>
          <w:tab w:val="left" w:pos="432"/>
        </w:tabs>
        <w:rPr>
          <w:sz w:val="20"/>
        </w:rPr>
      </w:pPr>
    </w:p>
    <w:p w:rsidR="007F516A" w:rsidRPr="0021043C" w:rsidRDefault="007F516A" w:rsidP="007F516A">
      <w:pPr>
        <w:tabs>
          <w:tab w:val="left" w:pos="432"/>
        </w:tabs>
        <w:rPr>
          <w:sz w:val="40"/>
          <w:szCs w:val="40"/>
        </w:rPr>
      </w:pPr>
      <w:r>
        <w:rPr>
          <w:sz w:val="20"/>
        </w:rPr>
        <w:t>__________________________________________________</w:t>
      </w:r>
      <w:r>
        <w:rPr>
          <w:sz w:val="20"/>
        </w:rPr>
        <w:tab/>
      </w:r>
      <w:r>
        <w:rPr>
          <w:sz w:val="20"/>
        </w:rPr>
        <w:tab/>
      </w:r>
      <w:r w:rsidR="002A473F">
        <w:rPr>
          <w:sz w:val="20"/>
        </w:rPr>
        <w:tab/>
      </w:r>
      <w:r>
        <w:rPr>
          <w:sz w:val="20"/>
        </w:rPr>
        <w:t>_____________________</w:t>
      </w:r>
    </w:p>
    <w:p w:rsidR="00B05821" w:rsidRDefault="007F516A" w:rsidP="00B05821">
      <w:pPr>
        <w:tabs>
          <w:tab w:val="left" w:pos="432"/>
        </w:tabs>
        <w:rPr>
          <w:sz w:val="20"/>
        </w:rPr>
      </w:pPr>
      <w:r>
        <w:rPr>
          <w:sz w:val="20"/>
        </w:rPr>
        <w:t>Authorized</w:t>
      </w:r>
      <w:r w:rsidR="002A473F">
        <w:rPr>
          <w:sz w:val="20"/>
        </w:rPr>
        <w:t xml:space="preserve"> Graduate Faculty Signature</w:t>
      </w:r>
      <w:r w:rsidR="002A473F">
        <w:rPr>
          <w:sz w:val="20"/>
        </w:rPr>
        <w:tab/>
      </w:r>
      <w:r w:rsidR="002A473F">
        <w:rPr>
          <w:sz w:val="20"/>
        </w:rPr>
        <w:tab/>
      </w:r>
      <w:r w:rsidR="002A473F">
        <w:rPr>
          <w:sz w:val="20"/>
        </w:rPr>
        <w:tab/>
      </w:r>
      <w:r w:rsidR="002A473F">
        <w:rPr>
          <w:sz w:val="20"/>
        </w:rPr>
        <w:tab/>
      </w:r>
      <w:r w:rsidR="002A473F">
        <w:rPr>
          <w:sz w:val="20"/>
        </w:rPr>
        <w:tab/>
      </w:r>
      <w:r>
        <w:rPr>
          <w:sz w:val="20"/>
        </w:rPr>
        <w:t>Date</w:t>
      </w:r>
    </w:p>
    <w:p w:rsidR="007F516A" w:rsidRDefault="007F516A" w:rsidP="00B05821">
      <w:pPr>
        <w:tabs>
          <w:tab w:val="left" w:pos="432"/>
        </w:tabs>
        <w:rPr>
          <w:sz w:val="20"/>
        </w:rPr>
      </w:pPr>
    </w:p>
    <w:p w:rsidR="007F516A" w:rsidRDefault="007F516A" w:rsidP="00B05821">
      <w:pPr>
        <w:tabs>
          <w:tab w:val="left" w:pos="432"/>
        </w:tabs>
        <w:rPr>
          <w:sz w:val="20"/>
        </w:rPr>
      </w:pPr>
    </w:p>
    <w:p w:rsidR="003114CF" w:rsidRDefault="00041150" w:rsidP="00B05821">
      <w:pPr>
        <w:tabs>
          <w:tab w:val="left" w:pos="432"/>
        </w:tabs>
        <w:rPr>
          <w:b/>
          <w:sz w:val="20"/>
        </w:rPr>
      </w:pPr>
      <w:r w:rsidRPr="00041150">
        <w:rPr>
          <w:b/>
          <w:sz w:val="20"/>
        </w:rPr>
        <w:t>Department Chair/School Director</w:t>
      </w:r>
    </w:p>
    <w:p w:rsidR="00D47471" w:rsidRPr="00D47471" w:rsidRDefault="00D47471" w:rsidP="007F516A">
      <w:pPr>
        <w:tabs>
          <w:tab w:val="left" w:pos="432"/>
        </w:tabs>
        <w:rPr>
          <w:sz w:val="20"/>
        </w:rPr>
      </w:pPr>
      <w:r w:rsidRPr="0021043C">
        <w:rPr>
          <w:sz w:val="40"/>
          <w:szCs w:val="40"/>
        </w:rPr>
        <w:t>□</w:t>
      </w:r>
      <w:r>
        <w:rPr>
          <w:sz w:val="20"/>
        </w:rPr>
        <w:t xml:space="preserve"> Approved</w:t>
      </w:r>
      <w:r>
        <w:rPr>
          <w:sz w:val="40"/>
          <w:szCs w:val="40"/>
        </w:rPr>
        <w:tab/>
      </w:r>
      <w:r>
        <w:rPr>
          <w:sz w:val="40"/>
          <w:szCs w:val="40"/>
        </w:rPr>
        <w:tab/>
      </w:r>
      <w:r w:rsidR="00B65DC9">
        <w:rPr>
          <w:sz w:val="40"/>
          <w:szCs w:val="40"/>
        </w:rPr>
        <w:tab/>
      </w:r>
      <w:r w:rsidR="00B65DC9" w:rsidRPr="0021043C">
        <w:rPr>
          <w:sz w:val="40"/>
          <w:szCs w:val="40"/>
        </w:rPr>
        <w:t>□</w:t>
      </w:r>
      <w:r w:rsidR="00B65DC9">
        <w:rPr>
          <w:sz w:val="40"/>
          <w:szCs w:val="40"/>
        </w:rPr>
        <w:t xml:space="preserve"> </w:t>
      </w:r>
      <w:r w:rsidR="00B65DC9">
        <w:rPr>
          <w:sz w:val="20"/>
        </w:rPr>
        <w:t>Attached Quality Assessment</w:t>
      </w:r>
      <w:r w:rsidR="00B65DC9">
        <w:rPr>
          <w:sz w:val="40"/>
          <w:szCs w:val="40"/>
        </w:rPr>
        <w:tab/>
      </w:r>
      <w:r w:rsidR="00B65DC9">
        <w:rPr>
          <w:sz w:val="40"/>
          <w:szCs w:val="40"/>
        </w:rPr>
        <w:tab/>
      </w:r>
      <w:r w:rsidR="00B65DC9">
        <w:rPr>
          <w:sz w:val="40"/>
          <w:szCs w:val="40"/>
        </w:rPr>
        <w:tab/>
      </w:r>
      <w:r w:rsidR="00B65DC9">
        <w:rPr>
          <w:sz w:val="40"/>
          <w:szCs w:val="40"/>
        </w:rPr>
        <w:tab/>
      </w:r>
      <w:r w:rsidR="00B65DC9">
        <w:rPr>
          <w:sz w:val="40"/>
          <w:szCs w:val="40"/>
        </w:rPr>
        <w:tab/>
      </w:r>
    </w:p>
    <w:p w:rsidR="007F516A" w:rsidRDefault="007F516A" w:rsidP="007F516A">
      <w:pPr>
        <w:tabs>
          <w:tab w:val="left" w:pos="432"/>
        </w:tabs>
        <w:rPr>
          <w:sz w:val="20"/>
        </w:rPr>
      </w:pPr>
      <w:r w:rsidRPr="0021043C">
        <w:rPr>
          <w:sz w:val="40"/>
          <w:szCs w:val="40"/>
        </w:rPr>
        <w:t>□</w:t>
      </w:r>
      <w:r>
        <w:rPr>
          <w:sz w:val="20"/>
        </w:rPr>
        <w:t xml:space="preserve"> </w:t>
      </w:r>
      <w:r w:rsidR="00E81EF7">
        <w:rPr>
          <w:sz w:val="20"/>
        </w:rPr>
        <w:t>Disapproved</w:t>
      </w:r>
      <w:r w:rsidR="00D47471">
        <w:rPr>
          <w:sz w:val="20"/>
        </w:rPr>
        <w:tab/>
      </w:r>
    </w:p>
    <w:p w:rsidR="007F516A" w:rsidRDefault="007F516A" w:rsidP="007F516A">
      <w:pPr>
        <w:tabs>
          <w:tab w:val="left" w:pos="432"/>
        </w:tabs>
        <w:rPr>
          <w:sz w:val="20"/>
        </w:rPr>
      </w:pPr>
    </w:p>
    <w:p w:rsidR="007F516A" w:rsidRPr="0021043C" w:rsidRDefault="007F516A" w:rsidP="007F516A">
      <w:pPr>
        <w:tabs>
          <w:tab w:val="left" w:pos="432"/>
        </w:tabs>
        <w:rPr>
          <w:sz w:val="40"/>
          <w:szCs w:val="40"/>
        </w:rPr>
      </w:pPr>
      <w:r>
        <w:rPr>
          <w:sz w:val="20"/>
        </w:rPr>
        <w:t>_____________________________________________________</w:t>
      </w:r>
      <w:r>
        <w:rPr>
          <w:sz w:val="20"/>
        </w:rPr>
        <w:tab/>
      </w:r>
      <w:r>
        <w:rPr>
          <w:sz w:val="20"/>
        </w:rPr>
        <w:tab/>
        <w:t>_____________________</w:t>
      </w:r>
    </w:p>
    <w:p w:rsidR="007F516A" w:rsidRDefault="00E81EF7" w:rsidP="007F516A">
      <w:pPr>
        <w:tabs>
          <w:tab w:val="left" w:pos="432"/>
        </w:tabs>
        <w:rPr>
          <w:sz w:val="20"/>
        </w:rPr>
      </w:pPr>
      <w:r>
        <w:rPr>
          <w:sz w:val="20"/>
        </w:rPr>
        <w:t>Department Chair/School Director</w:t>
      </w:r>
      <w:r w:rsidR="007F516A">
        <w:rPr>
          <w:sz w:val="20"/>
        </w:rPr>
        <w:t xml:space="preserve"> Signature</w:t>
      </w:r>
      <w:r w:rsidR="007F516A">
        <w:rPr>
          <w:sz w:val="20"/>
        </w:rPr>
        <w:tab/>
      </w:r>
      <w:r w:rsidR="007F516A">
        <w:rPr>
          <w:sz w:val="20"/>
        </w:rPr>
        <w:tab/>
      </w:r>
      <w:r w:rsidR="007F516A">
        <w:rPr>
          <w:sz w:val="20"/>
        </w:rPr>
        <w:tab/>
      </w:r>
      <w:r w:rsidR="007F516A">
        <w:rPr>
          <w:sz w:val="20"/>
        </w:rPr>
        <w:tab/>
      </w:r>
      <w:r w:rsidR="007F516A">
        <w:rPr>
          <w:sz w:val="20"/>
        </w:rPr>
        <w:tab/>
        <w:t>Date</w:t>
      </w:r>
    </w:p>
    <w:p w:rsidR="00E81EF7" w:rsidRDefault="00E81EF7" w:rsidP="007F516A">
      <w:pPr>
        <w:tabs>
          <w:tab w:val="left" w:pos="432"/>
        </w:tabs>
        <w:rPr>
          <w:sz w:val="20"/>
        </w:rPr>
      </w:pPr>
    </w:p>
    <w:p w:rsidR="003114CF" w:rsidRDefault="00041150" w:rsidP="007F516A">
      <w:pPr>
        <w:tabs>
          <w:tab w:val="left" w:pos="432"/>
        </w:tabs>
        <w:rPr>
          <w:b/>
          <w:sz w:val="20"/>
        </w:rPr>
      </w:pPr>
      <w:r>
        <w:rPr>
          <w:b/>
          <w:sz w:val="20"/>
        </w:rPr>
        <w:t>Dean of the College</w:t>
      </w:r>
    </w:p>
    <w:p w:rsidR="00041150" w:rsidRDefault="00041150" w:rsidP="007F516A">
      <w:pPr>
        <w:tabs>
          <w:tab w:val="left" w:pos="432"/>
        </w:tabs>
        <w:rPr>
          <w:b/>
          <w:sz w:val="20"/>
        </w:rPr>
      </w:pPr>
    </w:p>
    <w:p w:rsidR="00E81EF7" w:rsidRPr="007F516A" w:rsidRDefault="00D47471" w:rsidP="00E81EF7">
      <w:pPr>
        <w:tabs>
          <w:tab w:val="left" w:pos="432"/>
        </w:tabs>
        <w:rPr>
          <w:b/>
          <w:sz w:val="20"/>
        </w:rPr>
      </w:pPr>
      <w:r w:rsidRPr="0021043C">
        <w:rPr>
          <w:sz w:val="40"/>
          <w:szCs w:val="40"/>
        </w:rPr>
        <w:t>□</w:t>
      </w:r>
      <w:r>
        <w:rPr>
          <w:sz w:val="20"/>
        </w:rPr>
        <w:t xml:space="preserve"> Approved</w:t>
      </w:r>
      <w:r>
        <w:rPr>
          <w:sz w:val="20"/>
        </w:rPr>
        <w:tab/>
      </w:r>
      <w:r>
        <w:rPr>
          <w:sz w:val="20"/>
        </w:rPr>
        <w:tab/>
      </w:r>
      <w:r w:rsidR="00B65DC9">
        <w:rPr>
          <w:sz w:val="20"/>
        </w:rPr>
        <w:tab/>
      </w:r>
      <w:r w:rsidR="00B65DC9" w:rsidRPr="0021043C">
        <w:rPr>
          <w:sz w:val="40"/>
          <w:szCs w:val="40"/>
        </w:rPr>
        <w:t>□</w:t>
      </w:r>
      <w:r w:rsidR="00B65DC9">
        <w:rPr>
          <w:sz w:val="40"/>
          <w:szCs w:val="40"/>
        </w:rPr>
        <w:t xml:space="preserve"> </w:t>
      </w:r>
      <w:r w:rsidR="00B65DC9">
        <w:rPr>
          <w:sz w:val="20"/>
        </w:rPr>
        <w:t>Attached Quality Assessment</w:t>
      </w:r>
    </w:p>
    <w:p w:rsidR="00E81EF7" w:rsidRDefault="00E81EF7" w:rsidP="00E81EF7">
      <w:pPr>
        <w:tabs>
          <w:tab w:val="left" w:pos="432"/>
        </w:tabs>
        <w:rPr>
          <w:sz w:val="20"/>
        </w:rPr>
      </w:pPr>
      <w:r w:rsidRPr="0021043C">
        <w:rPr>
          <w:sz w:val="40"/>
          <w:szCs w:val="40"/>
        </w:rPr>
        <w:t>□</w:t>
      </w:r>
      <w:r>
        <w:rPr>
          <w:sz w:val="20"/>
        </w:rPr>
        <w:t xml:space="preserve"> Disapproved</w:t>
      </w:r>
      <w:r w:rsidR="00D47471">
        <w:rPr>
          <w:sz w:val="20"/>
        </w:rPr>
        <w:tab/>
      </w:r>
      <w:r w:rsidR="00D47471">
        <w:rPr>
          <w:sz w:val="20"/>
        </w:rPr>
        <w:tab/>
      </w:r>
    </w:p>
    <w:p w:rsidR="002A473F" w:rsidRDefault="002A473F" w:rsidP="00E81EF7">
      <w:pPr>
        <w:tabs>
          <w:tab w:val="left" w:pos="432"/>
        </w:tabs>
        <w:rPr>
          <w:sz w:val="20"/>
        </w:rPr>
      </w:pPr>
    </w:p>
    <w:p w:rsidR="00E81EF7" w:rsidRPr="0021043C" w:rsidRDefault="00E81EF7" w:rsidP="00E81EF7">
      <w:pPr>
        <w:tabs>
          <w:tab w:val="left" w:pos="432"/>
        </w:tabs>
        <w:rPr>
          <w:sz w:val="40"/>
          <w:szCs w:val="40"/>
        </w:rPr>
      </w:pPr>
      <w:r>
        <w:rPr>
          <w:sz w:val="20"/>
        </w:rPr>
        <w:t>_____________________________________________________</w:t>
      </w:r>
      <w:r>
        <w:rPr>
          <w:sz w:val="20"/>
        </w:rPr>
        <w:tab/>
      </w:r>
      <w:r>
        <w:rPr>
          <w:sz w:val="20"/>
        </w:rPr>
        <w:tab/>
        <w:t>_____________________</w:t>
      </w:r>
    </w:p>
    <w:p w:rsidR="000D2CE7" w:rsidRPr="00AA6AB1" w:rsidRDefault="00E81EF7" w:rsidP="000D2CE7">
      <w:pPr>
        <w:tabs>
          <w:tab w:val="left" w:pos="432"/>
        </w:tabs>
        <w:rPr>
          <w:sz w:val="20"/>
        </w:rPr>
      </w:pPr>
      <w:r>
        <w:rPr>
          <w:sz w:val="20"/>
        </w:rPr>
        <w:t>Dean of the College Signature</w:t>
      </w:r>
      <w:r>
        <w:rPr>
          <w:sz w:val="20"/>
        </w:rPr>
        <w:tab/>
      </w:r>
      <w:r>
        <w:rPr>
          <w:sz w:val="20"/>
        </w:rPr>
        <w:tab/>
      </w:r>
      <w:r>
        <w:rPr>
          <w:sz w:val="20"/>
        </w:rPr>
        <w:tab/>
      </w:r>
      <w:r>
        <w:rPr>
          <w:sz w:val="20"/>
        </w:rPr>
        <w:tab/>
      </w:r>
      <w:r>
        <w:rPr>
          <w:sz w:val="20"/>
        </w:rPr>
        <w:tab/>
      </w:r>
      <w:r>
        <w:rPr>
          <w:sz w:val="20"/>
        </w:rPr>
        <w:tab/>
        <w:t>Date</w:t>
      </w:r>
    </w:p>
    <w:p w:rsidR="00AA6AB1" w:rsidRDefault="00AA6AB1" w:rsidP="00AA6AB1">
      <w:pPr>
        <w:tabs>
          <w:tab w:val="left" w:pos="432"/>
        </w:tabs>
        <w:rPr>
          <w:b/>
          <w:i/>
          <w:sz w:val="20"/>
        </w:rPr>
      </w:pPr>
    </w:p>
    <w:p w:rsidR="00AA6AB1" w:rsidRDefault="000D2CE7" w:rsidP="00AA6AB1">
      <w:pPr>
        <w:tabs>
          <w:tab w:val="left" w:pos="432"/>
        </w:tabs>
        <w:rPr>
          <w:b/>
          <w:i/>
          <w:sz w:val="20"/>
        </w:rPr>
      </w:pPr>
      <w:r>
        <w:rPr>
          <w:b/>
          <w:i/>
          <w:sz w:val="20"/>
        </w:rPr>
        <w:t>No</w:t>
      </w:r>
      <w:r w:rsidR="00E81EF7">
        <w:rPr>
          <w:b/>
          <w:i/>
          <w:sz w:val="20"/>
        </w:rPr>
        <w:t xml:space="preserve">te:  </w:t>
      </w:r>
      <w:r w:rsidR="00E81EF7" w:rsidRPr="009639CA">
        <w:rPr>
          <w:b/>
          <w:i/>
          <w:sz w:val="20"/>
        </w:rPr>
        <w:t xml:space="preserve">A rationale should be attached for any recommendation </w:t>
      </w:r>
      <w:r w:rsidR="00E81EF7">
        <w:rPr>
          <w:b/>
          <w:i/>
          <w:sz w:val="20"/>
        </w:rPr>
        <w:t>differing</w:t>
      </w:r>
      <w:r w:rsidR="00E81EF7" w:rsidRPr="009639CA">
        <w:rPr>
          <w:b/>
          <w:i/>
          <w:sz w:val="20"/>
        </w:rPr>
        <w:t xml:space="preserve"> from that of the department </w:t>
      </w:r>
      <w:r w:rsidR="00E81EF7">
        <w:rPr>
          <w:b/>
          <w:i/>
          <w:sz w:val="20"/>
        </w:rPr>
        <w:t xml:space="preserve">                                                      g</w:t>
      </w:r>
      <w:r w:rsidR="00AA6AB1">
        <w:rPr>
          <w:b/>
          <w:i/>
          <w:sz w:val="20"/>
        </w:rPr>
        <w:t>raduate faculty.</w:t>
      </w:r>
    </w:p>
    <w:sectPr w:rsidR="00AA6AB1" w:rsidSect="007E0AFE">
      <w:type w:val="continuous"/>
      <w:pgSz w:w="12240" w:h="15840"/>
      <w:pgMar w:top="1440" w:right="1800" w:bottom="270" w:left="180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60" w:rsidRDefault="00637A60">
      <w:r>
        <w:separator/>
      </w:r>
    </w:p>
  </w:endnote>
  <w:endnote w:type="continuationSeparator" w:id="0">
    <w:p w:rsidR="00637A60" w:rsidRDefault="0063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60" w:rsidRDefault="00637A60">
      <w:r>
        <w:separator/>
      </w:r>
    </w:p>
  </w:footnote>
  <w:footnote w:type="continuationSeparator" w:id="0">
    <w:p w:rsidR="00637A60" w:rsidRDefault="00637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861"/>
    <w:multiLevelType w:val="hybridMultilevel"/>
    <w:tmpl w:val="81BC80EC"/>
    <w:lvl w:ilvl="0" w:tplc="EB047692">
      <w:start w:val="1"/>
      <w:numFmt w:val="bullet"/>
      <w:lvlText w:val=""/>
      <w:lvlJc w:val="left"/>
      <w:pPr>
        <w:tabs>
          <w:tab w:val="num" w:pos="360"/>
        </w:tabs>
        <w:ind w:left="360" w:hanging="360"/>
      </w:pPr>
      <w:rPr>
        <w:rFonts w:ascii="Wingdings" w:hAnsi="Wingdings" w:hint="default"/>
        <w:sz w:val="16"/>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B3537E"/>
    <w:multiLevelType w:val="hybridMultilevel"/>
    <w:tmpl w:val="92B8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A524F"/>
    <w:multiLevelType w:val="hybridMultilevel"/>
    <w:tmpl w:val="D264E7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24"/>
    <w:rsid w:val="00030F2A"/>
    <w:rsid w:val="00041150"/>
    <w:rsid w:val="00054D26"/>
    <w:rsid w:val="000B5D98"/>
    <w:rsid w:val="000D2CE7"/>
    <w:rsid w:val="0016164B"/>
    <w:rsid w:val="001945BD"/>
    <w:rsid w:val="002074C7"/>
    <w:rsid w:val="00210364"/>
    <w:rsid w:val="00235137"/>
    <w:rsid w:val="002A473F"/>
    <w:rsid w:val="002B19F5"/>
    <w:rsid w:val="003114CF"/>
    <w:rsid w:val="00346528"/>
    <w:rsid w:val="00377F9C"/>
    <w:rsid w:val="003A2469"/>
    <w:rsid w:val="003A43AD"/>
    <w:rsid w:val="004218B0"/>
    <w:rsid w:val="00437B36"/>
    <w:rsid w:val="00583FB9"/>
    <w:rsid w:val="005D2E57"/>
    <w:rsid w:val="00603A91"/>
    <w:rsid w:val="00637A60"/>
    <w:rsid w:val="00645A01"/>
    <w:rsid w:val="0065756D"/>
    <w:rsid w:val="007E0AFE"/>
    <w:rsid w:val="007F516A"/>
    <w:rsid w:val="00823748"/>
    <w:rsid w:val="00882232"/>
    <w:rsid w:val="00884A4D"/>
    <w:rsid w:val="00961BD1"/>
    <w:rsid w:val="009639CA"/>
    <w:rsid w:val="00977695"/>
    <w:rsid w:val="00A42205"/>
    <w:rsid w:val="00AA4365"/>
    <w:rsid w:val="00AA6AB1"/>
    <w:rsid w:val="00B05821"/>
    <w:rsid w:val="00B54AC9"/>
    <w:rsid w:val="00B65DC9"/>
    <w:rsid w:val="00B82A5E"/>
    <w:rsid w:val="00B853EB"/>
    <w:rsid w:val="00B8784A"/>
    <w:rsid w:val="00BB6FE8"/>
    <w:rsid w:val="00BF65EC"/>
    <w:rsid w:val="00D47471"/>
    <w:rsid w:val="00D95095"/>
    <w:rsid w:val="00E23A49"/>
    <w:rsid w:val="00E81EF7"/>
    <w:rsid w:val="00EA6B24"/>
    <w:rsid w:val="00F26488"/>
    <w:rsid w:val="00F46506"/>
    <w:rsid w:val="00F6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3AD"/>
    <w:rPr>
      <w:sz w:val="24"/>
    </w:rPr>
  </w:style>
  <w:style w:type="paragraph" w:styleId="Heading1">
    <w:name w:val="heading 1"/>
    <w:basedOn w:val="Normal"/>
    <w:next w:val="Normal"/>
    <w:qFormat/>
    <w:rsid w:val="00235137"/>
    <w:pPr>
      <w:keepNext/>
      <w:framePr w:hSpace="180" w:wrap="around" w:vAnchor="text" w:hAnchor="page" w:x="8794" w:y="5"/>
      <w:outlineLvl w:val="0"/>
    </w:pPr>
    <w:rPr>
      <w:b/>
      <w:bCs/>
      <w:sz w:val="16"/>
    </w:rPr>
  </w:style>
  <w:style w:type="paragraph" w:styleId="Heading2">
    <w:name w:val="heading 2"/>
    <w:basedOn w:val="Normal"/>
    <w:next w:val="Normal"/>
    <w:qFormat/>
    <w:rsid w:val="0023513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137"/>
    <w:pPr>
      <w:tabs>
        <w:tab w:val="center" w:pos="4320"/>
        <w:tab w:val="right" w:pos="8640"/>
      </w:tabs>
    </w:pPr>
  </w:style>
  <w:style w:type="paragraph" w:styleId="Footer">
    <w:name w:val="footer"/>
    <w:basedOn w:val="Normal"/>
    <w:rsid w:val="00235137"/>
    <w:pPr>
      <w:tabs>
        <w:tab w:val="center" w:pos="4320"/>
        <w:tab w:val="right" w:pos="8640"/>
      </w:tabs>
    </w:pPr>
  </w:style>
  <w:style w:type="character" w:styleId="PageNumber">
    <w:name w:val="page number"/>
    <w:basedOn w:val="DefaultParagraphFont"/>
    <w:rsid w:val="00235137"/>
  </w:style>
  <w:style w:type="paragraph" w:styleId="Caption">
    <w:name w:val="caption"/>
    <w:basedOn w:val="Normal"/>
    <w:next w:val="Normal"/>
    <w:qFormat/>
    <w:rsid w:val="00235137"/>
    <w:pPr>
      <w:ind w:left="2160"/>
      <w:jc w:val="center"/>
    </w:pPr>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3AD"/>
    <w:rPr>
      <w:sz w:val="24"/>
    </w:rPr>
  </w:style>
  <w:style w:type="paragraph" w:styleId="Heading1">
    <w:name w:val="heading 1"/>
    <w:basedOn w:val="Normal"/>
    <w:next w:val="Normal"/>
    <w:qFormat/>
    <w:rsid w:val="00235137"/>
    <w:pPr>
      <w:keepNext/>
      <w:framePr w:hSpace="180" w:wrap="around" w:vAnchor="text" w:hAnchor="page" w:x="8794" w:y="5"/>
      <w:outlineLvl w:val="0"/>
    </w:pPr>
    <w:rPr>
      <w:b/>
      <w:bCs/>
      <w:sz w:val="16"/>
    </w:rPr>
  </w:style>
  <w:style w:type="paragraph" w:styleId="Heading2">
    <w:name w:val="heading 2"/>
    <w:basedOn w:val="Normal"/>
    <w:next w:val="Normal"/>
    <w:qFormat/>
    <w:rsid w:val="0023513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137"/>
    <w:pPr>
      <w:tabs>
        <w:tab w:val="center" w:pos="4320"/>
        <w:tab w:val="right" w:pos="8640"/>
      </w:tabs>
    </w:pPr>
  </w:style>
  <w:style w:type="paragraph" w:styleId="Footer">
    <w:name w:val="footer"/>
    <w:basedOn w:val="Normal"/>
    <w:rsid w:val="00235137"/>
    <w:pPr>
      <w:tabs>
        <w:tab w:val="center" w:pos="4320"/>
        <w:tab w:val="right" w:pos="8640"/>
      </w:tabs>
    </w:pPr>
  </w:style>
  <w:style w:type="character" w:styleId="PageNumber">
    <w:name w:val="page number"/>
    <w:basedOn w:val="DefaultParagraphFont"/>
    <w:rsid w:val="00235137"/>
  </w:style>
  <w:style w:type="paragraph" w:styleId="Caption">
    <w:name w:val="caption"/>
    <w:basedOn w:val="Normal"/>
    <w:next w:val="Normal"/>
    <w:qFormat/>
    <w:rsid w:val="00235137"/>
    <w:pPr>
      <w:ind w:left="2160"/>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Talisha,</vt:lpstr>
    </vt:vector>
  </TitlesOfParts>
  <Company>University of Akron</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Talisha,</dc:title>
  <dc:creator>Physics</dc:creator>
  <cp:lastModifiedBy>Blake,Heather A</cp:lastModifiedBy>
  <cp:revision>3</cp:revision>
  <cp:lastPrinted>2004-03-12T13:59:00Z</cp:lastPrinted>
  <dcterms:created xsi:type="dcterms:W3CDTF">2012-11-27T17:50:00Z</dcterms:created>
  <dcterms:modified xsi:type="dcterms:W3CDTF">2018-02-07T19:10:00Z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433818982</vt:i4>
  </property>
  <property fmtid="{D5CDD505-2E9C-101B-9397-08002B2CF9AE}" pid="3" name="_EmailSubject">
    <vt:lpwstr>application</vt:lpwstr>
  </property>
  <property fmtid="{D5CDD505-2E9C-101B-9397-08002B2CF9AE}" pid="4" name="_AuthorEmail">
    <vt:lpwstr>hblake@uakron.edu</vt:lpwstr>
  </property>
  <property fmtid="{D5CDD505-2E9C-101B-9397-08002B2CF9AE}" pid="5" name="_AuthorEmailDisplayName">
    <vt:lpwstr>Blake,Heather A</vt:lpwstr>
  </property>
  <property fmtid="{D5CDD505-2E9C-101B-9397-08002B2CF9AE}" pid="6" name="_PreviousAdHocReviewCycleID">
    <vt:i4>184295874</vt:i4>
  </property>
  <property fmtid="{D5CDD505-2E9C-101B-9397-08002B2CF9AE}" pid="7" name="_ReviewingToolsShownOnce">
    <vt:lpwstr/>
  </property>
</Properties>
</file>