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360A54" w:rsidRDefault="00360A54" w:rsidP="00360A54">
      <w:r w:rsidRPr="00AA5B0F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9D24C62" wp14:editId="23C9231F">
                <wp:simplePos x="0" y="0"/>
                <wp:positionH relativeFrom="column">
                  <wp:posOffset>-9525</wp:posOffset>
                </wp:positionH>
                <wp:positionV relativeFrom="paragraph">
                  <wp:posOffset>5080</wp:posOffset>
                </wp:positionV>
                <wp:extent cx="9277350" cy="438785"/>
                <wp:effectExtent l="76200" t="38100" r="95250" b="11366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77350" cy="438785"/>
                        </a:xfrm>
                        <a:prstGeom prst="rect">
                          <a:avLst/>
                        </a:prstGeom>
                        <a:solidFill>
                          <a:srgbClr val="4F81BD">
                            <a:lumMod val="75000"/>
                          </a:srgbClr>
                        </a:soli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735F33" w:rsidRPr="00D30928" w:rsidRDefault="00C60A2E" w:rsidP="00735F3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MANUALLY ENTER TIME – PAGE 1</w:t>
                            </w:r>
                          </w:p>
                          <w:p w:rsidR="00360A54" w:rsidRPr="00D30928" w:rsidRDefault="00360A54" w:rsidP="00360A5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" o:spid="_x0000_s1026" style="position:absolute;margin-left:-.75pt;margin-top:.4pt;width:730.5pt;height:34.5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" fillcolor="#376092" stroked="f">
                <v:shadow on="t" color="black" opacity="22937f" origin=",.5" offset="0,.63889mm"/>
                <v:textbox>
                  <w:txbxContent>
                    <w:p w:rsidR="00735F33" w:rsidRPr="00D30928" w:rsidRDefault="00C60A2E" w:rsidP="00735F33">
                      <w:pPr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40"/>
                          <w:szCs w:val="40"/>
                        </w:rPr>
                        <w:t>MANUALLY ENTER TIME – PAGE 1</w:t>
                      </w:r>
                    </w:p>
                    <w:p w:rsidR="00360A54" w:rsidRPr="00D30928" w:rsidRDefault="00360A54" w:rsidP="00360A54">
                      <w:pPr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40"/>
                          <w:szCs w:val="4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360A54" w:rsidRDefault="00D30F16" w:rsidP="00360A54">
      <w:r w:rsidRPr="00AA5B0F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FA80580" wp14:editId="0BE7D1A0">
                <wp:simplePos x="0" y="0"/>
                <wp:positionH relativeFrom="column">
                  <wp:posOffset>4543425</wp:posOffset>
                </wp:positionH>
                <wp:positionV relativeFrom="paragraph">
                  <wp:posOffset>282575</wp:posOffset>
                </wp:positionV>
                <wp:extent cx="4724400" cy="5806440"/>
                <wp:effectExtent l="0" t="0" r="19050" b="2286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24400" cy="58064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C60A2E" w:rsidRPr="00A24F15" w:rsidRDefault="00C60A2E" w:rsidP="008F7BC6">
                            <w:pPr>
                              <w:pStyle w:val="ListParagraph"/>
                              <w:numPr>
                                <w:ilvl w:val="3"/>
                                <w:numId w:val="20"/>
                              </w:numPr>
                              <w:spacing w:line="240" w:lineRule="auto"/>
                              <w:ind w:left="540"/>
                              <w:rPr>
                                <w:sz w:val="24"/>
                                <w:szCs w:val="24"/>
                              </w:rPr>
                            </w:pPr>
                            <w:r w:rsidRPr="00A24F15">
                              <w:rPr>
                                <w:sz w:val="24"/>
                                <w:szCs w:val="24"/>
                              </w:rPr>
                              <w:t xml:space="preserve">Once the employee is able to access </w:t>
                            </w:r>
                            <w:proofErr w:type="spellStart"/>
                            <w:r w:rsidRPr="00A24F15">
                              <w:rPr>
                                <w:sz w:val="24"/>
                                <w:szCs w:val="24"/>
                              </w:rPr>
                              <w:t>EmpCenter</w:t>
                            </w:r>
                            <w:proofErr w:type="spellEnd"/>
                            <w:r w:rsidRPr="00A24F15">
                              <w:rPr>
                                <w:sz w:val="24"/>
                                <w:szCs w:val="24"/>
                              </w:rPr>
                              <w:t>, enter the hours into the timesheet.</w:t>
                            </w:r>
                          </w:p>
                          <w:p w:rsidR="008F7BC6" w:rsidRPr="00A24F15" w:rsidRDefault="008F7BC6" w:rsidP="008F7BC6">
                            <w:pPr>
                              <w:pStyle w:val="ListParagraph"/>
                              <w:numPr>
                                <w:ilvl w:val="4"/>
                                <w:numId w:val="20"/>
                              </w:numPr>
                              <w:spacing w:line="240" w:lineRule="auto"/>
                              <w:ind w:left="900"/>
                              <w:rPr>
                                <w:sz w:val="24"/>
                                <w:szCs w:val="24"/>
                              </w:rPr>
                            </w:pPr>
                            <w:r w:rsidRPr="00A24F15">
                              <w:rPr>
                                <w:sz w:val="24"/>
                                <w:szCs w:val="24"/>
                              </w:rPr>
                              <w:t>Refer to the job aid “</w:t>
                            </w:r>
                            <w:hyperlink r:id="rId8" w:history="1">
                              <w:r w:rsidRPr="00A24F15">
                                <w:rPr>
                                  <w:rStyle w:val="Hyperlink"/>
                                  <w:sz w:val="24"/>
                                  <w:szCs w:val="24"/>
                                </w:rPr>
                                <w:t>Enter My Hours”</w:t>
                              </w:r>
                            </w:hyperlink>
                            <w:r w:rsidRPr="00A24F15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8F7BC6" w:rsidRPr="00A24F15" w:rsidRDefault="008F7BC6" w:rsidP="008F7BC6">
                            <w:pPr>
                              <w:pStyle w:val="ListParagraph"/>
                              <w:spacing w:line="240" w:lineRule="auto"/>
                              <w:ind w:left="90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C60A2E" w:rsidRPr="00A24F15" w:rsidRDefault="00C60A2E" w:rsidP="008F7BC6">
                            <w:pPr>
                              <w:pStyle w:val="ListParagraph"/>
                              <w:numPr>
                                <w:ilvl w:val="3"/>
                                <w:numId w:val="20"/>
                              </w:numPr>
                              <w:spacing w:line="240" w:lineRule="auto"/>
                              <w:ind w:left="540"/>
                              <w:rPr>
                                <w:sz w:val="24"/>
                                <w:szCs w:val="24"/>
                              </w:rPr>
                            </w:pPr>
                            <w:r w:rsidRPr="00A24F15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 xml:space="preserve">NOTE:  </w:t>
                            </w:r>
                            <w:r w:rsidRPr="00A24F15">
                              <w:rPr>
                                <w:sz w:val="24"/>
                                <w:szCs w:val="24"/>
                              </w:rPr>
                              <w:t xml:space="preserve"> When entering hours in </w:t>
                            </w:r>
                            <w:proofErr w:type="spellStart"/>
                            <w:r w:rsidRPr="00A24F15">
                              <w:rPr>
                                <w:sz w:val="24"/>
                                <w:szCs w:val="24"/>
                              </w:rPr>
                              <w:t>EmpCenter</w:t>
                            </w:r>
                            <w:proofErr w:type="spellEnd"/>
                            <w:r w:rsidRPr="00A24F15">
                              <w:rPr>
                                <w:sz w:val="24"/>
                                <w:szCs w:val="24"/>
                              </w:rPr>
                              <w:t xml:space="preserve">, you must start with entering hours in the current week and then work retroactively back week by week.  </w:t>
                            </w:r>
                          </w:p>
                          <w:p w:rsidR="00075554" w:rsidRPr="00A24F15" w:rsidRDefault="00C60A2E" w:rsidP="008F7BC6">
                            <w:pPr>
                              <w:pStyle w:val="ListParagraph"/>
                              <w:numPr>
                                <w:ilvl w:val="4"/>
                                <w:numId w:val="20"/>
                              </w:numPr>
                              <w:ind w:left="900"/>
                              <w:rPr>
                                <w:sz w:val="24"/>
                              </w:rPr>
                            </w:pPr>
                            <w:r w:rsidRPr="00A24F15">
                              <w:rPr>
                                <w:sz w:val="24"/>
                                <w:szCs w:val="24"/>
                              </w:rPr>
                              <w:t>For example, if you need to enter time for 2 weeks, such as the week</w:t>
                            </w:r>
                            <w:r w:rsidR="008F7BC6" w:rsidRPr="00A24F15">
                              <w:rPr>
                                <w:sz w:val="24"/>
                                <w:szCs w:val="24"/>
                              </w:rPr>
                              <w:t>s</w:t>
                            </w:r>
                            <w:r w:rsidRPr="00A24F15">
                              <w:rPr>
                                <w:sz w:val="24"/>
                                <w:szCs w:val="24"/>
                              </w:rPr>
                              <w:t xml:space="preserve"> of Nov 11 and Nov 18, enter the time for the week of Nov 18 </w:t>
                            </w:r>
                            <w:r w:rsidRPr="00A24F15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>first</w:t>
                            </w:r>
                            <w:r w:rsidRPr="00A24F15">
                              <w:rPr>
                                <w:sz w:val="24"/>
                                <w:szCs w:val="24"/>
                              </w:rPr>
                              <w:t>, and then enter the time for the week</w:t>
                            </w:r>
                            <w:r w:rsidR="00B27FC5" w:rsidRPr="00A24F15">
                              <w:rPr>
                                <w:sz w:val="24"/>
                                <w:szCs w:val="24"/>
                              </w:rPr>
                              <w:t xml:space="preserve"> of Nov 11.</w:t>
                            </w:r>
                          </w:p>
                          <w:p w:rsidR="00A24F15" w:rsidRPr="00A24F15" w:rsidRDefault="00A24F15" w:rsidP="00A24F15">
                            <w:pPr>
                              <w:pStyle w:val="ListParagraph"/>
                              <w:ind w:left="900"/>
                              <w:rPr>
                                <w:sz w:val="24"/>
                              </w:rPr>
                            </w:pPr>
                          </w:p>
                          <w:p w:rsidR="008F7BC6" w:rsidRPr="00A24F15" w:rsidRDefault="008F7BC6" w:rsidP="008F7BC6">
                            <w:pPr>
                              <w:pStyle w:val="ListParagraph"/>
                              <w:numPr>
                                <w:ilvl w:val="3"/>
                                <w:numId w:val="20"/>
                              </w:numPr>
                              <w:ind w:left="540"/>
                              <w:rPr>
                                <w:sz w:val="24"/>
                              </w:rPr>
                            </w:pPr>
                            <w:r w:rsidRPr="00A24F15">
                              <w:rPr>
                                <w:sz w:val="24"/>
                                <w:szCs w:val="24"/>
                              </w:rPr>
                              <w:t xml:space="preserve">The employee must submit the time sheet for each week.  </w:t>
                            </w:r>
                          </w:p>
                          <w:p w:rsidR="008F7BC6" w:rsidRPr="00A24F15" w:rsidRDefault="008F7BC6" w:rsidP="008F7BC6">
                            <w:pPr>
                              <w:pStyle w:val="ListParagraph"/>
                              <w:numPr>
                                <w:ilvl w:val="4"/>
                                <w:numId w:val="20"/>
                              </w:numPr>
                              <w:ind w:left="900"/>
                              <w:rPr>
                                <w:sz w:val="24"/>
                              </w:rPr>
                            </w:pPr>
                            <w:r w:rsidRPr="00A24F15">
                              <w:rPr>
                                <w:sz w:val="24"/>
                                <w:szCs w:val="24"/>
                              </w:rPr>
                              <w:t>Refer to the job aid “</w:t>
                            </w:r>
                            <w:hyperlink r:id="rId9" w:history="1">
                              <w:r w:rsidRPr="00A24F15">
                                <w:rPr>
                                  <w:rStyle w:val="Hyperlink"/>
                                  <w:sz w:val="24"/>
                                  <w:szCs w:val="24"/>
                                </w:rPr>
                                <w:t>Submit a Time sheet”</w:t>
                              </w:r>
                            </w:hyperlink>
                            <w:r w:rsidRPr="00A24F15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A24F15" w:rsidRPr="00A24F15" w:rsidRDefault="00A24F15" w:rsidP="00A24F15">
                            <w:pPr>
                              <w:pStyle w:val="ListParagraph"/>
                              <w:ind w:left="900"/>
                              <w:rPr>
                                <w:sz w:val="24"/>
                              </w:rPr>
                            </w:pPr>
                          </w:p>
                          <w:p w:rsidR="008F7BC6" w:rsidRPr="00A24F15" w:rsidRDefault="008F7BC6" w:rsidP="008F7BC6">
                            <w:pPr>
                              <w:pStyle w:val="ListParagraph"/>
                              <w:numPr>
                                <w:ilvl w:val="3"/>
                                <w:numId w:val="20"/>
                              </w:numPr>
                              <w:ind w:left="540"/>
                              <w:rPr>
                                <w:sz w:val="24"/>
                              </w:rPr>
                            </w:pPr>
                            <w:r w:rsidRPr="00A24F15">
                              <w:rPr>
                                <w:sz w:val="24"/>
                                <w:szCs w:val="24"/>
                              </w:rPr>
                              <w:t>The Supervisor will approve the time sheet for each week.</w:t>
                            </w:r>
                          </w:p>
                          <w:p w:rsidR="008F7BC6" w:rsidRPr="00A24F15" w:rsidRDefault="00A24F15" w:rsidP="00A24F15">
                            <w:pPr>
                              <w:pStyle w:val="ListParagraph"/>
                              <w:numPr>
                                <w:ilvl w:val="4"/>
                                <w:numId w:val="20"/>
                              </w:numPr>
                              <w:ind w:left="900"/>
                              <w:rPr>
                                <w:sz w:val="24"/>
                              </w:rPr>
                            </w:pPr>
                            <w:r w:rsidRPr="00A24F15">
                              <w:rPr>
                                <w:sz w:val="24"/>
                                <w:szCs w:val="24"/>
                              </w:rPr>
                              <w:t>R</w:t>
                            </w:r>
                            <w:r w:rsidR="008F7BC6" w:rsidRPr="00A24F15">
                              <w:rPr>
                                <w:sz w:val="24"/>
                                <w:szCs w:val="24"/>
                              </w:rPr>
                              <w:t>efer to the job aid “</w:t>
                            </w:r>
                            <w:hyperlink r:id="rId10" w:history="1">
                              <w:r w:rsidR="008F7BC6" w:rsidRPr="00A24F15">
                                <w:rPr>
                                  <w:rStyle w:val="Hyperlink"/>
                                  <w:sz w:val="24"/>
                                  <w:szCs w:val="24"/>
                                </w:rPr>
                                <w:t>Approve a Time sheet</w:t>
                              </w:r>
                            </w:hyperlink>
                            <w:r w:rsidR="008F7BC6" w:rsidRPr="00A24F15">
                              <w:rPr>
                                <w:sz w:val="24"/>
                                <w:szCs w:val="24"/>
                              </w:rPr>
                              <w:t>”.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7" type="#_x0000_t202" style="position:absolute;margin-left:357.75pt;margin-top:22.25pt;width:372pt;height:457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" fillcolor="window" strokeweight=".5pt">
                <v:textbox>
                  <w:txbxContent>
                    <w:p w:rsidR="00C60A2E" w:rsidRPr="00A24F15" w:rsidRDefault="00C60A2E" w:rsidP="008F7BC6">
                      <w:pPr>
                        <w:pStyle w:val="ListParagraph"/>
                        <w:numPr>
                          <w:ilvl w:val="3"/>
                          <w:numId w:val="20"/>
                        </w:numPr>
                        <w:spacing w:line="240" w:lineRule="auto"/>
                        <w:ind w:left="540"/>
                        <w:rPr>
                          <w:sz w:val="24"/>
                          <w:szCs w:val="24"/>
                        </w:rPr>
                      </w:pPr>
                      <w:r w:rsidRPr="00A24F15">
                        <w:rPr>
                          <w:sz w:val="24"/>
                          <w:szCs w:val="24"/>
                        </w:rPr>
                        <w:t xml:space="preserve">Once the employee is able to access </w:t>
                      </w:r>
                      <w:proofErr w:type="spellStart"/>
                      <w:r w:rsidRPr="00A24F15">
                        <w:rPr>
                          <w:sz w:val="24"/>
                          <w:szCs w:val="24"/>
                        </w:rPr>
                        <w:t>EmpCenter</w:t>
                      </w:r>
                      <w:proofErr w:type="spellEnd"/>
                      <w:r w:rsidRPr="00A24F15">
                        <w:rPr>
                          <w:sz w:val="24"/>
                          <w:szCs w:val="24"/>
                        </w:rPr>
                        <w:t>, enter the hours into the timesheet.</w:t>
                      </w:r>
                    </w:p>
                    <w:p w:rsidR="008F7BC6" w:rsidRPr="00A24F15" w:rsidRDefault="008F7BC6" w:rsidP="008F7BC6">
                      <w:pPr>
                        <w:pStyle w:val="ListParagraph"/>
                        <w:numPr>
                          <w:ilvl w:val="4"/>
                          <w:numId w:val="20"/>
                        </w:numPr>
                        <w:spacing w:line="240" w:lineRule="auto"/>
                        <w:ind w:left="900"/>
                        <w:rPr>
                          <w:sz w:val="24"/>
                          <w:szCs w:val="24"/>
                        </w:rPr>
                      </w:pPr>
                      <w:r w:rsidRPr="00A24F15">
                        <w:rPr>
                          <w:sz w:val="24"/>
                          <w:szCs w:val="24"/>
                        </w:rPr>
                        <w:t>Refer to the job aid “</w:t>
                      </w:r>
                      <w:hyperlink r:id="rId11" w:history="1">
                        <w:r w:rsidRPr="00A24F15">
                          <w:rPr>
                            <w:rStyle w:val="Hyperlink"/>
                            <w:sz w:val="24"/>
                            <w:szCs w:val="24"/>
                          </w:rPr>
                          <w:t>Enter My Hours”</w:t>
                        </w:r>
                      </w:hyperlink>
                      <w:r w:rsidRPr="00A24F15">
                        <w:rPr>
                          <w:sz w:val="24"/>
                          <w:szCs w:val="24"/>
                        </w:rPr>
                        <w:t>.</w:t>
                      </w:r>
                    </w:p>
                    <w:p w:rsidR="008F7BC6" w:rsidRPr="00A24F15" w:rsidRDefault="008F7BC6" w:rsidP="008F7BC6">
                      <w:pPr>
                        <w:pStyle w:val="ListParagraph"/>
                        <w:spacing w:line="240" w:lineRule="auto"/>
                        <w:ind w:left="900"/>
                        <w:rPr>
                          <w:sz w:val="24"/>
                          <w:szCs w:val="24"/>
                        </w:rPr>
                      </w:pPr>
                    </w:p>
                    <w:p w:rsidR="00C60A2E" w:rsidRPr="00A24F15" w:rsidRDefault="00C60A2E" w:rsidP="008F7BC6">
                      <w:pPr>
                        <w:pStyle w:val="ListParagraph"/>
                        <w:numPr>
                          <w:ilvl w:val="3"/>
                          <w:numId w:val="20"/>
                        </w:numPr>
                        <w:spacing w:line="240" w:lineRule="auto"/>
                        <w:ind w:left="540"/>
                        <w:rPr>
                          <w:sz w:val="24"/>
                          <w:szCs w:val="24"/>
                        </w:rPr>
                      </w:pPr>
                      <w:r w:rsidRPr="00A24F15">
                        <w:rPr>
                          <w:b/>
                          <w:i/>
                          <w:sz w:val="24"/>
                          <w:szCs w:val="24"/>
                        </w:rPr>
                        <w:t xml:space="preserve">NOTE:  </w:t>
                      </w:r>
                      <w:r w:rsidRPr="00A24F15">
                        <w:rPr>
                          <w:sz w:val="24"/>
                          <w:szCs w:val="24"/>
                        </w:rPr>
                        <w:t xml:space="preserve"> When entering hours in </w:t>
                      </w:r>
                      <w:proofErr w:type="spellStart"/>
                      <w:r w:rsidRPr="00A24F15">
                        <w:rPr>
                          <w:sz w:val="24"/>
                          <w:szCs w:val="24"/>
                        </w:rPr>
                        <w:t>EmpCenter</w:t>
                      </w:r>
                      <w:proofErr w:type="spellEnd"/>
                      <w:r w:rsidRPr="00A24F15">
                        <w:rPr>
                          <w:sz w:val="24"/>
                          <w:szCs w:val="24"/>
                        </w:rPr>
                        <w:t xml:space="preserve">, you must start with entering hours in the current week and then work retroactively back week by week.  </w:t>
                      </w:r>
                    </w:p>
                    <w:p w:rsidR="00075554" w:rsidRPr="00A24F15" w:rsidRDefault="00C60A2E" w:rsidP="008F7BC6">
                      <w:pPr>
                        <w:pStyle w:val="ListParagraph"/>
                        <w:numPr>
                          <w:ilvl w:val="4"/>
                          <w:numId w:val="20"/>
                        </w:numPr>
                        <w:ind w:left="900"/>
                        <w:rPr>
                          <w:sz w:val="24"/>
                        </w:rPr>
                      </w:pPr>
                      <w:r w:rsidRPr="00A24F15">
                        <w:rPr>
                          <w:sz w:val="24"/>
                          <w:szCs w:val="24"/>
                        </w:rPr>
                        <w:t>For example, if you need to enter time for 2 weeks, such as the week</w:t>
                      </w:r>
                      <w:r w:rsidR="008F7BC6" w:rsidRPr="00A24F15">
                        <w:rPr>
                          <w:sz w:val="24"/>
                          <w:szCs w:val="24"/>
                        </w:rPr>
                        <w:t>s</w:t>
                      </w:r>
                      <w:r w:rsidRPr="00A24F15">
                        <w:rPr>
                          <w:sz w:val="24"/>
                          <w:szCs w:val="24"/>
                        </w:rPr>
                        <w:t xml:space="preserve"> of Nov 11 and Nov 18, enter the time for the week of Nov 18 </w:t>
                      </w:r>
                      <w:r w:rsidRPr="00A24F15">
                        <w:rPr>
                          <w:b/>
                          <w:i/>
                          <w:sz w:val="24"/>
                          <w:szCs w:val="24"/>
                        </w:rPr>
                        <w:t>first</w:t>
                      </w:r>
                      <w:r w:rsidRPr="00A24F15">
                        <w:rPr>
                          <w:sz w:val="24"/>
                          <w:szCs w:val="24"/>
                        </w:rPr>
                        <w:t>, and then enter the time for the week</w:t>
                      </w:r>
                      <w:r w:rsidR="00B27FC5" w:rsidRPr="00A24F15">
                        <w:rPr>
                          <w:sz w:val="24"/>
                          <w:szCs w:val="24"/>
                        </w:rPr>
                        <w:t xml:space="preserve"> of Nov 11.</w:t>
                      </w:r>
                    </w:p>
                    <w:p w:rsidR="00A24F15" w:rsidRPr="00A24F15" w:rsidRDefault="00A24F15" w:rsidP="00A24F15">
                      <w:pPr>
                        <w:pStyle w:val="ListParagraph"/>
                        <w:ind w:left="900"/>
                        <w:rPr>
                          <w:sz w:val="24"/>
                        </w:rPr>
                      </w:pPr>
                    </w:p>
                    <w:p w:rsidR="008F7BC6" w:rsidRPr="00A24F15" w:rsidRDefault="008F7BC6" w:rsidP="008F7BC6">
                      <w:pPr>
                        <w:pStyle w:val="ListParagraph"/>
                        <w:numPr>
                          <w:ilvl w:val="3"/>
                          <w:numId w:val="20"/>
                        </w:numPr>
                        <w:ind w:left="540"/>
                        <w:rPr>
                          <w:sz w:val="24"/>
                        </w:rPr>
                      </w:pPr>
                      <w:r w:rsidRPr="00A24F15">
                        <w:rPr>
                          <w:sz w:val="24"/>
                          <w:szCs w:val="24"/>
                        </w:rPr>
                        <w:t xml:space="preserve">The employee must submit the time sheet for each week.  </w:t>
                      </w:r>
                    </w:p>
                    <w:p w:rsidR="008F7BC6" w:rsidRPr="00A24F15" w:rsidRDefault="008F7BC6" w:rsidP="008F7BC6">
                      <w:pPr>
                        <w:pStyle w:val="ListParagraph"/>
                        <w:numPr>
                          <w:ilvl w:val="4"/>
                          <w:numId w:val="20"/>
                        </w:numPr>
                        <w:ind w:left="900"/>
                        <w:rPr>
                          <w:sz w:val="24"/>
                        </w:rPr>
                      </w:pPr>
                      <w:r w:rsidRPr="00A24F15">
                        <w:rPr>
                          <w:sz w:val="24"/>
                          <w:szCs w:val="24"/>
                        </w:rPr>
                        <w:t>Refer to the job aid “</w:t>
                      </w:r>
                      <w:hyperlink r:id="rId12" w:history="1">
                        <w:r w:rsidRPr="00A24F15">
                          <w:rPr>
                            <w:rStyle w:val="Hyperlink"/>
                            <w:sz w:val="24"/>
                            <w:szCs w:val="24"/>
                          </w:rPr>
                          <w:t>Submit a Time sheet”</w:t>
                        </w:r>
                      </w:hyperlink>
                      <w:r w:rsidRPr="00A24F15">
                        <w:rPr>
                          <w:sz w:val="24"/>
                          <w:szCs w:val="24"/>
                        </w:rPr>
                        <w:t>.</w:t>
                      </w:r>
                    </w:p>
                    <w:p w:rsidR="00A24F15" w:rsidRPr="00A24F15" w:rsidRDefault="00A24F15" w:rsidP="00A24F15">
                      <w:pPr>
                        <w:pStyle w:val="ListParagraph"/>
                        <w:ind w:left="900"/>
                        <w:rPr>
                          <w:sz w:val="24"/>
                        </w:rPr>
                      </w:pPr>
                    </w:p>
                    <w:p w:rsidR="008F7BC6" w:rsidRPr="00A24F15" w:rsidRDefault="008F7BC6" w:rsidP="008F7BC6">
                      <w:pPr>
                        <w:pStyle w:val="ListParagraph"/>
                        <w:numPr>
                          <w:ilvl w:val="3"/>
                          <w:numId w:val="20"/>
                        </w:numPr>
                        <w:ind w:left="540"/>
                        <w:rPr>
                          <w:sz w:val="24"/>
                        </w:rPr>
                      </w:pPr>
                      <w:r w:rsidRPr="00A24F15">
                        <w:rPr>
                          <w:sz w:val="24"/>
                          <w:szCs w:val="24"/>
                        </w:rPr>
                        <w:t>The Supervisor will approve the time sheet for each week.</w:t>
                      </w:r>
                    </w:p>
                    <w:p w:rsidR="008F7BC6" w:rsidRPr="00A24F15" w:rsidRDefault="00A24F15" w:rsidP="00A24F15">
                      <w:pPr>
                        <w:pStyle w:val="ListParagraph"/>
                        <w:numPr>
                          <w:ilvl w:val="4"/>
                          <w:numId w:val="20"/>
                        </w:numPr>
                        <w:ind w:left="900"/>
                        <w:rPr>
                          <w:sz w:val="24"/>
                        </w:rPr>
                      </w:pPr>
                      <w:r w:rsidRPr="00A24F15">
                        <w:rPr>
                          <w:sz w:val="24"/>
                          <w:szCs w:val="24"/>
                        </w:rPr>
                        <w:t>R</w:t>
                      </w:r>
                      <w:r w:rsidR="008F7BC6" w:rsidRPr="00A24F15">
                        <w:rPr>
                          <w:sz w:val="24"/>
                          <w:szCs w:val="24"/>
                        </w:rPr>
                        <w:t>efer to the job aid “</w:t>
                      </w:r>
                      <w:hyperlink r:id="rId13" w:history="1">
                        <w:r w:rsidR="008F7BC6" w:rsidRPr="00A24F15">
                          <w:rPr>
                            <w:rStyle w:val="Hyperlink"/>
                            <w:sz w:val="24"/>
                            <w:szCs w:val="24"/>
                          </w:rPr>
                          <w:t>Approve a Time sheet</w:t>
                        </w:r>
                      </w:hyperlink>
                      <w:r w:rsidR="008F7BC6" w:rsidRPr="00A24F15">
                        <w:rPr>
                          <w:sz w:val="24"/>
                          <w:szCs w:val="24"/>
                        </w:rPr>
                        <w:t>”.</w:t>
                      </w:r>
                    </w:p>
                  </w:txbxContent>
                </v:textbox>
              </v:shape>
            </w:pict>
          </mc:Fallback>
        </mc:AlternateContent>
      </w:r>
      <w:r w:rsidRPr="00AA5B0F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CA03FA3" wp14:editId="5AB65357">
                <wp:simplePos x="0" y="0"/>
                <wp:positionH relativeFrom="column">
                  <wp:posOffset>-9525</wp:posOffset>
                </wp:positionH>
                <wp:positionV relativeFrom="paragraph">
                  <wp:posOffset>282575</wp:posOffset>
                </wp:positionV>
                <wp:extent cx="4429125" cy="5806440"/>
                <wp:effectExtent l="0" t="0" r="28575" b="2286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29125" cy="58064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4D0AD2" w:rsidRDefault="008F7BC6" w:rsidP="00B06FB6">
                            <w:pPr>
                              <w:spacing w:after="120"/>
                              <w:rPr>
                                <w:b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002060"/>
                                <w:sz w:val="24"/>
                                <w:szCs w:val="24"/>
                              </w:rPr>
                              <w:t>NON-</w:t>
                            </w:r>
                            <w:r w:rsidR="00C60A2E">
                              <w:rPr>
                                <w:b/>
                                <w:color w:val="002060"/>
                                <w:sz w:val="24"/>
                                <w:szCs w:val="24"/>
                              </w:rPr>
                              <w:t>EXEMPT DAILY TIME RECORD</w:t>
                            </w:r>
                          </w:p>
                          <w:p w:rsidR="00B06FB6" w:rsidRPr="00A24F15" w:rsidRDefault="00C60A2E" w:rsidP="00B06FB6">
                            <w:pPr>
                              <w:spacing w:line="24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A24F15">
                              <w:rPr>
                                <w:sz w:val="24"/>
                                <w:szCs w:val="24"/>
                              </w:rPr>
                              <w:t xml:space="preserve">There may be times when an employee is unable to enter their time in </w:t>
                            </w:r>
                            <w:proofErr w:type="spellStart"/>
                            <w:r w:rsidRPr="00A24F15">
                              <w:rPr>
                                <w:sz w:val="24"/>
                                <w:szCs w:val="24"/>
                              </w:rPr>
                              <w:t>EmpCenter</w:t>
                            </w:r>
                            <w:proofErr w:type="spellEnd"/>
                            <w:r w:rsidRPr="00A24F15">
                              <w:rPr>
                                <w:sz w:val="24"/>
                                <w:szCs w:val="24"/>
                              </w:rPr>
                              <w:t xml:space="preserve">.  For example, if they are a new employee and their PAF has not been processed in the system.  In </w:t>
                            </w:r>
                            <w:r w:rsidR="008F7BC6" w:rsidRPr="00A24F15">
                              <w:rPr>
                                <w:sz w:val="24"/>
                                <w:szCs w:val="24"/>
                              </w:rPr>
                              <w:t>situations</w:t>
                            </w:r>
                            <w:r w:rsidRPr="00A24F15">
                              <w:rPr>
                                <w:sz w:val="24"/>
                                <w:szCs w:val="24"/>
                              </w:rPr>
                              <w:t xml:space="preserve"> such as this the employee should:</w:t>
                            </w:r>
                          </w:p>
                          <w:p w:rsidR="00C60A2E" w:rsidRPr="00A24F15" w:rsidRDefault="00C60A2E" w:rsidP="00B27FC5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spacing w:line="240" w:lineRule="auto"/>
                              <w:ind w:left="540" w:hanging="270"/>
                              <w:rPr>
                                <w:sz w:val="24"/>
                                <w:szCs w:val="24"/>
                              </w:rPr>
                            </w:pPr>
                            <w:r w:rsidRPr="00A24F15">
                              <w:rPr>
                                <w:sz w:val="24"/>
                                <w:szCs w:val="24"/>
                              </w:rPr>
                              <w:t>Obtain the “</w:t>
                            </w:r>
                            <w:r w:rsidR="00B27FC5" w:rsidRPr="00A24F15">
                              <w:rPr>
                                <w:b/>
                                <w:sz w:val="24"/>
                                <w:szCs w:val="24"/>
                              </w:rPr>
                              <w:t>Non</w:t>
                            </w:r>
                            <w:r w:rsidR="00B27FC5" w:rsidRPr="00A24F15">
                              <w:rPr>
                                <w:sz w:val="24"/>
                                <w:szCs w:val="24"/>
                              </w:rPr>
                              <w:t>-</w:t>
                            </w:r>
                            <w:r w:rsidRPr="00A24F15">
                              <w:rPr>
                                <w:b/>
                                <w:sz w:val="24"/>
                                <w:szCs w:val="24"/>
                              </w:rPr>
                              <w:t>Exempt Daily Time Record</w:t>
                            </w:r>
                            <w:r w:rsidRPr="00A24F15">
                              <w:rPr>
                                <w:sz w:val="24"/>
                                <w:szCs w:val="24"/>
                              </w:rPr>
                              <w:t xml:space="preserve">” from the Payroll web </w:t>
                            </w:r>
                            <w:hyperlink r:id="rId14" w:history="1">
                              <w:r w:rsidRPr="00A24F15">
                                <w:rPr>
                                  <w:rStyle w:val="Hyperlink"/>
                                  <w:sz w:val="24"/>
                                  <w:szCs w:val="24"/>
                                </w:rPr>
                                <w:t>site</w:t>
                              </w:r>
                            </w:hyperlink>
                            <w:r w:rsidRPr="00A24F15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C60A2E" w:rsidRPr="00A24F15" w:rsidRDefault="00C60A2E" w:rsidP="00C60A2E">
                            <w:pPr>
                              <w:pStyle w:val="ListParagraph"/>
                              <w:spacing w:line="240" w:lineRule="auto"/>
                              <w:ind w:left="180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C60A2E" w:rsidRDefault="00B27FC5" w:rsidP="00C60A2E">
                            <w:pPr>
                              <w:pStyle w:val="ListParagraph"/>
                              <w:spacing w:line="240" w:lineRule="auto"/>
                              <w:ind w:left="1800" w:hanging="1170"/>
                              <w:rPr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Cs w:val="24"/>
                              </w:rPr>
                              <w:drawing>
                                <wp:inline distT="0" distB="0" distL="0" distR="0" wp14:anchorId="69958406" wp14:editId="27F6C242">
                                  <wp:extent cx="3499137" cy="2651760"/>
                                  <wp:effectExtent l="0" t="0" r="6350" b="0"/>
                                  <wp:docPr id="13" name="Picture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900352.tmp"/>
                                          <pic:cNvPicPr/>
                                        </pic:nvPicPr>
                                        <pic:blipFill rotWithShape="1"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427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499137" cy="26517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C60A2E" w:rsidRDefault="00C60A2E" w:rsidP="00C60A2E">
                            <w:pPr>
                              <w:pStyle w:val="ListParagraph"/>
                              <w:spacing w:line="240" w:lineRule="auto"/>
                              <w:ind w:left="1800" w:hanging="1170"/>
                              <w:rPr>
                                <w:szCs w:val="24"/>
                              </w:rPr>
                            </w:pPr>
                          </w:p>
                          <w:p w:rsidR="00C60A2E" w:rsidRPr="00A24F15" w:rsidRDefault="00C60A2E" w:rsidP="00B27FC5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spacing w:line="240" w:lineRule="auto"/>
                              <w:ind w:left="540" w:hanging="270"/>
                              <w:rPr>
                                <w:sz w:val="24"/>
                                <w:szCs w:val="24"/>
                              </w:rPr>
                            </w:pPr>
                            <w:r w:rsidRPr="00A24F15">
                              <w:rPr>
                                <w:sz w:val="24"/>
                                <w:szCs w:val="24"/>
                              </w:rPr>
                              <w:t xml:space="preserve">Use the form to </w:t>
                            </w:r>
                            <w:r w:rsidR="008F7BC6" w:rsidRPr="00A24F15">
                              <w:rPr>
                                <w:sz w:val="24"/>
                                <w:szCs w:val="24"/>
                              </w:rPr>
                              <w:t xml:space="preserve">manually </w:t>
                            </w:r>
                            <w:r w:rsidRPr="00A24F15">
                              <w:rPr>
                                <w:sz w:val="24"/>
                                <w:szCs w:val="24"/>
                              </w:rPr>
                              <w:t>record time worked.</w:t>
                            </w:r>
                          </w:p>
                          <w:p w:rsidR="00C60A2E" w:rsidRPr="00C60A2E" w:rsidRDefault="00C60A2E" w:rsidP="00C60A2E">
                            <w:pPr>
                              <w:spacing w:line="240" w:lineRule="auto"/>
                              <w:ind w:left="810"/>
                              <w:rPr>
                                <w:szCs w:val="24"/>
                              </w:rPr>
                            </w:pPr>
                          </w:p>
                          <w:p w:rsidR="00075554" w:rsidRDefault="00075554" w:rsidP="00C60A2E"/>
                          <w:p w:rsidR="00FE25C7" w:rsidRDefault="00FE25C7" w:rsidP="00FE25C7">
                            <w:pPr>
                              <w:jc w:val="center"/>
                            </w:pPr>
                          </w:p>
                          <w:p w:rsidR="004D0AD2" w:rsidRDefault="004D0AD2" w:rsidP="00FE25C7">
                            <w:pPr>
                              <w:pStyle w:val="ListParagraph"/>
                            </w:pPr>
                          </w:p>
                          <w:p w:rsidR="006D515F" w:rsidRDefault="004D0AD2" w:rsidP="00FE25C7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8" type="#_x0000_t202" style="position:absolute;margin-left:-.75pt;margin-top:22.25pt;width:348.75pt;height:457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" fillcolor="window" strokeweight=".5pt">
                <v:textbox>
                  <w:txbxContent>
                    <w:p w:rsidR="004D0AD2" w:rsidRDefault="008F7BC6" w:rsidP="00B06FB6">
                      <w:pPr>
                        <w:spacing w:after="120"/>
                        <w:rPr>
                          <w:b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002060"/>
                          <w:sz w:val="24"/>
                          <w:szCs w:val="24"/>
                        </w:rPr>
                        <w:t>NON-</w:t>
                      </w:r>
                      <w:r w:rsidR="00C60A2E">
                        <w:rPr>
                          <w:b/>
                          <w:color w:val="002060"/>
                          <w:sz w:val="24"/>
                          <w:szCs w:val="24"/>
                        </w:rPr>
                        <w:t>EXEMPT DAILY TIME RECORD</w:t>
                      </w:r>
                    </w:p>
                    <w:p w:rsidR="00B06FB6" w:rsidRPr="00A24F15" w:rsidRDefault="00C60A2E" w:rsidP="00B06FB6">
                      <w:pPr>
                        <w:spacing w:line="240" w:lineRule="auto"/>
                        <w:rPr>
                          <w:sz w:val="24"/>
                          <w:szCs w:val="24"/>
                        </w:rPr>
                      </w:pPr>
                      <w:r w:rsidRPr="00A24F15">
                        <w:rPr>
                          <w:sz w:val="24"/>
                          <w:szCs w:val="24"/>
                        </w:rPr>
                        <w:t xml:space="preserve">There may be times when an employee is unable to enter their time in </w:t>
                      </w:r>
                      <w:proofErr w:type="spellStart"/>
                      <w:r w:rsidRPr="00A24F15">
                        <w:rPr>
                          <w:sz w:val="24"/>
                          <w:szCs w:val="24"/>
                        </w:rPr>
                        <w:t>EmpCenter</w:t>
                      </w:r>
                      <w:proofErr w:type="spellEnd"/>
                      <w:r w:rsidRPr="00A24F15">
                        <w:rPr>
                          <w:sz w:val="24"/>
                          <w:szCs w:val="24"/>
                        </w:rPr>
                        <w:t xml:space="preserve">.  For example, if they are a new employee and their PAF has not been processed in the system.  In </w:t>
                      </w:r>
                      <w:r w:rsidR="008F7BC6" w:rsidRPr="00A24F15">
                        <w:rPr>
                          <w:sz w:val="24"/>
                          <w:szCs w:val="24"/>
                        </w:rPr>
                        <w:t>situations</w:t>
                      </w:r>
                      <w:r w:rsidRPr="00A24F15">
                        <w:rPr>
                          <w:sz w:val="24"/>
                          <w:szCs w:val="24"/>
                        </w:rPr>
                        <w:t xml:space="preserve"> such as this the employee should:</w:t>
                      </w:r>
                    </w:p>
                    <w:p w:rsidR="00C60A2E" w:rsidRPr="00A24F15" w:rsidRDefault="00C60A2E" w:rsidP="00B27FC5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spacing w:line="240" w:lineRule="auto"/>
                        <w:ind w:left="540" w:hanging="270"/>
                        <w:rPr>
                          <w:sz w:val="24"/>
                          <w:szCs w:val="24"/>
                        </w:rPr>
                      </w:pPr>
                      <w:r w:rsidRPr="00A24F15">
                        <w:rPr>
                          <w:sz w:val="24"/>
                          <w:szCs w:val="24"/>
                        </w:rPr>
                        <w:t>Obtain the “</w:t>
                      </w:r>
                      <w:r w:rsidR="00B27FC5" w:rsidRPr="00A24F15">
                        <w:rPr>
                          <w:b/>
                          <w:sz w:val="24"/>
                          <w:szCs w:val="24"/>
                        </w:rPr>
                        <w:t>Non</w:t>
                      </w:r>
                      <w:r w:rsidR="00B27FC5" w:rsidRPr="00A24F15">
                        <w:rPr>
                          <w:sz w:val="24"/>
                          <w:szCs w:val="24"/>
                        </w:rPr>
                        <w:t>-</w:t>
                      </w:r>
                      <w:r w:rsidRPr="00A24F15">
                        <w:rPr>
                          <w:b/>
                          <w:sz w:val="24"/>
                          <w:szCs w:val="24"/>
                        </w:rPr>
                        <w:t>Exempt Daily Time Record</w:t>
                      </w:r>
                      <w:r w:rsidRPr="00A24F15">
                        <w:rPr>
                          <w:sz w:val="24"/>
                          <w:szCs w:val="24"/>
                        </w:rPr>
                        <w:t xml:space="preserve">” from the Payroll web </w:t>
                      </w:r>
                      <w:hyperlink r:id="rId16" w:history="1">
                        <w:r w:rsidRPr="00A24F15">
                          <w:rPr>
                            <w:rStyle w:val="Hyperlink"/>
                            <w:sz w:val="24"/>
                            <w:szCs w:val="24"/>
                          </w:rPr>
                          <w:t>site</w:t>
                        </w:r>
                      </w:hyperlink>
                      <w:r w:rsidRPr="00A24F15">
                        <w:rPr>
                          <w:sz w:val="24"/>
                          <w:szCs w:val="24"/>
                        </w:rPr>
                        <w:t>.</w:t>
                      </w:r>
                    </w:p>
                    <w:p w:rsidR="00C60A2E" w:rsidRPr="00A24F15" w:rsidRDefault="00C60A2E" w:rsidP="00C60A2E">
                      <w:pPr>
                        <w:pStyle w:val="ListParagraph"/>
                        <w:spacing w:line="240" w:lineRule="auto"/>
                        <w:ind w:left="1800"/>
                        <w:rPr>
                          <w:sz w:val="24"/>
                          <w:szCs w:val="24"/>
                        </w:rPr>
                      </w:pPr>
                    </w:p>
                    <w:p w:rsidR="00C60A2E" w:rsidRDefault="00B27FC5" w:rsidP="00C60A2E">
                      <w:pPr>
                        <w:pStyle w:val="ListParagraph"/>
                        <w:spacing w:line="240" w:lineRule="auto"/>
                        <w:ind w:left="1800" w:hanging="1170"/>
                        <w:rPr>
                          <w:szCs w:val="24"/>
                        </w:rPr>
                      </w:pPr>
                      <w:r>
                        <w:rPr>
                          <w:noProof/>
                          <w:szCs w:val="24"/>
                        </w:rPr>
                        <w:drawing>
                          <wp:inline distT="0" distB="0" distL="0" distR="0" wp14:anchorId="69958406" wp14:editId="27F6C242">
                            <wp:extent cx="3499137" cy="2651760"/>
                            <wp:effectExtent l="0" t="0" r="6350" b="0"/>
                            <wp:docPr id="13" name="Picture 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900352.tmp"/>
                                    <pic:cNvPicPr/>
                                  </pic:nvPicPr>
                                  <pic:blipFill rotWithShape="1"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427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3499137" cy="265176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C60A2E" w:rsidRDefault="00C60A2E" w:rsidP="00C60A2E">
                      <w:pPr>
                        <w:pStyle w:val="ListParagraph"/>
                        <w:spacing w:line="240" w:lineRule="auto"/>
                        <w:ind w:left="1800" w:hanging="1170"/>
                        <w:rPr>
                          <w:szCs w:val="24"/>
                        </w:rPr>
                      </w:pPr>
                    </w:p>
                    <w:p w:rsidR="00C60A2E" w:rsidRPr="00A24F15" w:rsidRDefault="00C60A2E" w:rsidP="00B27FC5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spacing w:line="240" w:lineRule="auto"/>
                        <w:ind w:left="540" w:hanging="270"/>
                        <w:rPr>
                          <w:sz w:val="24"/>
                          <w:szCs w:val="24"/>
                        </w:rPr>
                      </w:pPr>
                      <w:r w:rsidRPr="00A24F15">
                        <w:rPr>
                          <w:sz w:val="24"/>
                          <w:szCs w:val="24"/>
                        </w:rPr>
                        <w:t xml:space="preserve">Use the form to </w:t>
                      </w:r>
                      <w:r w:rsidR="008F7BC6" w:rsidRPr="00A24F15">
                        <w:rPr>
                          <w:sz w:val="24"/>
                          <w:szCs w:val="24"/>
                        </w:rPr>
                        <w:t xml:space="preserve">manually </w:t>
                      </w:r>
                      <w:r w:rsidRPr="00A24F15">
                        <w:rPr>
                          <w:sz w:val="24"/>
                          <w:szCs w:val="24"/>
                        </w:rPr>
                        <w:t>record time worked.</w:t>
                      </w:r>
                    </w:p>
                    <w:p w:rsidR="00C60A2E" w:rsidRPr="00C60A2E" w:rsidRDefault="00C60A2E" w:rsidP="00C60A2E">
                      <w:pPr>
                        <w:spacing w:line="240" w:lineRule="auto"/>
                        <w:ind w:left="810"/>
                        <w:rPr>
                          <w:szCs w:val="24"/>
                        </w:rPr>
                      </w:pPr>
                    </w:p>
                    <w:p w:rsidR="00075554" w:rsidRDefault="00075554" w:rsidP="00C60A2E"/>
                    <w:p w:rsidR="00FE25C7" w:rsidRDefault="00FE25C7" w:rsidP="00FE25C7">
                      <w:pPr>
                        <w:jc w:val="center"/>
                      </w:pPr>
                    </w:p>
                    <w:p w:rsidR="004D0AD2" w:rsidRDefault="004D0AD2" w:rsidP="00FE25C7">
                      <w:pPr>
                        <w:pStyle w:val="ListParagraph"/>
                      </w:pPr>
                    </w:p>
                    <w:p w:rsidR="006D515F" w:rsidRDefault="004D0AD2" w:rsidP="00FE25C7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360A54" w:rsidRDefault="00360A54" w:rsidP="00360A54"/>
    <w:p w:rsidR="00C7727C" w:rsidRDefault="008F7BC6"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4848225</wp:posOffset>
                </wp:positionH>
                <wp:positionV relativeFrom="paragraph">
                  <wp:posOffset>3027045</wp:posOffset>
                </wp:positionV>
                <wp:extent cx="4114800" cy="1028700"/>
                <wp:effectExtent l="57150" t="38100" r="76200" b="952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14800" cy="10287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7BC6" w:rsidRPr="008F7BC6" w:rsidRDefault="008F7BC6" w:rsidP="008F7BC6">
                            <w:pPr>
                              <w:spacing w:before="200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8F7BC6">
                              <w:rPr>
                                <w:b/>
                                <w:sz w:val="24"/>
                              </w:rPr>
                              <w:t>The completed “Non-Exempt Daily Time Record” should be retained by the department for 30 days following the pay date in which the hours were paid.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6" o:spid="_x0000_s1029" type="#_x0000_t202" style="position:absolute;margin-left:381.75pt;margin-top:238.35pt;width:324pt;height:81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8F7BC6" w:rsidRPr="008F7BC6" w:rsidRDefault="008F7BC6" w:rsidP="008F7BC6">
                      <w:pPr>
                        <w:spacing w:before="200"/>
                        <w:jc w:val="center"/>
                        <w:rPr>
                          <w:b/>
                          <w:sz w:val="24"/>
                        </w:rPr>
                      </w:pPr>
                      <w:r w:rsidRPr="008F7BC6">
                        <w:rPr>
                          <w:b/>
                          <w:sz w:val="24"/>
                        </w:rPr>
                        <w:t>The completed “Non-Exempt Daily Time Record” should be retained by the department for 30 days following the pay date in which the hours were paid.</w:t>
                      </w:r>
                    </w:p>
                  </w:txbxContent>
                </v:textbox>
              </v:shape>
            </w:pict>
          </mc:Fallback>
        </mc:AlternateContent>
      </w:r>
      <w:r w:rsidR="00033FED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7900867" wp14:editId="7B9F2A5C">
                <wp:simplePos x="0" y="0"/>
                <wp:positionH relativeFrom="column">
                  <wp:posOffset>0</wp:posOffset>
                </wp:positionH>
                <wp:positionV relativeFrom="paragraph">
                  <wp:posOffset>5684520</wp:posOffset>
                </wp:positionV>
                <wp:extent cx="9267825" cy="0"/>
                <wp:effectExtent l="0" t="38100" r="9525" b="38100"/>
                <wp:wrapNone/>
                <wp:docPr id="61" name="Straight Connector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67825" cy="0"/>
                        </a:xfrm>
                        <a:prstGeom prst="line">
                          <a:avLst/>
                        </a:prstGeom>
                        <a:noFill/>
                        <a:ln w="76200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61" o:spid="_x0000_s1026" style="position:absolute;z-index:2517073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447.6pt" to="729.75pt,44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" strokecolor="#4a7ebb" strokeweight="6pt"/>
            </w:pict>
          </mc:Fallback>
        </mc:AlternateContent>
      </w:r>
      <w:r w:rsidR="009E2969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16511F6" wp14:editId="4D6EF7E9">
                <wp:simplePos x="0" y="0"/>
                <wp:positionH relativeFrom="column">
                  <wp:posOffset>155575</wp:posOffset>
                </wp:positionH>
                <wp:positionV relativeFrom="paragraph">
                  <wp:posOffset>7037070</wp:posOffset>
                </wp:positionV>
                <wp:extent cx="9138920" cy="0"/>
                <wp:effectExtent l="0" t="38100" r="5080" b="3810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138920" cy="0"/>
                        </a:xfrm>
                        <a:prstGeom prst="line">
                          <a:avLst/>
                        </a:prstGeom>
                        <a:noFill/>
                        <a:ln w="76200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7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.25pt,554.1pt" to="731.85pt,55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" strokecolor="#4a7ebb" strokeweight="6pt"/>
            </w:pict>
          </mc:Fallback>
        </mc:AlternateContent>
      </w:r>
      <w:r w:rsidR="00AA5B0F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E994B96" wp14:editId="09F5A445">
                <wp:simplePos x="0" y="0"/>
                <wp:positionH relativeFrom="column">
                  <wp:posOffset>155575</wp:posOffset>
                </wp:positionH>
                <wp:positionV relativeFrom="paragraph">
                  <wp:posOffset>7037070</wp:posOffset>
                </wp:positionV>
                <wp:extent cx="9138920" cy="0"/>
                <wp:effectExtent l="0" t="38100" r="5080" b="38100"/>
                <wp:wrapNone/>
                <wp:docPr id="79" name="Straight Connector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138920" cy="0"/>
                        </a:xfrm>
                        <a:prstGeom prst="line">
                          <a:avLst/>
                        </a:prstGeom>
                        <a:noFill/>
                        <a:ln w="76200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79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.25pt,554.1pt" to="731.85pt,55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" strokecolor="#4a7ebb" strokeweight="6pt"/>
            </w:pict>
          </mc:Fallback>
        </mc:AlternateContent>
      </w:r>
      <w:r w:rsidR="005F65DF"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5886450</wp:posOffset>
                </wp:positionH>
                <wp:positionV relativeFrom="paragraph">
                  <wp:posOffset>3571240</wp:posOffset>
                </wp:positionV>
                <wp:extent cx="133350" cy="104775"/>
                <wp:effectExtent l="0" t="0" r="0" b="952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350" cy="104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F65DF" w:rsidRDefault="005F65D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8" o:spid="_x0000_s1030" type="#_x0000_t202" style="position:absolute;margin-left:463.5pt;margin-top:281.2pt;width:10.5pt;height:8.25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" fillcolor="white [3201]" stroked="f" strokeweight=".5pt">
                <v:textbox>
                  <w:txbxContent>
                    <w:p w:rsidR="005F65DF" w:rsidRDefault="005F65DF"/>
                  </w:txbxContent>
                </v:textbox>
              </v:shape>
            </w:pict>
          </mc:Fallback>
        </mc:AlternateContent>
      </w:r>
      <w:r w:rsidR="000574E0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66AA7DB" wp14:editId="54B65BCB">
                <wp:simplePos x="0" y="0"/>
                <wp:positionH relativeFrom="column">
                  <wp:posOffset>155575</wp:posOffset>
                </wp:positionH>
                <wp:positionV relativeFrom="paragraph">
                  <wp:posOffset>7037070</wp:posOffset>
                </wp:positionV>
                <wp:extent cx="9138920" cy="0"/>
                <wp:effectExtent l="0" t="38100" r="5080" b="38100"/>
                <wp:wrapNone/>
                <wp:docPr id="44" name="Straight Connector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138920" cy="0"/>
                        </a:xfrm>
                        <a:prstGeom prst="line">
                          <a:avLst/>
                        </a:prstGeom>
                        <a:noFill/>
                        <a:ln w="76200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4" o:spid="_x0000_s1026" style="position:absolute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.25pt,554.1pt" to="731.85pt,55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" strokecolor="#4a7ebb" strokeweight="6pt"/>
            </w:pict>
          </mc:Fallback>
        </mc:AlternateContent>
      </w:r>
      <w:r w:rsidR="000574E0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CC52A44" wp14:editId="12F3547D">
                <wp:simplePos x="0" y="0"/>
                <wp:positionH relativeFrom="column">
                  <wp:posOffset>155575</wp:posOffset>
                </wp:positionH>
                <wp:positionV relativeFrom="paragraph">
                  <wp:posOffset>7037070</wp:posOffset>
                </wp:positionV>
                <wp:extent cx="9138920" cy="0"/>
                <wp:effectExtent l="0" t="38100" r="5080" b="38100"/>
                <wp:wrapNone/>
                <wp:docPr id="49" name="Straight Connector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138920" cy="0"/>
                        </a:xfrm>
                        <a:prstGeom prst="line">
                          <a:avLst/>
                        </a:prstGeom>
                        <a:noFill/>
                        <a:ln w="76200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9" o:spid="_x0000_s1026" style="position:absolute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.25pt,554.1pt" to="731.85pt,55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" strokecolor="#4a7ebb" strokeweight="6pt"/>
            </w:pict>
          </mc:Fallback>
        </mc:AlternateContent>
      </w:r>
    </w:p>
    <w:sectPr w:rsidR="00C7727C" w:rsidSect="00AA5B0F">
      <w:headerReference w:type="default" r:id="rId18"/>
      <w:pgSz w:w="15840" w:h="12240" w:orient="landscape"/>
      <w:pgMar w:top="450" w:right="1440" w:bottom="1440" w:left="45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4E5" w:rsidRDefault="002F04E5" w:rsidP="00AA5B0F">
      <w:pPr>
        <w:spacing w:after="0" w:line="240" w:lineRule="auto"/>
      </w:pPr>
      <w:r>
        <w:separator/>
      </w:r>
    </w:p>
  </w:endnote>
  <w:endnote w:type="continuationSeparator" w:id="0">
    <w:p w:rsidR="002F04E5" w:rsidRDefault="002F04E5" w:rsidP="00AA5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4E5" w:rsidRDefault="002F04E5" w:rsidP="00AA5B0F">
      <w:pPr>
        <w:spacing w:after="0" w:line="240" w:lineRule="auto"/>
      </w:pPr>
      <w:r>
        <w:separator/>
      </w:r>
    </w:p>
  </w:footnote>
  <w:footnote w:type="continuationSeparator" w:id="0">
    <w:p w:rsidR="002F04E5" w:rsidRDefault="002F04E5" w:rsidP="00AA5B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B0F" w:rsidRPr="00AA5B0F" w:rsidRDefault="00BC252B" w:rsidP="00AA5B0F">
    <w:pPr>
      <w:pStyle w:val="Header"/>
      <w:tabs>
        <w:tab w:val="clear" w:pos="9360"/>
        <w:tab w:val="right" w:pos="14580"/>
      </w:tabs>
      <w:rPr>
        <w:sz w:val="32"/>
        <w:szCs w:val="3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53FBE06" wp14:editId="6969CB1D">
              <wp:simplePos x="0" y="0"/>
              <wp:positionH relativeFrom="column">
                <wp:posOffset>-60960</wp:posOffset>
              </wp:positionH>
              <wp:positionV relativeFrom="paragraph">
                <wp:posOffset>-296545</wp:posOffset>
              </wp:positionV>
              <wp:extent cx="1456690" cy="271145"/>
              <wp:effectExtent l="0" t="0" r="0" b="0"/>
              <wp:wrapNone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56690" cy="27114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BC252B" w:rsidRPr="00F16FA6" w:rsidRDefault="00BC252B" w:rsidP="00BC252B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F16FA6">
                            <w:rPr>
                              <w:sz w:val="18"/>
                              <w:szCs w:val="18"/>
                            </w:rPr>
                            <w:t>Version 2013.</w:t>
                          </w:r>
                          <w:r w:rsidR="00270C25">
                            <w:rPr>
                              <w:sz w:val="18"/>
                              <w:szCs w:val="18"/>
                            </w:rPr>
                            <w:t>1</w:t>
                          </w:r>
                          <w:r w:rsidR="00BE16B2">
                            <w:rPr>
                              <w:sz w:val="18"/>
                              <w:szCs w:val="18"/>
                            </w:rPr>
                            <w:t>1</w:t>
                          </w:r>
                          <w:r w:rsidRPr="00F16FA6">
                            <w:rPr>
                              <w:sz w:val="18"/>
                              <w:szCs w:val="18"/>
                            </w:rPr>
                            <w:t>.</w:t>
                          </w:r>
                          <w:r w:rsidR="00BE16B2">
                            <w:rPr>
                              <w:sz w:val="18"/>
                              <w:szCs w:val="18"/>
                            </w:rPr>
                            <w:t>12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31" type="#_x0000_t202" style="position:absolute;margin-left:-4.8pt;margin-top:-23.35pt;width:114.7pt;height:21.3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" fillcolor="window" stroked="f" strokeweight=".5pt">
              <v:textbox>
                <w:txbxContent>
                  <w:p w:rsidR="00BC252B" w:rsidRPr="00F16FA6" w:rsidRDefault="00BC252B" w:rsidP="00BC252B">
                    <w:pPr>
                      <w:rPr>
                        <w:sz w:val="18"/>
                        <w:szCs w:val="18"/>
                      </w:rPr>
                    </w:pPr>
                    <w:r w:rsidRPr="00F16FA6">
                      <w:rPr>
                        <w:sz w:val="18"/>
                        <w:szCs w:val="18"/>
                      </w:rPr>
                      <w:t>Version 2013.</w:t>
                    </w:r>
                    <w:r w:rsidR="00270C25">
                      <w:rPr>
                        <w:sz w:val="18"/>
                        <w:szCs w:val="18"/>
                      </w:rPr>
                      <w:t>1</w:t>
                    </w:r>
                    <w:r w:rsidR="00BE16B2">
                      <w:rPr>
                        <w:sz w:val="18"/>
                        <w:szCs w:val="18"/>
                      </w:rPr>
                      <w:t>1</w:t>
                    </w:r>
                    <w:r w:rsidRPr="00F16FA6">
                      <w:rPr>
                        <w:sz w:val="18"/>
                        <w:szCs w:val="18"/>
                      </w:rPr>
                      <w:t>.</w:t>
                    </w:r>
                    <w:r w:rsidR="00BE16B2">
                      <w:rPr>
                        <w:sz w:val="18"/>
                        <w:szCs w:val="18"/>
                      </w:rPr>
                      <w:t>12</w:t>
                    </w:r>
                  </w:p>
                </w:txbxContent>
              </v:textbox>
            </v:shape>
          </w:pict>
        </mc:Fallback>
      </mc:AlternateContent>
    </w:r>
    <w:proofErr w:type="spellStart"/>
    <w:r w:rsidR="00AA5B0F" w:rsidRPr="00AA5B0F">
      <w:rPr>
        <w:rFonts w:ascii="Arial" w:hAnsi="Arial" w:cs="Arial"/>
        <w:b/>
        <w:sz w:val="32"/>
        <w:szCs w:val="32"/>
      </w:rPr>
      <w:t>EmpCenter</w:t>
    </w:r>
    <w:proofErr w:type="spellEnd"/>
    <w:r w:rsidR="00AA5B0F" w:rsidRPr="00AA5B0F">
      <w:rPr>
        <w:rFonts w:ascii="Arial" w:hAnsi="Arial" w:cs="Arial"/>
        <w:b/>
        <w:color w:val="1F497D" w:themeColor="text2"/>
        <w:sz w:val="32"/>
        <w:szCs w:val="32"/>
      </w:rPr>
      <w:tab/>
    </w:r>
    <w:r w:rsidR="00AA5B0F">
      <w:rPr>
        <w:rFonts w:ascii="Arial" w:hAnsi="Arial" w:cs="Arial"/>
        <w:b/>
        <w:color w:val="1F497D" w:themeColor="text2"/>
        <w:sz w:val="32"/>
        <w:szCs w:val="32"/>
      </w:rPr>
      <w:tab/>
    </w:r>
    <w:r w:rsidR="00AA5B0F" w:rsidRPr="00AA5B0F">
      <w:rPr>
        <w:rFonts w:ascii="Arial" w:hAnsi="Arial" w:cs="Arial"/>
        <w:b/>
        <w:sz w:val="32"/>
        <w:szCs w:val="32"/>
      </w:rPr>
      <w:t>The University of Akron</w:t>
    </w:r>
  </w:p>
  <w:p w:rsidR="00AA5B0F" w:rsidRDefault="00AA5B0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61E33"/>
    <w:multiLevelType w:val="hybridMultilevel"/>
    <w:tmpl w:val="DE726DB8"/>
    <w:lvl w:ilvl="0" w:tplc="0622C7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EA66E4"/>
    <w:multiLevelType w:val="multilevel"/>
    <w:tmpl w:val="F348D5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14510CDA"/>
    <w:multiLevelType w:val="hybridMultilevel"/>
    <w:tmpl w:val="87B0139E"/>
    <w:lvl w:ilvl="0" w:tplc="004EF62C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9546FDB"/>
    <w:multiLevelType w:val="hybridMultilevel"/>
    <w:tmpl w:val="0D14F9F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DBA17F2"/>
    <w:multiLevelType w:val="hybridMultilevel"/>
    <w:tmpl w:val="D22803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DB03CF"/>
    <w:multiLevelType w:val="hybridMultilevel"/>
    <w:tmpl w:val="8DB0FDB8"/>
    <w:lvl w:ilvl="0" w:tplc="F7CE233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D444C2">
      <w:start w:val="1"/>
      <w:numFmt w:val="lowerLetter"/>
      <w:lvlText w:val="%2."/>
      <w:lvlJc w:val="left"/>
      <w:pPr>
        <w:ind w:left="1440" w:hanging="360"/>
      </w:pPr>
      <w:rPr>
        <w:b w:val="0"/>
        <w:i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8A011F"/>
    <w:multiLevelType w:val="hybridMultilevel"/>
    <w:tmpl w:val="6F1E440A"/>
    <w:lvl w:ilvl="0" w:tplc="FBFECC5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0B31A4E"/>
    <w:multiLevelType w:val="hybridMultilevel"/>
    <w:tmpl w:val="A9A0D4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706418"/>
    <w:multiLevelType w:val="hybridMultilevel"/>
    <w:tmpl w:val="C2827D16"/>
    <w:lvl w:ilvl="0" w:tplc="FBFECC5E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A107183"/>
    <w:multiLevelType w:val="hybridMultilevel"/>
    <w:tmpl w:val="AA40ED3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843A280E">
      <w:start w:val="3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1CD32FB"/>
    <w:multiLevelType w:val="hybridMultilevel"/>
    <w:tmpl w:val="D2C8C5F6"/>
    <w:lvl w:ilvl="0" w:tplc="CC0C9B0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59D7735"/>
    <w:multiLevelType w:val="hybridMultilevel"/>
    <w:tmpl w:val="FF6EB2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340F8E"/>
    <w:multiLevelType w:val="hybridMultilevel"/>
    <w:tmpl w:val="D38C2318"/>
    <w:lvl w:ilvl="0" w:tplc="0622C7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D54E91"/>
    <w:multiLevelType w:val="hybridMultilevel"/>
    <w:tmpl w:val="D8A82EBE"/>
    <w:lvl w:ilvl="0" w:tplc="7F02DC58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20AC53A">
      <w:start w:val="3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8917FC"/>
    <w:multiLevelType w:val="hybridMultilevel"/>
    <w:tmpl w:val="66D67A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96275E4"/>
    <w:multiLevelType w:val="hybridMultilevel"/>
    <w:tmpl w:val="193672A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582830A1"/>
    <w:multiLevelType w:val="hybridMultilevel"/>
    <w:tmpl w:val="3C607C72"/>
    <w:lvl w:ilvl="0" w:tplc="9F50468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D362436"/>
    <w:multiLevelType w:val="hybridMultilevel"/>
    <w:tmpl w:val="48D461D6"/>
    <w:lvl w:ilvl="0" w:tplc="F76C75D2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76C75D2">
      <w:start w:val="8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6A92579"/>
    <w:multiLevelType w:val="hybridMultilevel"/>
    <w:tmpl w:val="7860850E"/>
    <w:lvl w:ilvl="0" w:tplc="CC0C9B0E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>
    <w:nsid w:val="67307ACD"/>
    <w:multiLevelType w:val="hybridMultilevel"/>
    <w:tmpl w:val="8EACF4E8"/>
    <w:lvl w:ilvl="0" w:tplc="264206E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062314"/>
    <w:multiLevelType w:val="hybridMultilevel"/>
    <w:tmpl w:val="63A29A08"/>
    <w:lvl w:ilvl="0" w:tplc="AA26137C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78C74D46"/>
    <w:multiLevelType w:val="hybridMultilevel"/>
    <w:tmpl w:val="6602D41C"/>
    <w:lvl w:ilvl="0" w:tplc="FBFECC5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A6B2FCA"/>
    <w:multiLevelType w:val="hybridMultilevel"/>
    <w:tmpl w:val="453A4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AB12484"/>
    <w:multiLevelType w:val="hybridMultilevel"/>
    <w:tmpl w:val="3ECC77E4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0"/>
  </w:num>
  <w:num w:numId="3">
    <w:abstractNumId w:val="7"/>
  </w:num>
  <w:num w:numId="4">
    <w:abstractNumId w:val="14"/>
  </w:num>
  <w:num w:numId="5">
    <w:abstractNumId w:val="11"/>
  </w:num>
  <w:num w:numId="6">
    <w:abstractNumId w:val="8"/>
  </w:num>
  <w:num w:numId="7">
    <w:abstractNumId w:val="1"/>
  </w:num>
  <w:num w:numId="8">
    <w:abstractNumId w:val="10"/>
  </w:num>
  <w:num w:numId="9">
    <w:abstractNumId w:val="6"/>
  </w:num>
  <w:num w:numId="10">
    <w:abstractNumId w:val="21"/>
  </w:num>
  <w:num w:numId="11">
    <w:abstractNumId w:val="22"/>
  </w:num>
  <w:num w:numId="12">
    <w:abstractNumId w:val="3"/>
  </w:num>
  <w:num w:numId="13">
    <w:abstractNumId w:val="16"/>
  </w:num>
  <w:num w:numId="14">
    <w:abstractNumId w:val="4"/>
  </w:num>
  <w:num w:numId="15">
    <w:abstractNumId w:val="5"/>
  </w:num>
  <w:num w:numId="16">
    <w:abstractNumId w:val="13"/>
  </w:num>
  <w:num w:numId="17">
    <w:abstractNumId w:val="0"/>
  </w:num>
  <w:num w:numId="18">
    <w:abstractNumId w:val="12"/>
  </w:num>
  <w:num w:numId="19">
    <w:abstractNumId w:val="19"/>
  </w:num>
  <w:num w:numId="20">
    <w:abstractNumId w:val="9"/>
  </w:num>
  <w:num w:numId="21">
    <w:abstractNumId w:val="18"/>
  </w:num>
  <w:num w:numId="22">
    <w:abstractNumId w:val="15"/>
  </w:num>
  <w:num w:numId="23">
    <w:abstractNumId w:val="17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B0F"/>
    <w:rsid w:val="00033FED"/>
    <w:rsid w:val="0003796A"/>
    <w:rsid w:val="000574E0"/>
    <w:rsid w:val="000751F4"/>
    <w:rsid w:val="00075554"/>
    <w:rsid w:val="000A7C6E"/>
    <w:rsid w:val="000B3C75"/>
    <w:rsid w:val="000D6D3B"/>
    <w:rsid w:val="0011484B"/>
    <w:rsid w:val="00184472"/>
    <w:rsid w:val="001942B0"/>
    <w:rsid w:val="00194540"/>
    <w:rsid w:val="00220BB4"/>
    <w:rsid w:val="0023506D"/>
    <w:rsid w:val="002512BD"/>
    <w:rsid w:val="0026509A"/>
    <w:rsid w:val="00270C25"/>
    <w:rsid w:val="00277E1E"/>
    <w:rsid w:val="002A1655"/>
    <w:rsid w:val="002B1D8F"/>
    <w:rsid w:val="002D3AB2"/>
    <w:rsid w:val="002F04E5"/>
    <w:rsid w:val="003005AA"/>
    <w:rsid w:val="00354390"/>
    <w:rsid w:val="00360A54"/>
    <w:rsid w:val="00382B0F"/>
    <w:rsid w:val="0039552F"/>
    <w:rsid w:val="00395C57"/>
    <w:rsid w:val="003D3C9B"/>
    <w:rsid w:val="003F1F4E"/>
    <w:rsid w:val="00440BB0"/>
    <w:rsid w:val="00440E1E"/>
    <w:rsid w:val="00461591"/>
    <w:rsid w:val="00496CB3"/>
    <w:rsid w:val="004B45BE"/>
    <w:rsid w:val="004D0AD2"/>
    <w:rsid w:val="00500A63"/>
    <w:rsid w:val="00506473"/>
    <w:rsid w:val="00563E94"/>
    <w:rsid w:val="005904B2"/>
    <w:rsid w:val="005A532F"/>
    <w:rsid w:val="005B520A"/>
    <w:rsid w:val="005C2FDE"/>
    <w:rsid w:val="005F65DF"/>
    <w:rsid w:val="00642488"/>
    <w:rsid w:val="00667AC4"/>
    <w:rsid w:val="006A28CE"/>
    <w:rsid w:val="006C30D1"/>
    <w:rsid w:val="006D515F"/>
    <w:rsid w:val="006E0EE3"/>
    <w:rsid w:val="006F638B"/>
    <w:rsid w:val="00705A1F"/>
    <w:rsid w:val="00735F33"/>
    <w:rsid w:val="00762F65"/>
    <w:rsid w:val="0079076F"/>
    <w:rsid w:val="00790823"/>
    <w:rsid w:val="007937E9"/>
    <w:rsid w:val="007B47EE"/>
    <w:rsid w:val="0080013F"/>
    <w:rsid w:val="00824EE5"/>
    <w:rsid w:val="00831ABF"/>
    <w:rsid w:val="0083340D"/>
    <w:rsid w:val="00854464"/>
    <w:rsid w:val="008571B2"/>
    <w:rsid w:val="0089705A"/>
    <w:rsid w:val="008971DD"/>
    <w:rsid w:val="00897ED6"/>
    <w:rsid w:val="008F7BC6"/>
    <w:rsid w:val="009405C2"/>
    <w:rsid w:val="00967F5D"/>
    <w:rsid w:val="00977C8B"/>
    <w:rsid w:val="009B742C"/>
    <w:rsid w:val="009E2969"/>
    <w:rsid w:val="009E6BC7"/>
    <w:rsid w:val="00A212FB"/>
    <w:rsid w:val="00A24F15"/>
    <w:rsid w:val="00A31BE1"/>
    <w:rsid w:val="00A427F5"/>
    <w:rsid w:val="00A60F0C"/>
    <w:rsid w:val="00AA5B0F"/>
    <w:rsid w:val="00AA6E7D"/>
    <w:rsid w:val="00B06FB6"/>
    <w:rsid w:val="00B27FC5"/>
    <w:rsid w:val="00B44E3E"/>
    <w:rsid w:val="00B6327C"/>
    <w:rsid w:val="00B80428"/>
    <w:rsid w:val="00BC252B"/>
    <w:rsid w:val="00BC2E1E"/>
    <w:rsid w:val="00BC3F5A"/>
    <w:rsid w:val="00BE16B2"/>
    <w:rsid w:val="00BE1898"/>
    <w:rsid w:val="00BE6F4A"/>
    <w:rsid w:val="00BF4BBC"/>
    <w:rsid w:val="00C216C6"/>
    <w:rsid w:val="00C31A83"/>
    <w:rsid w:val="00C3552F"/>
    <w:rsid w:val="00C509D0"/>
    <w:rsid w:val="00C60A2E"/>
    <w:rsid w:val="00C64217"/>
    <w:rsid w:val="00C7727C"/>
    <w:rsid w:val="00C96417"/>
    <w:rsid w:val="00CD1FFD"/>
    <w:rsid w:val="00CD6A68"/>
    <w:rsid w:val="00D16A10"/>
    <w:rsid w:val="00D17936"/>
    <w:rsid w:val="00D30F16"/>
    <w:rsid w:val="00D566F8"/>
    <w:rsid w:val="00DF30BC"/>
    <w:rsid w:val="00E5791D"/>
    <w:rsid w:val="00E97F4C"/>
    <w:rsid w:val="00EA738B"/>
    <w:rsid w:val="00EC07A7"/>
    <w:rsid w:val="00EC1125"/>
    <w:rsid w:val="00EC30C3"/>
    <w:rsid w:val="00F34B31"/>
    <w:rsid w:val="00F52C8A"/>
    <w:rsid w:val="00F53BD3"/>
    <w:rsid w:val="00F96C13"/>
    <w:rsid w:val="00FA2F34"/>
    <w:rsid w:val="00FE2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B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A5B0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A5B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A5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B0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A5B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5B0F"/>
  </w:style>
  <w:style w:type="paragraph" w:styleId="Footer">
    <w:name w:val="footer"/>
    <w:basedOn w:val="Normal"/>
    <w:link w:val="FooterChar"/>
    <w:uiPriority w:val="99"/>
    <w:unhideWhenUsed/>
    <w:rsid w:val="00AA5B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5B0F"/>
  </w:style>
  <w:style w:type="table" w:styleId="TableGrid">
    <w:name w:val="Table Grid"/>
    <w:basedOn w:val="TableNormal"/>
    <w:uiPriority w:val="59"/>
    <w:rsid w:val="00360A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1">
    <w:name w:val="Medium Grid 3 Accent 1"/>
    <w:basedOn w:val="TableNormal"/>
    <w:uiPriority w:val="69"/>
    <w:rsid w:val="000574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B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A5B0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A5B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A5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B0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A5B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5B0F"/>
  </w:style>
  <w:style w:type="paragraph" w:styleId="Footer">
    <w:name w:val="footer"/>
    <w:basedOn w:val="Normal"/>
    <w:link w:val="FooterChar"/>
    <w:uiPriority w:val="99"/>
    <w:unhideWhenUsed/>
    <w:rsid w:val="00AA5B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5B0F"/>
  </w:style>
  <w:style w:type="table" w:styleId="TableGrid">
    <w:name w:val="Table Grid"/>
    <w:basedOn w:val="TableNormal"/>
    <w:uiPriority w:val="59"/>
    <w:rsid w:val="00360A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1">
    <w:name w:val="Medium Grid 3 Accent 1"/>
    <w:basedOn w:val="TableNormal"/>
    <w:uiPriority w:val="69"/>
    <w:rsid w:val="000574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akron.edu/dotAsset/b8b6bd39-c052-4c60-a7d6-cf0ba6d221ad.pdf" TargetMode="External"/><Relationship Id="rId13" Type="http://schemas.openxmlformats.org/officeDocument/2006/relationships/hyperlink" Target="http://www.uakron.edu/dotAsset/d9e69504-a2f6-4a65-9583-3b86f7ebc1dd.pdf" TargetMode="External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uakron.edu/dotAsset/daa67fa4-e568-47b6-a5fa-2981abc7d450.pdf" TargetMode="External"/><Relationship Id="rId17" Type="http://schemas.openxmlformats.org/officeDocument/2006/relationships/image" Target="media/image10.tmp"/><Relationship Id="rId2" Type="http://schemas.openxmlformats.org/officeDocument/2006/relationships/styles" Target="styles.xml"/><Relationship Id="rId16" Type="http://schemas.openxmlformats.org/officeDocument/2006/relationships/hyperlink" Target="http://www.uakron.edu/controller/payroll-forms.dot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uakron.edu/dotAsset/b8b6bd39-c052-4c60-a7d6-cf0ba6d221ad.pdf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tmp"/><Relationship Id="rId10" Type="http://schemas.openxmlformats.org/officeDocument/2006/relationships/hyperlink" Target="http://www.uakron.edu/dotAsset/d9e69504-a2f6-4a65-9583-3b86f7ebc1dd.pdf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uakron.edu/dotAsset/daa67fa4-e568-47b6-a5fa-2981abc7d450.pdf" TargetMode="External"/><Relationship Id="rId14" Type="http://schemas.openxmlformats.org/officeDocument/2006/relationships/hyperlink" Target="http://www.uakron.edu/controller/payroll-form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Akron</Company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Wyszynski,Sara Ann</dc:creator>
  <cp:lastModifiedBy>Brett Riebau</cp:lastModifiedBy>
  <cp:revision>2</cp:revision>
  <cp:lastPrinted>2013-09-25T14:05:00Z</cp:lastPrinted>
  <dcterms:created xsi:type="dcterms:W3CDTF">2013-11-19T20:12:00Z</dcterms:created>
  <dcterms:modified xsi:type="dcterms:W3CDTF">2013-11-19T20:12:00Z</dcterms:modified>
</cp:coreProperties>
</file>