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F8448" w14:textId="77777777" w:rsidR="00CE3FC9" w:rsidRDefault="00CE3FC9" w:rsidP="006A7A71">
      <w:pPr>
        <w:spacing w:after="0" w:line="240" w:lineRule="auto"/>
        <w:jc w:val="center"/>
        <w:rPr>
          <w:rFonts w:ascii="Arial" w:hAnsi="Arial" w:cs="Arial"/>
          <w:b/>
          <w:sz w:val="36"/>
          <w:szCs w:val="36"/>
        </w:rPr>
      </w:pPr>
    </w:p>
    <w:p w14:paraId="7F228629" w14:textId="77777777" w:rsidR="006A7A71" w:rsidRDefault="006A7A71" w:rsidP="006A7A71">
      <w:pPr>
        <w:spacing w:after="0" w:line="240" w:lineRule="auto"/>
        <w:jc w:val="center"/>
        <w:rPr>
          <w:rFonts w:ascii="Arial" w:hAnsi="Arial" w:cs="Arial"/>
          <w:b/>
          <w:sz w:val="36"/>
          <w:szCs w:val="36"/>
        </w:rPr>
      </w:pPr>
    </w:p>
    <w:p w14:paraId="6A81C216" w14:textId="77777777" w:rsidR="006A7A71" w:rsidRDefault="006A7A71" w:rsidP="006A7A71">
      <w:pPr>
        <w:spacing w:after="0" w:line="240" w:lineRule="auto"/>
        <w:jc w:val="center"/>
        <w:rPr>
          <w:rFonts w:ascii="Arial" w:hAnsi="Arial" w:cs="Arial"/>
          <w:b/>
          <w:sz w:val="36"/>
          <w:szCs w:val="36"/>
        </w:rPr>
      </w:pPr>
    </w:p>
    <w:p w14:paraId="0EFFB51D" w14:textId="77777777" w:rsidR="006A7A71" w:rsidRDefault="006A7A71" w:rsidP="006A7A71">
      <w:pPr>
        <w:spacing w:after="0" w:line="240" w:lineRule="auto"/>
        <w:jc w:val="center"/>
        <w:rPr>
          <w:rFonts w:ascii="Arial" w:hAnsi="Arial" w:cs="Arial"/>
          <w:b/>
          <w:sz w:val="36"/>
          <w:szCs w:val="36"/>
        </w:rPr>
      </w:pPr>
      <w:r>
        <w:rPr>
          <w:rFonts w:ascii="Arial" w:hAnsi="Arial" w:cs="Arial"/>
          <w:b/>
          <w:sz w:val="36"/>
          <w:szCs w:val="36"/>
        </w:rPr>
        <w:t>Department of</w:t>
      </w:r>
    </w:p>
    <w:p w14:paraId="02D3DB54" w14:textId="77777777" w:rsidR="006A7A71" w:rsidRPr="006A7A71" w:rsidRDefault="006A7A71" w:rsidP="006A7A71">
      <w:pPr>
        <w:jc w:val="center"/>
        <w:rPr>
          <w:rFonts w:ascii="Arial" w:hAnsi="Arial" w:cs="Arial"/>
          <w:b/>
          <w:sz w:val="36"/>
          <w:szCs w:val="36"/>
        </w:rPr>
      </w:pPr>
    </w:p>
    <w:p w14:paraId="1491C510" w14:textId="77777777" w:rsidR="006A7A71" w:rsidRPr="009C7D32" w:rsidRDefault="006A7A71" w:rsidP="006A7A71">
      <w:pPr>
        <w:pStyle w:val="Heading2"/>
        <w:spacing w:after="200" w:line="276" w:lineRule="auto"/>
        <w:rPr>
          <w:rFonts w:ascii="Arial" w:hAnsi="Arial" w:cs="Arial"/>
        </w:rPr>
      </w:pPr>
      <w:r w:rsidRPr="009C7D32">
        <w:rPr>
          <w:rFonts w:ascii="Arial" w:hAnsi="Arial" w:cs="Arial"/>
        </w:rPr>
        <w:t>MECHANICAL ENGINEERING</w:t>
      </w:r>
    </w:p>
    <w:p w14:paraId="3741BC59" w14:textId="77777777" w:rsidR="006A7A71" w:rsidRPr="009C7D32" w:rsidRDefault="006A7A71" w:rsidP="006A7A71">
      <w:pPr>
        <w:jc w:val="center"/>
        <w:rPr>
          <w:rFonts w:ascii="Arial" w:hAnsi="Arial" w:cs="Arial"/>
          <w:b/>
          <w:sz w:val="36"/>
        </w:rPr>
      </w:pPr>
    </w:p>
    <w:p w14:paraId="6FE38263" w14:textId="77777777" w:rsidR="006A7A71" w:rsidRPr="009C7D32" w:rsidRDefault="006A7A71" w:rsidP="006A7A71">
      <w:pPr>
        <w:jc w:val="center"/>
        <w:rPr>
          <w:rFonts w:ascii="Arial" w:hAnsi="Arial" w:cs="Arial"/>
          <w:b/>
          <w:sz w:val="36"/>
        </w:rPr>
      </w:pPr>
    </w:p>
    <w:p w14:paraId="060E0AED" w14:textId="77777777" w:rsidR="006A7A71" w:rsidRDefault="006A7A71" w:rsidP="006A7A71">
      <w:pPr>
        <w:jc w:val="center"/>
        <w:rPr>
          <w:rFonts w:ascii="Arial" w:hAnsi="Arial" w:cs="Arial"/>
          <w:b/>
          <w:sz w:val="36"/>
        </w:rPr>
      </w:pPr>
    </w:p>
    <w:p w14:paraId="63C5DC6B" w14:textId="77777777" w:rsidR="006A7A71" w:rsidRDefault="006A7A71" w:rsidP="006A7A71">
      <w:pPr>
        <w:jc w:val="center"/>
        <w:rPr>
          <w:rFonts w:ascii="Arial" w:hAnsi="Arial" w:cs="Arial"/>
          <w:b/>
          <w:sz w:val="36"/>
        </w:rPr>
      </w:pPr>
      <w:r>
        <w:rPr>
          <w:rFonts w:ascii="Arial" w:hAnsi="Arial" w:cs="Arial"/>
          <w:b/>
          <w:sz w:val="36"/>
        </w:rPr>
        <w:t>Guidebook for</w:t>
      </w:r>
      <w:r w:rsidR="006D102B">
        <w:rPr>
          <w:rFonts w:ascii="Arial" w:hAnsi="Arial" w:cs="Arial"/>
          <w:b/>
          <w:sz w:val="36"/>
        </w:rPr>
        <w:t xml:space="preserve"> Degree Program:</w:t>
      </w:r>
    </w:p>
    <w:p w14:paraId="38A5E929" w14:textId="77777777" w:rsidR="006A7A71" w:rsidRDefault="006A7A71" w:rsidP="006A7A71">
      <w:pPr>
        <w:jc w:val="center"/>
        <w:rPr>
          <w:rFonts w:ascii="Arial" w:hAnsi="Arial" w:cs="Arial"/>
          <w:b/>
          <w:sz w:val="36"/>
        </w:rPr>
      </w:pPr>
      <w:r>
        <w:rPr>
          <w:rFonts w:ascii="Arial" w:hAnsi="Arial" w:cs="Arial"/>
          <w:b/>
          <w:sz w:val="36"/>
        </w:rPr>
        <w:t xml:space="preserve">Bachelor of </w:t>
      </w:r>
      <w:r w:rsidR="006D102B">
        <w:rPr>
          <w:rFonts w:ascii="Arial" w:hAnsi="Arial" w:cs="Arial"/>
          <w:b/>
          <w:sz w:val="36"/>
        </w:rPr>
        <w:t>Science, Mechanical Engineering</w:t>
      </w:r>
    </w:p>
    <w:p w14:paraId="4FEEA023" w14:textId="77777777" w:rsidR="006A7A71" w:rsidRDefault="006A7A71" w:rsidP="006A7A71">
      <w:pPr>
        <w:jc w:val="center"/>
        <w:rPr>
          <w:rFonts w:ascii="Arial" w:hAnsi="Arial" w:cs="Arial"/>
          <w:b/>
          <w:sz w:val="36"/>
        </w:rPr>
      </w:pPr>
    </w:p>
    <w:p w14:paraId="10823B2E" w14:textId="77777777" w:rsidR="006A7A71" w:rsidRPr="006A7A71" w:rsidRDefault="006A7A71" w:rsidP="006A7A71">
      <w:pPr>
        <w:jc w:val="center"/>
        <w:rPr>
          <w:rFonts w:ascii="Arial" w:hAnsi="Arial" w:cs="Arial"/>
          <w:sz w:val="28"/>
          <w:szCs w:val="28"/>
        </w:rPr>
      </w:pPr>
      <w:r w:rsidRPr="006A7A71">
        <w:rPr>
          <w:rFonts w:ascii="Arial" w:hAnsi="Arial" w:cs="Arial"/>
          <w:sz w:val="28"/>
          <w:szCs w:val="28"/>
        </w:rPr>
        <w:t>Effective Fall 2013</w:t>
      </w:r>
    </w:p>
    <w:p w14:paraId="6F250CBB" w14:textId="77777777" w:rsidR="006A7A71" w:rsidRPr="006A7A71" w:rsidRDefault="006A7A71" w:rsidP="006A7A71">
      <w:pPr>
        <w:spacing w:line="360" w:lineRule="auto"/>
        <w:jc w:val="center"/>
        <w:rPr>
          <w:rFonts w:ascii="Arial" w:hAnsi="Arial" w:cs="Arial"/>
          <w:b/>
          <w:sz w:val="20"/>
          <w:szCs w:val="20"/>
        </w:rPr>
      </w:pPr>
      <w:r>
        <w:rPr>
          <w:rFonts w:ascii="Times New Roman" w:hAnsi="Times New Roman" w:cs="Times New Roman"/>
          <w:b/>
          <w:noProof/>
          <w:sz w:val="36"/>
        </w:rPr>
        <w:drawing>
          <wp:anchor distT="0" distB="0" distL="114300" distR="114300" simplePos="0" relativeHeight="251659264" behindDoc="0" locked="0" layoutInCell="1" allowOverlap="1" wp14:anchorId="73C64C26" wp14:editId="19644D56">
            <wp:simplePos x="0" y="0"/>
            <wp:positionH relativeFrom="column">
              <wp:posOffset>2527300</wp:posOffset>
            </wp:positionH>
            <wp:positionV relativeFrom="paragraph">
              <wp:posOffset>170342</wp:posOffset>
            </wp:positionV>
            <wp:extent cx="1856105" cy="1819275"/>
            <wp:effectExtent l="0" t="0" r="0" b="9525"/>
            <wp:wrapNone/>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105" cy="1819275"/>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p>
    <w:p w14:paraId="7B664489" w14:textId="77777777" w:rsidR="006A7A71" w:rsidRPr="006A7A71" w:rsidRDefault="006A7A71" w:rsidP="006A7A71">
      <w:pPr>
        <w:spacing w:line="360" w:lineRule="auto"/>
        <w:jc w:val="center"/>
        <w:rPr>
          <w:rFonts w:ascii="Arial" w:hAnsi="Arial" w:cs="Arial"/>
          <w:b/>
          <w:sz w:val="36"/>
          <w:szCs w:val="36"/>
        </w:rPr>
      </w:pPr>
    </w:p>
    <w:p w14:paraId="1D603D79" w14:textId="77777777" w:rsidR="006A7A71" w:rsidRPr="006A7A71" w:rsidRDefault="006A7A71" w:rsidP="006A7A71">
      <w:pPr>
        <w:spacing w:line="360" w:lineRule="auto"/>
        <w:jc w:val="center"/>
        <w:rPr>
          <w:rFonts w:ascii="Arial" w:hAnsi="Arial" w:cs="Arial"/>
          <w:b/>
          <w:sz w:val="36"/>
          <w:szCs w:val="36"/>
        </w:rPr>
      </w:pPr>
    </w:p>
    <w:p w14:paraId="10230E9F" w14:textId="77777777" w:rsidR="006A7A71" w:rsidRPr="006A7A71" w:rsidRDefault="006A7A71" w:rsidP="006A7A71">
      <w:pPr>
        <w:spacing w:line="360" w:lineRule="auto"/>
        <w:jc w:val="center"/>
        <w:rPr>
          <w:rFonts w:ascii="Arial" w:hAnsi="Arial" w:cs="Arial"/>
          <w:b/>
          <w:sz w:val="36"/>
          <w:szCs w:val="36"/>
        </w:rPr>
      </w:pPr>
    </w:p>
    <w:p w14:paraId="2BF49E10" w14:textId="77777777" w:rsidR="006A7A71" w:rsidRPr="006A7A71" w:rsidRDefault="006A7A71" w:rsidP="006A7A71">
      <w:pPr>
        <w:spacing w:line="240" w:lineRule="auto"/>
        <w:jc w:val="center"/>
        <w:rPr>
          <w:rFonts w:ascii="Arial" w:hAnsi="Arial" w:cs="Arial"/>
          <w:b/>
          <w:sz w:val="36"/>
          <w:szCs w:val="36"/>
        </w:rPr>
      </w:pPr>
    </w:p>
    <w:p w14:paraId="62609D68" w14:textId="77777777" w:rsidR="006A7A71" w:rsidRDefault="006A7A71" w:rsidP="006A7A71">
      <w:pPr>
        <w:jc w:val="center"/>
        <w:rPr>
          <w:rFonts w:ascii="Arial" w:hAnsi="Arial" w:cs="Arial"/>
          <w:b/>
          <w:color w:val="3C357D"/>
          <w:sz w:val="36"/>
          <w:szCs w:val="36"/>
        </w:rPr>
        <w:sectPr w:rsidR="006A7A71" w:rsidSect="00DE6167">
          <w:pgSz w:w="12240" w:h="15840"/>
          <w:pgMar w:top="720" w:right="720" w:bottom="720" w:left="720" w:header="720" w:footer="720" w:gutter="0"/>
          <w:cols w:space="720"/>
          <w:docGrid w:linePitch="360"/>
        </w:sectPr>
      </w:pPr>
      <w:r w:rsidRPr="009C7D32">
        <w:rPr>
          <w:rFonts w:ascii="Arial" w:hAnsi="Arial" w:cs="Arial"/>
          <w:b/>
          <w:color w:val="3C357D"/>
          <w:sz w:val="36"/>
          <w:szCs w:val="36"/>
        </w:rPr>
        <w:t>THE UNIVERSITY OF AKRON</w:t>
      </w:r>
    </w:p>
    <w:p w14:paraId="2F839791" w14:textId="77777777" w:rsidR="006C4FAF" w:rsidRDefault="006C4FAF" w:rsidP="006C4FAF">
      <w:pPr>
        <w:spacing w:after="0" w:line="280" w:lineRule="exact"/>
        <w:rPr>
          <w:rFonts w:ascii="Arial" w:hAnsi="Arial" w:cs="Arial"/>
          <w:sz w:val="20"/>
          <w:szCs w:val="20"/>
        </w:rPr>
      </w:pPr>
    </w:p>
    <w:p w14:paraId="665A6805" w14:textId="77777777" w:rsidR="006A7A71" w:rsidRPr="00CC45C6" w:rsidRDefault="006C4FAF" w:rsidP="006C4FAF">
      <w:pPr>
        <w:spacing w:after="0" w:line="280" w:lineRule="exact"/>
        <w:rPr>
          <w:rFonts w:ascii="Arial" w:hAnsi="Arial" w:cs="Arial"/>
          <w:sz w:val="20"/>
          <w:szCs w:val="20"/>
        </w:rPr>
      </w:pPr>
      <w:r w:rsidRPr="0053727F">
        <w:rPr>
          <w:rFonts w:ascii="Arial" w:hAnsi="Arial" w:cs="Arial"/>
          <w:noProof/>
          <w:sz w:val="20"/>
          <w:szCs w:val="20"/>
        </w:rPr>
        <w:drawing>
          <wp:anchor distT="0" distB="0" distL="114300" distR="114300" simplePos="0" relativeHeight="251661312" behindDoc="0" locked="0" layoutInCell="1" allowOverlap="1" wp14:anchorId="37F795B7" wp14:editId="30374D2C">
            <wp:simplePos x="0" y="0"/>
            <wp:positionH relativeFrom="column">
              <wp:posOffset>9525</wp:posOffset>
            </wp:positionH>
            <wp:positionV relativeFrom="paragraph">
              <wp:posOffset>168275</wp:posOffset>
            </wp:positionV>
            <wp:extent cx="1133856" cy="1143384"/>
            <wp:effectExtent l="0" t="0" r="9525" b="0"/>
            <wp:wrapNone/>
            <wp:docPr id="21" name="Picture 2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856" cy="11433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55798F" w14:textId="77777777" w:rsidR="006A7A71" w:rsidRDefault="006C4FAF" w:rsidP="006C4FAF">
      <w:pPr>
        <w:spacing w:after="0" w:line="280" w:lineRule="exac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54985398" wp14:editId="72CBDA6A">
                <wp:simplePos x="0" y="0"/>
                <wp:positionH relativeFrom="column">
                  <wp:posOffset>1104900</wp:posOffset>
                </wp:positionH>
                <wp:positionV relativeFrom="paragraph">
                  <wp:posOffset>53975</wp:posOffset>
                </wp:positionV>
                <wp:extent cx="2562225" cy="1009650"/>
                <wp:effectExtent l="0" t="0" r="9525" b="0"/>
                <wp:wrapNone/>
                <wp:docPr id="4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7AE08" w14:textId="77777777" w:rsidR="00AA6204" w:rsidRPr="00CC45C6" w:rsidRDefault="00AA6204" w:rsidP="006C4FAF">
                            <w:pPr>
                              <w:spacing w:after="0" w:line="240" w:lineRule="exact"/>
                              <w:rPr>
                                <w:rFonts w:ascii="Arial" w:hAnsi="Arial" w:cs="Arial"/>
                                <w:b/>
                                <w:color w:val="3C357D"/>
                                <w:sz w:val="20"/>
                                <w:szCs w:val="20"/>
                              </w:rPr>
                            </w:pPr>
                            <w:r w:rsidRPr="00CC45C6">
                              <w:rPr>
                                <w:rFonts w:ascii="Arial" w:hAnsi="Arial" w:cs="Arial"/>
                                <w:b/>
                                <w:color w:val="3C357D"/>
                                <w:sz w:val="20"/>
                                <w:szCs w:val="20"/>
                              </w:rPr>
                              <w:t>Department of Mechanical Engineering</w:t>
                            </w:r>
                          </w:p>
                          <w:p w14:paraId="05AC35DD" w14:textId="77777777" w:rsidR="00AA6204" w:rsidRPr="00CC45C6" w:rsidRDefault="00AA6204" w:rsidP="006C4FAF">
                            <w:pPr>
                              <w:spacing w:after="0" w:line="240" w:lineRule="exact"/>
                              <w:rPr>
                                <w:rFonts w:ascii="Arial" w:hAnsi="Arial" w:cs="Arial"/>
                                <w:color w:val="3C357D"/>
                                <w:sz w:val="17"/>
                                <w:szCs w:val="17"/>
                              </w:rPr>
                            </w:pPr>
                            <w:r w:rsidRPr="00CC45C6">
                              <w:rPr>
                                <w:rFonts w:ascii="Arial" w:hAnsi="Arial" w:cs="Arial"/>
                                <w:color w:val="3C357D"/>
                                <w:sz w:val="17"/>
                                <w:szCs w:val="17"/>
                              </w:rPr>
                              <w:t xml:space="preserve">College of </w:t>
                            </w:r>
                            <w:r>
                              <w:rPr>
                                <w:rFonts w:ascii="Arial" w:hAnsi="Arial" w:cs="Arial"/>
                                <w:color w:val="3C357D"/>
                                <w:sz w:val="17"/>
                                <w:szCs w:val="17"/>
                              </w:rPr>
                              <w:t>Engineering</w:t>
                            </w:r>
                          </w:p>
                          <w:p w14:paraId="3A9B014E" w14:textId="77777777" w:rsidR="00AA6204" w:rsidRPr="00CC45C6" w:rsidRDefault="00AA6204" w:rsidP="006C4FAF">
                            <w:pPr>
                              <w:spacing w:after="0" w:line="240" w:lineRule="exact"/>
                              <w:rPr>
                                <w:rFonts w:ascii="Arial" w:hAnsi="Arial" w:cs="Arial"/>
                                <w:color w:val="3C357D"/>
                                <w:sz w:val="17"/>
                                <w:szCs w:val="17"/>
                              </w:rPr>
                            </w:pPr>
                            <w:r w:rsidRPr="00CC45C6">
                              <w:rPr>
                                <w:rFonts w:ascii="Arial" w:hAnsi="Arial" w:cs="Arial"/>
                                <w:color w:val="3C357D"/>
                                <w:sz w:val="17"/>
                                <w:szCs w:val="17"/>
                              </w:rPr>
                              <w:t>Akron, OH 44325-3903</w:t>
                            </w:r>
                          </w:p>
                          <w:p w14:paraId="678DD2A4" w14:textId="77777777" w:rsidR="00AA6204" w:rsidRPr="00CC45C6" w:rsidRDefault="00AA6204" w:rsidP="006C4FAF">
                            <w:pPr>
                              <w:spacing w:after="0" w:line="240" w:lineRule="exact"/>
                              <w:rPr>
                                <w:rFonts w:ascii="Arial" w:hAnsi="Arial" w:cs="Arial"/>
                                <w:color w:val="3C357D"/>
                                <w:sz w:val="17"/>
                                <w:szCs w:val="17"/>
                              </w:rPr>
                            </w:pPr>
                          </w:p>
                          <w:p w14:paraId="46D6DE74" w14:textId="77777777" w:rsidR="00AA6204" w:rsidRPr="00CC45C6" w:rsidRDefault="00AA6204" w:rsidP="006C4FAF">
                            <w:pPr>
                              <w:spacing w:after="0" w:line="240" w:lineRule="exact"/>
                              <w:rPr>
                                <w:rFonts w:ascii="Arial" w:hAnsi="Arial" w:cs="Arial"/>
                                <w:color w:val="3C357D"/>
                                <w:sz w:val="17"/>
                                <w:szCs w:val="17"/>
                              </w:rPr>
                            </w:pPr>
                            <w:r w:rsidRPr="00CC45C6">
                              <w:rPr>
                                <w:rFonts w:ascii="Arial" w:hAnsi="Arial" w:cs="Arial"/>
                                <w:color w:val="3C357D"/>
                                <w:sz w:val="17"/>
                                <w:szCs w:val="17"/>
                              </w:rPr>
                              <w:t>330-972-7731 Office</w:t>
                            </w:r>
                          </w:p>
                          <w:p w14:paraId="3C20F22A" w14:textId="77777777" w:rsidR="00AA6204" w:rsidRPr="00CC45C6" w:rsidRDefault="00AA6204" w:rsidP="006C4FAF">
                            <w:pPr>
                              <w:spacing w:after="0" w:line="240" w:lineRule="exact"/>
                              <w:rPr>
                                <w:rFonts w:ascii="Arial" w:hAnsi="Arial" w:cs="Arial"/>
                                <w:color w:val="3C357D"/>
                                <w:sz w:val="17"/>
                                <w:szCs w:val="17"/>
                              </w:rPr>
                            </w:pPr>
                            <w:r w:rsidRPr="00CC45C6">
                              <w:rPr>
                                <w:rFonts w:ascii="Arial" w:hAnsi="Arial" w:cs="Arial"/>
                                <w:color w:val="3C357D"/>
                                <w:sz w:val="17"/>
                                <w:szCs w:val="17"/>
                              </w:rPr>
                              <w:t>330-972-6027 Fax</w:t>
                            </w:r>
                          </w:p>
                          <w:p w14:paraId="56F70FEC" w14:textId="77777777" w:rsidR="00AA6204" w:rsidRDefault="00AA6204" w:rsidP="006C4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87pt;margin-top:4.25pt;width:201.7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37hQIAABI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" stroked="f">
                <v:textbox>
                  <w:txbxContent>
                    <w:p w:rsidR="00DE6167" w:rsidRPr="00CC45C6" w:rsidRDefault="00DE6167" w:rsidP="006C4FAF">
                      <w:pPr>
                        <w:spacing w:after="0" w:line="240" w:lineRule="exact"/>
                        <w:rPr>
                          <w:rFonts w:ascii="Arial" w:hAnsi="Arial" w:cs="Arial"/>
                          <w:b/>
                          <w:color w:val="3C357D"/>
                          <w:sz w:val="20"/>
                          <w:szCs w:val="20"/>
                        </w:rPr>
                      </w:pPr>
                      <w:r w:rsidRPr="00CC45C6">
                        <w:rPr>
                          <w:rFonts w:ascii="Arial" w:hAnsi="Arial" w:cs="Arial"/>
                          <w:b/>
                          <w:color w:val="3C357D"/>
                          <w:sz w:val="20"/>
                          <w:szCs w:val="20"/>
                        </w:rPr>
                        <w:t>Department of Mechanical Engineering</w:t>
                      </w:r>
                    </w:p>
                    <w:p w:rsidR="00DE6167" w:rsidRPr="00CC45C6" w:rsidRDefault="00DE6167" w:rsidP="006C4FAF">
                      <w:pPr>
                        <w:spacing w:after="0" w:line="240" w:lineRule="exact"/>
                        <w:rPr>
                          <w:rFonts w:ascii="Arial" w:hAnsi="Arial" w:cs="Arial"/>
                          <w:color w:val="3C357D"/>
                          <w:sz w:val="17"/>
                          <w:szCs w:val="17"/>
                        </w:rPr>
                      </w:pPr>
                      <w:r w:rsidRPr="00CC45C6">
                        <w:rPr>
                          <w:rFonts w:ascii="Arial" w:hAnsi="Arial" w:cs="Arial"/>
                          <w:color w:val="3C357D"/>
                          <w:sz w:val="17"/>
                          <w:szCs w:val="17"/>
                        </w:rPr>
                        <w:t xml:space="preserve">College of </w:t>
                      </w:r>
                      <w:r>
                        <w:rPr>
                          <w:rFonts w:ascii="Arial" w:hAnsi="Arial" w:cs="Arial"/>
                          <w:color w:val="3C357D"/>
                          <w:sz w:val="17"/>
                          <w:szCs w:val="17"/>
                        </w:rPr>
                        <w:t>Engineering</w:t>
                      </w:r>
                    </w:p>
                    <w:p w:rsidR="00DE6167" w:rsidRPr="00CC45C6" w:rsidRDefault="00DE6167" w:rsidP="006C4FAF">
                      <w:pPr>
                        <w:spacing w:after="0" w:line="240" w:lineRule="exact"/>
                        <w:rPr>
                          <w:rFonts w:ascii="Arial" w:hAnsi="Arial" w:cs="Arial"/>
                          <w:color w:val="3C357D"/>
                          <w:sz w:val="17"/>
                          <w:szCs w:val="17"/>
                        </w:rPr>
                      </w:pPr>
                      <w:r w:rsidRPr="00CC45C6">
                        <w:rPr>
                          <w:rFonts w:ascii="Arial" w:hAnsi="Arial" w:cs="Arial"/>
                          <w:color w:val="3C357D"/>
                          <w:sz w:val="17"/>
                          <w:szCs w:val="17"/>
                        </w:rPr>
                        <w:t>Akron, OH 44325-3903</w:t>
                      </w:r>
                    </w:p>
                    <w:p w:rsidR="00DE6167" w:rsidRPr="00CC45C6" w:rsidRDefault="00DE6167" w:rsidP="006C4FAF">
                      <w:pPr>
                        <w:spacing w:after="0" w:line="240" w:lineRule="exact"/>
                        <w:rPr>
                          <w:rFonts w:ascii="Arial" w:hAnsi="Arial" w:cs="Arial"/>
                          <w:color w:val="3C357D"/>
                          <w:sz w:val="17"/>
                          <w:szCs w:val="17"/>
                        </w:rPr>
                      </w:pPr>
                    </w:p>
                    <w:p w:rsidR="00DE6167" w:rsidRPr="00CC45C6" w:rsidRDefault="00DE6167" w:rsidP="006C4FAF">
                      <w:pPr>
                        <w:spacing w:after="0" w:line="240" w:lineRule="exact"/>
                        <w:rPr>
                          <w:rFonts w:ascii="Arial" w:hAnsi="Arial" w:cs="Arial"/>
                          <w:color w:val="3C357D"/>
                          <w:sz w:val="17"/>
                          <w:szCs w:val="17"/>
                        </w:rPr>
                      </w:pPr>
                      <w:r w:rsidRPr="00CC45C6">
                        <w:rPr>
                          <w:rFonts w:ascii="Arial" w:hAnsi="Arial" w:cs="Arial"/>
                          <w:color w:val="3C357D"/>
                          <w:sz w:val="17"/>
                          <w:szCs w:val="17"/>
                        </w:rPr>
                        <w:t>330-972-7731 Office</w:t>
                      </w:r>
                    </w:p>
                    <w:p w:rsidR="00DE6167" w:rsidRPr="00CC45C6" w:rsidRDefault="00DE6167" w:rsidP="006C4FAF">
                      <w:pPr>
                        <w:spacing w:after="0" w:line="240" w:lineRule="exact"/>
                        <w:rPr>
                          <w:rFonts w:ascii="Arial" w:hAnsi="Arial" w:cs="Arial"/>
                          <w:color w:val="3C357D"/>
                          <w:sz w:val="17"/>
                          <w:szCs w:val="17"/>
                        </w:rPr>
                      </w:pPr>
                      <w:r w:rsidRPr="00CC45C6">
                        <w:rPr>
                          <w:rFonts w:ascii="Arial" w:hAnsi="Arial" w:cs="Arial"/>
                          <w:color w:val="3C357D"/>
                          <w:sz w:val="17"/>
                          <w:szCs w:val="17"/>
                        </w:rPr>
                        <w:t>330-972-6027 Fax</w:t>
                      </w:r>
                    </w:p>
                    <w:p w:rsidR="00DE6167" w:rsidRDefault="00DE6167" w:rsidP="006C4FAF"/>
                  </w:txbxContent>
                </v:textbox>
              </v:shape>
            </w:pict>
          </mc:Fallback>
        </mc:AlternateContent>
      </w:r>
    </w:p>
    <w:p w14:paraId="2B253273" w14:textId="77777777" w:rsidR="006C4FAF" w:rsidRDefault="006C4FAF" w:rsidP="006C4FAF">
      <w:pPr>
        <w:spacing w:after="0" w:line="280" w:lineRule="exact"/>
        <w:rPr>
          <w:rFonts w:ascii="Arial" w:hAnsi="Arial" w:cs="Arial"/>
          <w:sz w:val="20"/>
          <w:szCs w:val="20"/>
        </w:rPr>
      </w:pPr>
    </w:p>
    <w:p w14:paraId="4D0D34E7" w14:textId="77777777" w:rsidR="006C4FAF" w:rsidRPr="00CC45C6" w:rsidRDefault="006C4FAF" w:rsidP="006C4FAF">
      <w:pPr>
        <w:spacing w:after="0" w:line="280" w:lineRule="exact"/>
        <w:rPr>
          <w:rFonts w:ascii="Arial" w:hAnsi="Arial" w:cs="Arial"/>
          <w:sz w:val="20"/>
          <w:szCs w:val="20"/>
        </w:rPr>
      </w:pPr>
    </w:p>
    <w:p w14:paraId="0EB35491" w14:textId="77777777" w:rsidR="006A7A71" w:rsidRPr="00CC45C6" w:rsidRDefault="006A7A71" w:rsidP="006C4FAF">
      <w:pPr>
        <w:spacing w:after="0" w:line="280" w:lineRule="exact"/>
        <w:rPr>
          <w:rFonts w:ascii="Arial" w:hAnsi="Arial" w:cs="Arial"/>
          <w:sz w:val="20"/>
          <w:szCs w:val="20"/>
        </w:rPr>
      </w:pPr>
    </w:p>
    <w:p w14:paraId="10BFFF91" w14:textId="77777777" w:rsidR="006A7A71" w:rsidRPr="00CC45C6" w:rsidRDefault="006A7A71" w:rsidP="006C4FAF">
      <w:pPr>
        <w:spacing w:after="0" w:line="280" w:lineRule="exact"/>
        <w:rPr>
          <w:rFonts w:ascii="Arial" w:hAnsi="Arial" w:cs="Arial"/>
          <w:sz w:val="20"/>
          <w:szCs w:val="20"/>
        </w:rPr>
      </w:pPr>
    </w:p>
    <w:p w14:paraId="30BC1CB1" w14:textId="77777777" w:rsidR="006A7A71" w:rsidRPr="00CC45C6" w:rsidRDefault="006A7A71" w:rsidP="006C4FAF">
      <w:pPr>
        <w:spacing w:after="0" w:line="280" w:lineRule="exact"/>
        <w:rPr>
          <w:rFonts w:ascii="Arial" w:hAnsi="Arial" w:cs="Arial"/>
          <w:sz w:val="20"/>
          <w:szCs w:val="20"/>
        </w:rPr>
      </w:pPr>
    </w:p>
    <w:p w14:paraId="3BA582ED" w14:textId="77777777" w:rsidR="006A7A71" w:rsidRPr="00526FCB" w:rsidRDefault="006A7A71" w:rsidP="006C4FAF">
      <w:pPr>
        <w:spacing w:after="0" w:line="280" w:lineRule="exact"/>
        <w:rPr>
          <w:rFonts w:ascii="Arial" w:hAnsi="Arial" w:cs="Arial"/>
          <w:sz w:val="20"/>
          <w:szCs w:val="20"/>
        </w:rPr>
      </w:pPr>
    </w:p>
    <w:p w14:paraId="579C82A8" w14:textId="77777777" w:rsidR="006C4FAF" w:rsidRDefault="006C4FAF" w:rsidP="006C4FAF">
      <w:pPr>
        <w:spacing w:after="0" w:line="280" w:lineRule="exact"/>
        <w:rPr>
          <w:rFonts w:ascii="Arial" w:hAnsi="Arial" w:cs="Arial"/>
          <w:sz w:val="20"/>
          <w:szCs w:val="20"/>
        </w:rPr>
      </w:pPr>
    </w:p>
    <w:p w14:paraId="2A4D4897" w14:textId="77777777" w:rsidR="006C4FAF" w:rsidRDefault="006C4FAF" w:rsidP="006C4FAF">
      <w:pPr>
        <w:spacing w:after="0" w:line="280" w:lineRule="exact"/>
        <w:rPr>
          <w:rFonts w:ascii="Arial" w:hAnsi="Arial" w:cs="Arial"/>
          <w:sz w:val="20"/>
          <w:szCs w:val="20"/>
        </w:rPr>
      </w:pPr>
    </w:p>
    <w:p w14:paraId="71E68F5C" w14:textId="77777777" w:rsidR="006C4FAF" w:rsidRDefault="006C4FAF" w:rsidP="006C4FAF">
      <w:pPr>
        <w:spacing w:after="0" w:line="280" w:lineRule="exact"/>
        <w:rPr>
          <w:rFonts w:ascii="Arial" w:hAnsi="Arial" w:cs="Arial"/>
          <w:sz w:val="20"/>
          <w:szCs w:val="20"/>
        </w:rPr>
      </w:pPr>
    </w:p>
    <w:p w14:paraId="3516B9B4" w14:textId="77777777" w:rsidR="006A7A71" w:rsidRPr="00526FCB" w:rsidRDefault="006A7A71" w:rsidP="006C4FAF">
      <w:pPr>
        <w:spacing w:after="0" w:line="280" w:lineRule="exact"/>
        <w:rPr>
          <w:rFonts w:ascii="Arial" w:hAnsi="Arial" w:cs="Arial"/>
          <w:sz w:val="20"/>
          <w:szCs w:val="20"/>
        </w:rPr>
      </w:pPr>
    </w:p>
    <w:p w14:paraId="43DEFCD7" w14:textId="77777777" w:rsidR="006C4FAF" w:rsidRPr="00526FCB" w:rsidRDefault="006C4FAF" w:rsidP="006C4FAF">
      <w:pPr>
        <w:spacing w:after="0" w:line="280" w:lineRule="exact"/>
        <w:rPr>
          <w:rFonts w:ascii="Arial" w:hAnsi="Arial" w:cs="Arial"/>
          <w:sz w:val="20"/>
          <w:szCs w:val="20"/>
        </w:rPr>
      </w:pPr>
      <w:r w:rsidRPr="00526FCB">
        <w:rPr>
          <w:rFonts w:ascii="Arial" w:hAnsi="Arial" w:cs="Arial"/>
          <w:sz w:val="20"/>
          <w:szCs w:val="20"/>
        </w:rPr>
        <w:t>Date: _________________</w:t>
      </w:r>
    </w:p>
    <w:p w14:paraId="5C96A4C3" w14:textId="77777777" w:rsidR="006A7A71" w:rsidRDefault="006A7A71" w:rsidP="006C4FAF">
      <w:pPr>
        <w:spacing w:after="0" w:line="280" w:lineRule="exact"/>
        <w:rPr>
          <w:rFonts w:ascii="Arial" w:hAnsi="Arial" w:cs="Arial"/>
          <w:sz w:val="20"/>
          <w:szCs w:val="20"/>
        </w:rPr>
      </w:pPr>
    </w:p>
    <w:p w14:paraId="1A3BB2D2" w14:textId="77777777" w:rsidR="006C4FAF" w:rsidRDefault="006C4FAF" w:rsidP="006C4FAF">
      <w:pPr>
        <w:spacing w:after="0" w:line="280" w:lineRule="exact"/>
        <w:rPr>
          <w:rFonts w:ascii="Arial" w:hAnsi="Arial" w:cs="Arial"/>
          <w:sz w:val="20"/>
          <w:szCs w:val="20"/>
        </w:rPr>
      </w:pPr>
    </w:p>
    <w:p w14:paraId="7F47DDEE" w14:textId="77777777" w:rsidR="006C4FAF" w:rsidRPr="00526FCB" w:rsidRDefault="006C4FAF" w:rsidP="006C4FAF">
      <w:pPr>
        <w:spacing w:after="0" w:line="280" w:lineRule="exact"/>
        <w:rPr>
          <w:rFonts w:ascii="Arial" w:hAnsi="Arial" w:cs="Arial"/>
          <w:sz w:val="20"/>
          <w:szCs w:val="20"/>
        </w:rPr>
      </w:pPr>
    </w:p>
    <w:p w14:paraId="0319E3C8" w14:textId="77777777" w:rsidR="006A7A71" w:rsidRPr="0053727F" w:rsidRDefault="006A7A71" w:rsidP="006C4FAF">
      <w:pPr>
        <w:spacing w:after="0" w:line="280" w:lineRule="exact"/>
        <w:rPr>
          <w:rFonts w:ascii="Arial" w:hAnsi="Arial" w:cs="Arial"/>
          <w:sz w:val="20"/>
          <w:szCs w:val="20"/>
        </w:rPr>
      </w:pPr>
      <w:r w:rsidRPr="0053727F">
        <w:rPr>
          <w:rFonts w:ascii="Arial" w:hAnsi="Arial" w:cs="Arial"/>
          <w:sz w:val="20"/>
          <w:szCs w:val="20"/>
        </w:rPr>
        <w:t>Dear _________________________________________</w:t>
      </w:r>
    </w:p>
    <w:p w14:paraId="13442DED" w14:textId="77777777" w:rsidR="006A7A71" w:rsidRPr="0053727F" w:rsidRDefault="006A7A71" w:rsidP="006C4FAF">
      <w:pPr>
        <w:spacing w:after="0" w:line="280" w:lineRule="exact"/>
        <w:rPr>
          <w:rFonts w:ascii="Arial" w:hAnsi="Arial" w:cs="Arial"/>
          <w:sz w:val="20"/>
          <w:szCs w:val="20"/>
        </w:rPr>
      </w:pPr>
    </w:p>
    <w:p w14:paraId="39A28E67" w14:textId="77777777" w:rsidR="006A7A71" w:rsidRPr="0053727F" w:rsidRDefault="006A7A71" w:rsidP="006C4FAF">
      <w:pPr>
        <w:spacing w:after="0" w:line="280" w:lineRule="exact"/>
        <w:rPr>
          <w:rFonts w:ascii="Arial" w:hAnsi="Arial" w:cs="Arial"/>
          <w:sz w:val="20"/>
          <w:szCs w:val="20"/>
        </w:rPr>
      </w:pPr>
    </w:p>
    <w:p w14:paraId="2C3DE3D4" w14:textId="77777777" w:rsidR="006A7A71" w:rsidRPr="0053727F" w:rsidRDefault="006A7A71" w:rsidP="006C4FAF">
      <w:pPr>
        <w:spacing w:after="0" w:line="280" w:lineRule="exact"/>
        <w:rPr>
          <w:rFonts w:ascii="Arial" w:hAnsi="Arial" w:cs="Arial"/>
          <w:sz w:val="20"/>
          <w:szCs w:val="20"/>
        </w:rPr>
      </w:pPr>
      <w:r w:rsidRPr="0053727F">
        <w:rPr>
          <w:rFonts w:ascii="Arial" w:hAnsi="Arial" w:cs="Arial"/>
          <w:sz w:val="20"/>
          <w:szCs w:val="20"/>
        </w:rPr>
        <w:t>I am pleased to inform you that your transfer into the College of Engineering takes effect as of the above date.</w:t>
      </w:r>
    </w:p>
    <w:p w14:paraId="5D5A10C2" w14:textId="77777777" w:rsidR="006A7A71" w:rsidRPr="0053727F" w:rsidRDefault="006A7A71" w:rsidP="006C4FAF">
      <w:pPr>
        <w:spacing w:after="0" w:line="280" w:lineRule="exact"/>
        <w:rPr>
          <w:rFonts w:ascii="Arial" w:hAnsi="Arial" w:cs="Arial"/>
          <w:sz w:val="20"/>
          <w:szCs w:val="20"/>
        </w:rPr>
      </w:pPr>
    </w:p>
    <w:p w14:paraId="6341CD06" w14:textId="77777777" w:rsidR="006A7A71" w:rsidRPr="0053727F" w:rsidRDefault="006A7A71" w:rsidP="006C4FAF">
      <w:pPr>
        <w:spacing w:after="0" w:line="280" w:lineRule="exact"/>
        <w:rPr>
          <w:rFonts w:ascii="Arial" w:hAnsi="Arial" w:cs="Arial"/>
          <w:sz w:val="20"/>
          <w:szCs w:val="20"/>
        </w:rPr>
      </w:pPr>
      <w:r w:rsidRPr="0053727F">
        <w:rPr>
          <w:rFonts w:ascii="Arial" w:hAnsi="Arial" w:cs="Arial"/>
          <w:sz w:val="20"/>
          <w:szCs w:val="20"/>
        </w:rPr>
        <w:t>Your total degree requirements are identified on the attached Plan of Study. The Bachelor of Science in Mechanical Engineering requires a minimum of 137 semester credit hours. For your information, copies of the College of Engineering Policies on course withdrawal, academic probation, and academic dismissal are also provided.</w:t>
      </w:r>
    </w:p>
    <w:p w14:paraId="6E634441" w14:textId="77777777" w:rsidR="006A7A71" w:rsidRPr="0053727F" w:rsidRDefault="006A7A71" w:rsidP="006C4FAF">
      <w:pPr>
        <w:spacing w:after="0" w:line="280" w:lineRule="exact"/>
        <w:rPr>
          <w:rFonts w:ascii="Arial" w:hAnsi="Arial" w:cs="Arial"/>
          <w:sz w:val="20"/>
          <w:szCs w:val="20"/>
        </w:rPr>
      </w:pPr>
    </w:p>
    <w:p w14:paraId="713E7316" w14:textId="77777777" w:rsidR="006A7A71" w:rsidRPr="0053727F" w:rsidRDefault="006A7A71" w:rsidP="006C4FAF">
      <w:pPr>
        <w:spacing w:after="0" w:line="280" w:lineRule="exact"/>
        <w:rPr>
          <w:rFonts w:ascii="Arial" w:hAnsi="Arial" w:cs="Arial"/>
          <w:sz w:val="20"/>
          <w:szCs w:val="20"/>
        </w:rPr>
      </w:pPr>
      <w:r w:rsidRPr="0053727F">
        <w:rPr>
          <w:rFonts w:ascii="Arial" w:hAnsi="Arial" w:cs="Arial"/>
          <w:sz w:val="20"/>
          <w:szCs w:val="20"/>
        </w:rPr>
        <w:t>As long as you remain in this department and complete all requirements within five years from this date or six years from entering The University of Akron, no additions can be made to the list of requirements or to the total hours. If you change majors you will be required to meet your new departmental requirements in effect on the date of your change in major. If, however, you do not complete your degree requirements within the five years, any change in University, College and Departmental requirements will affect you. Should you transfer colleges, a new set of College requirements will be effective as of the date of transfer, to be determined by the College into which you transfer.</w:t>
      </w:r>
    </w:p>
    <w:p w14:paraId="03D20E67" w14:textId="77777777" w:rsidR="006A7A71" w:rsidRPr="0053727F" w:rsidRDefault="006A7A71" w:rsidP="006C4FAF">
      <w:pPr>
        <w:spacing w:after="0" w:line="280" w:lineRule="exact"/>
        <w:rPr>
          <w:rFonts w:ascii="Arial" w:hAnsi="Arial" w:cs="Arial"/>
          <w:sz w:val="20"/>
          <w:szCs w:val="20"/>
        </w:rPr>
      </w:pPr>
    </w:p>
    <w:p w14:paraId="2C7F3F30" w14:textId="77777777" w:rsidR="006A7A71" w:rsidRPr="0053727F" w:rsidRDefault="006A7A71" w:rsidP="006C4FAF">
      <w:pPr>
        <w:spacing w:after="0" w:line="280" w:lineRule="exact"/>
        <w:rPr>
          <w:rFonts w:ascii="Arial" w:hAnsi="Arial" w:cs="Arial"/>
          <w:sz w:val="20"/>
          <w:szCs w:val="20"/>
        </w:rPr>
      </w:pPr>
      <w:r w:rsidRPr="0053727F">
        <w:rPr>
          <w:rFonts w:ascii="Arial" w:hAnsi="Arial" w:cs="Arial"/>
          <w:sz w:val="20"/>
          <w:szCs w:val="20"/>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88"/>
        <w:gridCol w:w="1440"/>
        <w:gridCol w:w="288"/>
        <w:gridCol w:w="2880"/>
        <w:gridCol w:w="288"/>
        <w:gridCol w:w="1440"/>
      </w:tblGrid>
      <w:tr w:rsidR="006A7A71" w14:paraId="43272B76" w14:textId="77777777" w:rsidTr="00A87ACC">
        <w:tc>
          <w:tcPr>
            <w:tcW w:w="2880" w:type="dxa"/>
          </w:tcPr>
          <w:p w14:paraId="28A7F000" w14:textId="77777777" w:rsidR="006A7A71" w:rsidRDefault="006A7A71" w:rsidP="006C4FAF">
            <w:pPr>
              <w:spacing w:after="0" w:line="280" w:lineRule="exact"/>
              <w:rPr>
                <w:rFonts w:ascii="Arial" w:hAnsi="Arial" w:cs="Arial"/>
                <w:sz w:val="20"/>
                <w:szCs w:val="20"/>
              </w:rPr>
            </w:pPr>
          </w:p>
        </w:tc>
        <w:tc>
          <w:tcPr>
            <w:tcW w:w="288" w:type="dxa"/>
          </w:tcPr>
          <w:p w14:paraId="4DAF087D" w14:textId="77777777" w:rsidR="006A7A71" w:rsidRDefault="006A7A71" w:rsidP="006C4FAF">
            <w:pPr>
              <w:spacing w:after="0" w:line="280" w:lineRule="exact"/>
              <w:rPr>
                <w:rFonts w:ascii="Arial" w:hAnsi="Arial" w:cs="Arial"/>
                <w:sz w:val="20"/>
                <w:szCs w:val="20"/>
              </w:rPr>
            </w:pPr>
          </w:p>
        </w:tc>
        <w:tc>
          <w:tcPr>
            <w:tcW w:w="1440" w:type="dxa"/>
          </w:tcPr>
          <w:p w14:paraId="4EE5911B" w14:textId="77777777" w:rsidR="006A7A71" w:rsidRDefault="006A7A71" w:rsidP="006C4FAF">
            <w:pPr>
              <w:spacing w:after="0" w:line="280" w:lineRule="exact"/>
              <w:rPr>
                <w:rFonts w:ascii="Arial" w:hAnsi="Arial" w:cs="Arial"/>
                <w:sz w:val="20"/>
                <w:szCs w:val="20"/>
              </w:rPr>
            </w:pPr>
          </w:p>
        </w:tc>
        <w:tc>
          <w:tcPr>
            <w:tcW w:w="288" w:type="dxa"/>
          </w:tcPr>
          <w:p w14:paraId="57FC8FA6" w14:textId="77777777" w:rsidR="006A7A71" w:rsidRDefault="006A7A71" w:rsidP="006C4FAF">
            <w:pPr>
              <w:spacing w:after="0" w:line="280" w:lineRule="exact"/>
              <w:rPr>
                <w:rFonts w:ascii="Arial" w:hAnsi="Arial" w:cs="Arial"/>
                <w:sz w:val="20"/>
                <w:szCs w:val="20"/>
              </w:rPr>
            </w:pPr>
          </w:p>
        </w:tc>
        <w:tc>
          <w:tcPr>
            <w:tcW w:w="2880" w:type="dxa"/>
          </w:tcPr>
          <w:p w14:paraId="0F1FC127" w14:textId="77777777" w:rsidR="006A7A71" w:rsidRDefault="006A7A71" w:rsidP="006C4FAF">
            <w:pPr>
              <w:spacing w:after="0" w:line="280" w:lineRule="exact"/>
              <w:rPr>
                <w:rFonts w:ascii="Arial" w:hAnsi="Arial" w:cs="Arial"/>
                <w:sz w:val="20"/>
                <w:szCs w:val="20"/>
              </w:rPr>
            </w:pPr>
          </w:p>
        </w:tc>
        <w:tc>
          <w:tcPr>
            <w:tcW w:w="288" w:type="dxa"/>
          </w:tcPr>
          <w:p w14:paraId="5041B395" w14:textId="77777777" w:rsidR="006A7A71" w:rsidRDefault="006A7A71" w:rsidP="006C4FAF">
            <w:pPr>
              <w:spacing w:after="0" w:line="280" w:lineRule="exact"/>
              <w:rPr>
                <w:rFonts w:ascii="Arial" w:hAnsi="Arial" w:cs="Arial"/>
                <w:sz w:val="20"/>
                <w:szCs w:val="20"/>
              </w:rPr>
            </w:pPr>
          </w:p>
        </w:tc>
        <w:tc>
          <w:tcPr>
            <w:tcW w:w="1440" w:type="dxa"/>
          </w:tcPr>
          <w:p w14:paraId="039340BC" w14:textId="77777777" w:rsidR="006A7A71" w:rsidRDefault="006A7A71" w:rsidP="006C4FAF">
            <w:pPr>
              <w:spacing w:after="0" w:line="280" w:lineRule="exact"/>
              <w:rPr>
                <w:rFonts w:ascii="Arial" w:hAnsi="Arial" w:cs="Arial"/>
                <w:sz w:val="20"/>
                <w:szCs w:val="20"/>
              </w:rPr>
            </w:pPr>
          </w:p>
        </w:tc>
      </w:tr>
      <w:tr w:rsidR="006A7A71" w14:paraId="0AE6D86A" w14:textId="77777777" w:rsidTr="00A87ACC">
        <w:tc>
          <w:tcPr>
            <w:tcW w:w="2880" w:type="dxa"/>
          </w:tcPr>
          <w:p w14:paraId="50BB2C6D" w14:textId="77777777" w:rsidR="006A7A71" w:rsidRDefault="006A7A71" w:rsidP="006C4FAF">
            <w:pPr>
              <w:spacing w:after="0" w:line="280" w:lineRule="exact"/>
              <w:rPr>
                <w:rFonts w:ascii="Arial" w:hAnsi="Arial" w:cs="Arial"/>
                <w:sz w:val="20"/>
                <w:szCs w:val="20"/>
              </w:rPr>
            </w:pPr>
          </w:p>
        </w:tc>
        <w:tc>
          <w:tcPr>
            <w:tcW w:w="288" w:type="dxa"/>
          </w:tcPr>
          <w:p w14:paraId="37A43447" w14:textId="77777777" w:rsidR="006A7A71" w:rsidRDefault="006A7A71" w:rsidP="006C4FAF">
            <w:pPr>
              <w:spacing w:after="0" w:line="280" w:lineRule="exact"/>
              <w:rPr>
                <w:rFonts w:ascii="Arial" w:hAnsi="Arial" w:cs="Arial"/>
                <w:sz w:val="20"/>
                <w:szCs w:val="20"/>
              </w:rPr>
            </w:pPr>
          </w:p>
        </w:tc>
        <w:tc>
          <w:tcPr>
            <w:tcW w:w="1440" w:type="dxa"/>
          </w:tcPr>
          <w:p w14:paraId="31766A1A" w14:textId="77777777" w:rsidR="006A7A71" w:rsidRDefault="006A7A71" w:rsidP="006C4FAF">
            <w:pPr>
              <w:spacing w:after="0" w:line="280" w:lineRule="exact"/>
              <w:rPr>
                <w:rFonts w:ascii="Arial" w:hAnsi="Arial" w:cs="Arial"/>
                <w:sz w:val="20"/>
                <w:szCs w:val="20"/>
              </w:rPr>
            </w:pPr>
          </w:p>
        </w:tc>
        <w:tc>
          <w:tcPr>
            <w:tcW w:w="288" w:type="dxa"/>
          </w:tcPr>
          <w:p w14:paraId="26D126E9" w14:textId="77777777" w:rsidR="006A7A71" w:rsidRDefault="006A7A71" w:rsidP="006C4FAF">
            <w:pPr>
              <w:spacing w:after="0" w:line="280" w:lineRule="exact"/>
              <w:rPr>
                <w:rFonts w:ascii="Arial" w:hAnsi="Arial" w:cs="Arial"/>
                <w:sz w:val="20"/>
                <w:szCs w:val="20"/>
              </w:rPr>
            </w:pPr>
          </w:p>
        </w:tc>
        <w:tc>
          <w:tcPr>
            <w:tcW w:w="2880" w:type="dxa"/>
          </w:tcPr>
          <w:p w14:paraId="40CE8CB7" w14:textId="77777777" w:rsidR="006A7A71" w:rsidRDefault="006A7A71" w:rsidP="006C4FAF">
            <w:pPr>
              <w:spacing w:after="0" w:line="280" w:lineRule="exact"/>
              <w:rPr>
                <w:rFonts w:ascii="Arial" w:hAnsi="Arial" w:cs="Arial"/>
                <w:sz w:val="20"/>
                <w:szCs w:val="20"/>
              </w:rPr>
            </w:pPr>
          </w:p>
        </w:tc>
        <w:tc>
          <w:tcPr>
            <w:tcW w:w="288" w:type="dxa"/>
          </w:tcPr>
          <w:p w14:paraId="4EF91AAD" w14:textId="77777777" w:rsidR="006A7A71" w:rsidRDefault="006A7A71" w:rsidP="006C4FAF">
            <w:pPr>
              <w:spacing w:after="0" w:line="280" w:lineRule="exact"/>
              <w:rPr>
                <w:rFonts w:ascii="Arial" w:hAnsi="Arial" w:cs="Arial"/>
                <w:sz w:val="20"/>
                <w:szCs w:val="20"/>
              </w:rPr>
            </w:pPr>
          </w:p>
        </w:tc>
        <w:tc>
          <w:tcPr>
            <w:tcW w:w="1440" w:type="dxa"/>
          </w:tcPr>
          <w:p w14:paraId="458142A7" w14:textId="77777777" w:rsidR="006A7A71" w:rsidRDefault="006A7A71" w:rsidP="006C4FAF">
            <w:pPr>
              <w:spacing w:after="0" w:line="280" w:lineRule="exact"/>
              <w:rPr>
                <w:rFonts w:ascii="Arial" w:hAnsi="Arial" w:cs="Arial"/>
                <w:sz w:val="20"/>
                <w:szCs w:val="20"/>
              </w:rPr>
            </w:pPr>
          </w:p>
        </w:tc>
      </w:tr>
      <w:tr w:rsidR="006A7A71" w14:paraId="792D91C5" w14:textId="77777777" w:rsidTr="00A87ACC">
        <w:tc>
          <w:tcPr>
            <w:tcW w:w="2880" w:type="dxa"/>
          </w:tcPr>
          <w:p w14:paraId="55090285" w14:textId="77777777" w:rsidR="006A7A71" w:rsidRDefault="006A7A71" w:rsidP="006C4FAF">
            <w:pPr>
              <w:spacing w:after="0" w:line="280" w:lineRule="exact"/>
              <w:rPr>
                <w:rFonts w:ascii="Arial" w:hAnsi="Arial" w:cs="Arial"/>
                <w:sz w:val="20"/>
                <w:szCs w:val="20"/>
              </w:rPr>
            </w:pPr>
          </w:p>
        </w:tc>
        <w:tc>
          <w:tcPr>
            <w:tcW w:w="288" w:type="dxa"/>
          </w:tcPr>
          <w:p w14:paraId="55B28201" w14:textId="77777777" w:rsidR="006A7A71" w:rsidRDefault="006A7A71" w:rsidP="006C4FAF">
            <w:pPr>
              <w:spacing w:after="0" w:line="280" w:lineRule="exact"/>
              <w:rPr>
                <w:rFonts w:ascii="Arial" w:hAnsi="Arial" w:cs="Arial"/>
                <w:sz w:val="20"/>
                <w:szCs w:val="20"/>
              </w:rPr>
            </w:pPr>
          </w:p>
        </w:tc>
        <w:tc>
          <w:tcPr>
            <w:tcW w:w="1440" w:type="dxa"/>
          </w:tcPr>
          <w:p w14:paraId="3C324A76" w14:textId="77777777" w:rsidR="006A7A71" w:rsidRDefault="006A7A71" w:rsidP="006C4FAF">
            <w:pPr>
              <w:spacing w:after="0" w:line="280" w:lineRule="exact"/>
              <w:rPr>
                <w:rFonts w:ascii="Arial" w:hAnsi="Arial" w:cs="Arial"/>
                <w:sz w:val="20"/>
                <w:szCs w:val="20"/>
              </w:rPr>
            </w:pPr>
          </w:p>
        </w:tc>
        <w:tc>
          <w:tcPr>
            <w:tcW w:w="288" w:type="dxa"/>
          </w:tcPr>
          <w:p w14:paraId="705F727F" w14:textId="77777777" w:rsidR="006A7A71" w:rsidRDefault="006A7A71" w:rsidP="006C4FAF">
            <w:pPr>
              <w:spacing w:after="0" w:line="280" w:lineRule="exact"/>
              <w:rPr>
                <w:rFonts w:ascii="Arial" w:hAnsi="Arial" w:cs="Arial"/>
                <w:sz w:val="20"/>
                <w:szCs w:val="20"/>
              </w:rPr>
            </w:pPr>
          </w:p>
        </w:tc>
        <w:tc>
          <w:tcPr>
            <w:tcW w:w="2880" w:type="dxa"/>
          </w:tcPr>
          <w:p w14:paraId="18B865FB" w14:textId="77777777" w:rsidR="006A7A71" w:rsidRDefault="006A7A71" w:rsidP="006C4FAF">
            <w:pPr>
              <w:spacing w:after="0" w:line="280" w:lineRule="exact"/>
              <w:rPr>
                <w:rFonts w:ascii="Arial" w:hAnsi="Arial" w:cs="Arial"/>
                <w:sz w:val="20"/>
                <w:szCs w:val="20"/>
              </w:rPr>
            </w:pPr>
          </w:p>
        </w:tc>
        <w:tc>
          <w:tcPr>
            <w:tcW w:w="288" w:type="dxa"/>
          </w:tcPr>
          <w:p w14:paraId="752CFAC3" w14:textId="77777777" w:rsidR="006A7A71" w:rsidRDefault="006A7A71" w:rsidP="006C4FAF">
            <w:pPr>
              <w:spacing w:after="0" w:line="280" w:lineRule="exact"/>
              <w:rPr>
                <w:rFonts w:ascii="Arial" w:hAnsi="Arial" w:cs="Arial"/>
                <w:sz w:val="20"/>
                <w:szCs w:val="20"/>
              </w:rPr>
            </w:pPr>
          </w:p>
        </w:tc>
        <w:tc>
          <w:tcPr>
            <w:tcW w:w="1440" w:type="dxa"/>
          </w:tcPr>
          <w:p w14:paraId="599D0DF7" w14:textId="77777777" w:rsidR="006A7A71" w:rsidRDefault="006A7A71" w:rsidP="006C4FAF">
            <w:pPr>
              <w:spacing w:after="0" w:line="280" w:lineRule="exact"/>
              <w:rPr>
                <w:rFonts w:ascii="Arial" w:hAnsi="Arial" w:cs="Arial"/>
                <w:sz w:val="20"/>
                <w:szCs w:val="20"/>
              </w:rPr>
            </w:pPr>
          </w:p>
        </w:tc>
      </w:tr>
      <w:tr w:rsidR="006A7A71" w14:paraId="03C003B3" w14:textId="77777777" w:rsidTr="00A87ACC">
        <w:tc>
          <w:tcPr>
            <w:tcW w:w="2880" w:type="dxa"/>
            <w:tcBorders>
              <w:bottom w:val="single" w:sz="4" w:space="0" w:color="auto"/>
            </w:tcBorders>
          </w:tcPr>
          <w:p w14:paraId="643E38FC" w14:textId="77777777" w:rsidR="006A7A71" w:rsidRDefault="006A7A71" w:rsidP="006C4FAF">
            <w:pPr>
              <w:spacing w:after="0" w:line="280" w:lineRule="exact"/>
              <w:rPr>
                <w:rFonts w:ascii="Arial" w:hAnsi="Arial" w:cs="Arial"/>
                <w:sz w:val="20"/>
                <w:szCs w:val="20"/>
              </w:rPr>
            </w:pPr>
          </w:p>
        </w:tc>
        <w:tc>
          <w:tcPr>
            <w:tcW w:w="288" w:type="dxa"/>
          </w:tcPr>
          <w:p w14:paraId="421D16A7" w14:textId="77777777" w:rsidR="006A7A71" w:rsidRDefault="006A7A71" w:rsidP="006C4FAF">
            <w:pPr>
              <w:spacing w:after="0" w:line="280" w:lineRule="exact"/>
              <w:rPr>
                <w:rFonts w:ascii="Arial" w:hAnsi="Arial" w:cs="Arial"/>
                <w:sz w:val="20"/>
                <w:szCs w:val="20"/>
              </w:rPr>
            </w:pPr>
          </w:p>
        </w:tc>
        <w:tc>
          <w:tcPr>
            <w:tcW w:w="1440" w:type="dxa"/>
            <w:tcBorders>
              <w:bottom w:val="single" w:sz="4" w:space="0" w:color="auto"/>
            </w:tcBorders>
          </w:tcPr>
          <w:p w14:paraId="70FAEF37" w14:textId="77777777" w:rsidR="006A7A71" w:rsidRDefault="006A7A71" w:rsidP="006C4FAF">
            <w:pPr>
              <w:spacing w:after="0" w:line="280" w:lineRule="exact"/>
              <w:rPr>
                <w:rFonts w:ascii="Arial" w:hAnsi="Arial" w:cs="Arial"/>
                <w:sz w:val="20"/>
                <w:szCs w:val="20"/>
              </w:rPr>
            </w:pPr>
          </w:p>
        </w:tc>
        <w:tc>
          <w:tcPr>
            <w:tcW w:w="288" w:type="dxa"/>
          </w:tcPr>
          <w:p w14:paraId="65B7F60F" w14:textId="77777777" w:rsidR="006A7A71" w:rsidRDefault="006A7A71" w:rsidP="006C4FAF">
            <w:pPr>
              <w:spacing w:after="0" w:line="280" w:lineRule="exact"/>
              <w:rPr>
                <w:rFonts w:ascii="Arial" w:hAnsi="Arial" w:cs="Arial"/>
                <w:sz w:val="20"/>
                <w:szCs w:val="20"/>
              </w:rPr>
            </w:pPr>
          </w:p>
        </w:tc>
        <w:tc>
          <w:tcPr>
            <w:tcW w:w="2880" w:type="dxa"/>
            <w:tcBorders>
              <w:bottom w:val="single" w:sz="4" w:space="0" w:color="auto"/>
            </w:tcBorders>
          </w:tcPr>
          <w:p w14:paraId="5D6778A3" w14:textId="77777777" w:rsidR="006A7A71" w:rsidRDefault="006A7A71" w:rsidP="006C4FAF">
            <w:pPr>
              <w:spacing w:after="0" w:line="280" w:lineRule="exact"/>
              <w:rPr>
                <w:rFonts w:ascii="Arial" w:hAnsi="Arial" w:cs="Arial"/>
                <w:sz w:val="20"/>
                <w:szCs w:val="20"/>
              </w:rPr>
            </w:pPr>
          </w:p>
        </w:tc>
        <w:tc>
          <w:tcPr>
            <w:tcW w:w="288" w:type="dxa"/>
          </w:tcPr>
          <w:p w14:paraId="658BE13A" w14:textId="77777777" w:rsidR="006A7A71" w:rsidRDefault="006A7A71" w:rsidP="006C4FAF">
            <w:pPr>
              <w:spacing w:after="0" w:line="280" w:lineRule="exact"/>
              <w:rPr>
                <w:rFonts w:ascii="Arial" w:hAnsi="Arial" w:cs="Arial"/>
                <w:sz w:val="20"/>
                <w:szCs w:val="20"/>
              </w:rPr>
            </w:pPr>
          </w:p>
        </w:tc>
        <w:tc>
          <w:tcPr>
            <w:tcW w:w="1440" w:type="dxa"/>
            <w:tcBorders>
              <w:bottom w:val="single" w:sz="4" w:space="0" w:color="auto"/>
            </w:tcBorders>
          </w:tcPr>
          <w:p w14:paraId="424C4A02" w14:textId="77777777" w:rsidR="006A7A71" w:rsidRDefault="006A7A71" w:rsidP="006C4FAF">
            <w:pPr>
              <w:spacing w:after="0" w:line="280" w:lineRule="exact"/>
              <w:rPr>
                <w:rFonts w:ascii="Arial" w:hAnsi="Arial" w:cs="Arial"/>
                <w:sz w:val="20"/>
                <w:szCs w:val="20"/>
              </w:rPr>
            </w:pPr>
          </w:p>
        </w:tc>
      </w:tr>
      <w:tr w:rsidR="006A7A71" w14:paraId="3175C72A" w14:textId="77777777" w:rsidTr="00A87ACC">
        <w:tc>
          <w:tcPr>
            <w:tcW w:w="2880" w:type="dxa"/>
            <w:tcBorders>
              <w:top w:val="single" w:sz="4" w:space="0" w:color="auto"/>
            </w:tcBorders>
          </w:tcPr>
          <w:p w14:paraId="785A9CC0" w14:textId="77777777" w:rsidR="006A7A71" w:rsidRDefault="006A7A71" w:rsidP="006C4FAF">
            <w:pPr>
              <w:spacing w:after="0" w:line="280" w:lineRule="exact"/>
              <w:rPr>
                <w:rFonts w:ascii="Arial" w:hAnsi="Arial" w:cs="Arial"/>
                <w:sz w:val="20"/>
                <w:szCs w:val="20"/>
              </w:rPr>
            </w:pPr>
            <w:r w:rsidRPr="0053727F">
              <w:rPr>
                <w:rFonts w:ascii="Arial" w:hAnsi="Arial" w:cs="Arial"/>
                <w:sz w:val="20"/>
                <w:szCs w:val="20"/>
              </w:rPr>
              <w:t>Advisor</w:t>
            </w:r>
            <w:r w:rsidRPr="0053727F">
              <w:rPr>
                <w:rFonts w:ascii="Arial" w:hAnsi="Arial" w:cs="Arial"/>
                <w:sz w:val="20"/>
                <w:szCs w:val="20"/>
              </w:rPr>
              <w:tab/>
            </w:r>
          </w:p>
        </w:tc>
        <w:tc>
          <w:tcPr>
            <w:tcW w:w="288" w:type="dxa"/>
          </w:tcPr>
          <w:p w14:paraId="473C70D4" w14:textId="77777777" w:rsidR="006A7A71" w:rsidRDefault="006A7A71" w:rsidP="006C4FAF">
            <w:pPr>
              <w:spacing w:after="0" w:line="280" w:lineRule="exact"/>
              <w:rPr>
                <w:rFonts w:ascii="Arial" w:hAnsi="Arial" w:cs="Arial"/>
                <w:sz w:val="20"/>
                <w:szCs w:val="20"/>
              </w:rPr>
            </w:pPr>
          </w:p>
        </w:tc>
        <w:tc>
          <w:tcPr>
            <w:tcW w:w="1440" w:type="dxa"/>
            <w:tcBorders>
              <w:top w:val="single" w:sz="4" w:space="0" w:color="auto"/>
            </w:tcBorders>
          </w:tcPr>
          <w:p w14:paraId="74C15140" w14:textId="77777777" w:rsidR="006A7A71" w:rsidRDefault="006A7A71" w:rsidP="006C4FAF">
            <w:pPr>
              <w:spacing w:after="0" w:line="280" w:lineRule="exact"/>
              <w:rPr>
                <w:rFonts w:ascii="Arial" w:hAnsi="Arial" w:cs="Arial"/>
                <w:sz w:val="20"/>
                <w:szCs w:val="20"/>
              </w:rPr>
            </w:pPr>
            <w:r w:rsidRPr="0053727F">
              <w:rPr>
                <w:rFonts w:ascii="Arial" w:hAnsi="Arial" w:cs="Arial"/>
                <w:sz w:val="20"/>
                <w:szCs w:val="20"/>
              </w:rPr>
              <w:t>Date</w:t>
            </w:r>
          </w:p>
        </w:tc>
        <w:tc>
          <w:tcPr>
            <w:tcW w:w="288" w:type="dxa"/>
          </w:tcPr>
          <w:p w14:paraId="3756F518" w14:textId="77777777" w:rsidR="006A7A71" w:rsidRPr="0053727F" w:rsidRDefault="006A7A71" w:rsidP="006C4FAF">
            <w:pPr>
              <w:spacing w:after="0" w:line="280" w:lineRule="exact"/>
              <w:rPr>
                <w:rFonts w:ascii="Arial" w:hAnsi="Arial" w:cs="Arial"/>
                <w:sz w:val="20"/>
                <w:szCs w:val="20"/>
              </w:rPr>
            </w:pPr>
          </w:p>
        </w:tc>
        <w:tc>
          <w:tcPr>
            <w:tcW w:w="2880" w:type="dxa"/>
            <w:tcBorders>
              <w:top w:val="single" w:sz="4" w:space="0" w:color="auto"/>
            </w:tcBorders>
          </w:tcPr>
          <w:p w14:paraId="1E05627A" w14:textId="77777777" w:rsidR="006A7A71" w:rsidRPr="0053727F" w:rsidRDefault="006A7A71" w:rsidP="006C4FAF">
            <w:pPr>
              <w:spacing w:after="0" w:line="280" w:lineRule="exact"/>
              <w:rPr>
                <w:rFonts w:ascii="Arial" w:hAnsi="Arial" w:cs="Arial"/>
                <w:sz w:val="20"/>
                <w:szCs w:val="20"/>
              </w:rPr>
            </w:pPr>
            <w:r w:rsidRPr="0053727F">
              <w:rPr>
                <w:rFonts w:ascii="Arial" w:hAnsi="Arial" w:cs="Arial"/>
                <w:sz w:val="20"/>
                <w:szCs w:val="20"/>
              </w:rPr>
              <w:t>Department Chair</w:t>
            </w:r>
          </w:p>
        </w:tc>
        <w:tc>
          <w:tcPr>
            <w:tcW w:w="288" w:type="dxa"/>
          </w:tcPr>
          <w:p w14:paraId="4F9FA41B" w14:textId="77777777" w:rsidR="006A7A71" w:rsidRDefault="006A7A71" w:rsidP="006C4FAF">
            <w:pPr>
              <w:spacing w:after="0" w:line="280" w:lineRule="exact"/>
              <w:rPr>
                <w:rFonts w:ascii="Arial" w:hAnsi="Arial" w:cs="Arial"/>
                <w:sz w:val="20"/>
                <w:szCs w:val="20"/>
              </w:rPr>
            </w:pPr>
          </w:p>
        </w:tc>
        <w:tc>
          <w:tcPr>
            <w:tcW w:w="1440" w:type="dxa"/>
            <w:tcBorders>
              <w:top w:val="single" w:sz="4" w:space="0" w:color="auto"/>
            </w:tcBorders>
          </w:tcPr>
          <w:p w14:paraId="3A678C15" w14:textId="77777777" w:rsidR="006A7A71" w:rsidRPr="0053727F" w:rsidRDefault="006A7A71" w:rsidP="006C4FAF">
            <w:pPr>
              <w:spacing w:after="0" w:line="280" w:lineRule="exact"/>
              <w:rPr>
                <w:rFonts w:ascii="Arial" w:hAnsi="Arial" w:cs="Arial"/>
                <w:sz w:val="20"/>
                <w:szCs w:val="20"/>
              </w:rPr>
            </w:pPr>
            <w:r w:rsidRPr="0053727F">
              <w:rPr>
                <w:rFonts w:ascii="Arial" w:hAnsi="Arial" w:cs="Arial"/>
                <w:sz w:val="20"/>
                <w:szCs w:val="20"/>
              </w:rPr>
              <w:t>Date</w:t>
            </w:r>
          </w:p>
        </w:tc>
      </w:tr>
      <w:tr w:rsidR="006A7A71" w14:paraId="04B7C7AF" w14:textId="77777777" w:rsidTr="00A87ACC">
        <w:tc>
          <w:tcPr>
            <w:tcW w:w="2880" w:type="dxa"/>
          </w:tcPr>
          <w:p w14:paraId="0E665F51" w14:textId="77777777" w:rsidR="006A7A71" w:rsidRDefault="006A7A71" w:rsidP="006C4FAF">
            <w:pPr>
              <w:spacing w:after="0" w:line="280" w:lineRule="exact"/>
              <w:rPr>
                <w:rFonts w:ascii="Arial" w:hAnsi="Arial" w:cs="Arial"/>
                <w:sz w:val="20"/>
                <w:szCs w:val="20"/>
              </w:rPr>
            </w:pPr>
          </w:p>
        </w:tc>
        <w:tc>
          <w:tcPr>
            <w:tcW w:w="288" w:type="dxa"/>
          </w:tcPr>
          <w:p w14:paraId="08635DBA" w14:textId="77777777" w:rsidR="006A7A71" w:rsidRDefault="006A7A71" w:rsidP="006C4FAF">
            <w:pPr>
              <w:spacing w:after="0" w:line="280" w:lineRule="exact"/>
              <w:rPr>
                <w:rFonts w:ascii="Arial" w:hAnsi="Arial" w:cs="Arial"/>
                <w:sz w:val="20"/>
                <w:szCs w:val="20"/>
              </w:rPr>
            </w:pPr>
          </w:p>
        </w:tc>
        <w:tc>
          <w:tcPr>
            <w:tcW w:w="1440" w:type="dxa"/>
          </w:tcPr>
          <w:p w14:paraId="670F5DFE" w14:textId="77777777" w:rsidR="006A7A71" w:rsidRDefault="006A7A71" w:rsidP="006C4FAF">
            <w:pPr>
              <w:spacing w:after="0" w:line="280" w:lineRule="exact"/>
              <w:rPr>
                <w:rFonts w:ascii="Arial" w:hAnsi="Arial" w:cs="Arial"/>
                <w:sz w:val="20"/>
                <w:szCs w:val="20"/>
              </w:rPr>
            </w:pPr>
          </w:p>
        </w:tc>
        <w:tc>
          <w:tcPr>
            <w:tcW w:w="288" w:type="dxa"/>
          </w:tcPr>
          <w:p w14:paraId="5395C6AB" w14:textId="77777777" w:rsidR="006A7A71" w:rsidRDefault="006A7A71" w:rsidP="006C4FAF">
            <w:pPr>
              <w:spacing w:after="0" w:line="280" w:lineRule="exact"/>
              <w:rPr>
                <w:rFonts w:ascii="Arial" w:hAnsi="Arial" w:cs="Arial"/>
                <w:sz w:val="20"/>
                <w:szCs w:val="20"/>
              </w:rPr>
            </w:pPr>
          </w:p>
        </w:tc>
        <w:tc>
          <w:tcPr>
            <w:tcW w:w="2880" w:type="dxa"/>
          </w:tcPr>
          <w:p w14:paraId="33F36F74" w14:textId="77777777" w:rsidR="006A7A71" w:rsidRDefault="006A7A71" w:rsidP="006C4FAF">
            <w:pPr>
              <w:spacing w:after="0" w:line="280" w:lineRule="exact"/>
              <w:rPr>
                <w:rFonts w:ascii="Arial" w:hAnsi="Arial" w:cs="Arial"/>
                <w:sz w:val="20"/>
                <w:szCs w:val="20"/>
              </w:rPr>
            </w:pPr>
          </w:p>
        </w:tc>
        <w:tc>
          <w:tcPr>
            <w:tcW w:w="288" w:type="dxa"/>
          </w:tcPr>
          <w:p w14:paraId="1D078D1C" w14:textId="77777777" w:rsidR="006A7A71" w:rsidRDefault="006A7A71" w:rsidP="006C4FAF">
            <w:pPr>
              <w:spacing w:after="0" w:line="280" w:lineRule="exact"/>
              <w:rPr>
                <w:rFonts w:ascii="Arial" w:hAnsi="Arial" w:cs="Arial"/>
                <w:sz w:val="20"/>
                <w:szCs w:val="20"/>
              </w:rPr>
            </w:pPr>
          </w:p>
        </w:tc>
        <w:tc>
          <w:tcPr>
            <w:tcW w:w="1440" w:type="dxa"/>
          </w:tcPr>
          <w:p w14:paraId="45BD2817" w14:textId="77777777" w:rsidR="006A7A71" w:rsidRDefault="006A7A71" w:rsidP="006C4FAF">
            <w:pPr>
              <w:spacing w:after="0" w:line="280" w:lineRule="exact"/>
              <w:rPr>
                <w:rFonts w:ascii="Arial" w:hAnsi="Arial" w:cs="Arial"/>
                <w:sz w:val="20"/>
                <w:szCs w:val="20"/>
              </w:rPr>
            </w:pPr>
          </w:p>
        </w:tc>
      </w:tr>
      <w:tr w:rsidR="006A7A71" w14:paraId="5DC2C964" w14:textId="77777777" w:rsidTr="00A87ACC">
        <w:tc>
          <w:tcPr>
            <w:tcW w:w="2880" w:type="dxa"/>
          </w:tcPr>
          <w:p w14:paraId="19744970" w14:textId="77777777" w:rsidR="006A7A71" w:rsidRDefault="006A7A71" w:rsidP="006C4FAF">
            <w:pPr>
              <w:spacing w:after="0" w:line="280" w:lineRule="exact"/>
              <w:rPr>
                <w:rFonts w:ascii="Arial" w:hAnsi="Arial" w:cs="Arial"/>
                <w:sz w:val="20"/>
                <w:szCs w:val="20"/>
              </w:rPr>
            </w:pPr>
          </w:p>
        </w:tc>
        <w:tc>
          <w:tcPr>
            <w:tcW w:w="288" w:type="dxa"/>
          </w:tcPr>
          <w:p w14:paraId="1D31FE65" w14:textId="77777777" w:rsidR="006A7A71" w:rsidRDefault="006A7A71" w:rsidP="006C4FAF">
            <w:pPr>
              <w:spacing w:after="0" w:line="280" w:lineRule="exact"/>
              <w:rPr>
                <w:rFonts w:ascii="Arial" w:hAnsi="Arial" w:cs="Arial"/>
                <w:sz w:val="20"/>
                <w:szCs w:val="20"/>
              </w:rPr>
            </w:pPr>
          </w:p>
        </w:tc>
        <w:tc>
          <w:tcPr>
            <w:tcW w:w="1440" w:type="dxa"/>
          </w:tcPr>
          <w:p w14:paraId="21F91EB8" w14:textId="77777777" w:rsidR="006A7A71" w:rsidRDefault="006A7A71" w:rsidP="006C4FAF">
            <w:pPr>
              <w:spacing w:after="0" w:line="280" w:lineRule="exact"/>
              <w:rPr>
                <w:rFonts w:ascii="Arial" w:hAnsi="Arial" w:cs="Arial"/>
                <w:sz w:val="20"/>
                <w:szCs w:val="20"/>
              </w:rPr>
            </w:pPr>
          </w:p>
        </w:tc>
        <w:tc>
          <w:tcPr>
            <w:tcW w:w="288" w:type="dxa"/>
          </w:tcPr>
          <w:p w14:paraId="6D1C2AE5" w14:textId="77777777" w:rsidR="006A7A71" w:rsidRDefault="006A7A71" w:rsidP="006C4FAF">
            <w:pPr>
              <w:spacing w:after="0" w:line="280" w:lineRule="exact"/>
              <w:rPr>
                <w:rFonts w:ascii="Arial" w:hAnsi="Arial" w:cs="Arial"/>
                <w:sz w:val="20"/>
                <w:szCs w:val="20"/>
              </w:rPr>
            </w:pPr>
          </w:p>
        </w:tc>
        <w:tc>
          <w:tcPr>
            <w:tcW w:w="2880" w:type="dxa"/>
          </w:tcPr>
          <w:p w14:paraId="6CA679EA" w14:textId="77777777" w:rsidR="006A7A71" w:rsidRDefault="006A7A71" w:rsidP="006C4FAF">
            <w:pPr>
              <w:spacing w:after="0" w:line="280" w:lineRule="exact"/>
              <w:rPr>
                <w:rFonts w:ascii="Arial" w:hAnsi="Arial" w:cs="Arial"/>
                <w:sz w:val="20"/>
                <w:szCs w:val="20"/>
              </w:rPr>
            </w:pPr>
          </w:p>
        </w:tc>
        <w:tc>
          <w:tcPr>
            <w:tcW w:w="288" w:type="dxa"/>
          </w:tcPr>
          <w:p w14:paraId="49A00769" w14:textId="77777777" w:rsidR="006A7A71" w:rsidRDefault="006A7A71" w:rsidP="006C4FAF">
            <w:pPr>
              <w:spacing w:after="0" w:line="280" w:lineRule="exact"/>
              <w:rPr>
                <w:rFonts w:ascii="Arial" w:hAnsi="Arial" w:cs="Arial"/>
                <w:sz w:val="20"/>
                <w:szCs w:val="20"/>
              </w:rPr>
            </w:pPr>
          </w:p>
        </w:tc>
        <w:tc>
          <w:tcPr>
            <w:tcW w:w="1440" w:type="dxa"/>
          </w:tcPr>
          <w:p w14:paraId="1B49154C" w14:textId="77777777" w:rsidR="006A7A71" w:rsidRDefault="006A7A71" w:rsidP="006C4FAF">
            <w:pPr>
              <w:spacing w:after="0" w:line="280" w:lineRule="exact"/>
              <w:rPr>
                <w:rFonts w:ascii="Arial" w:hAnsi="Arial" w:cs="Arial"/>
                <w:sz w:val="20"/>
                <w:szCs w:val="20"/>
              </w:rPr>
            </w:pPr>
          </w:p>
        </w:tc>
      </w:tr>
      <w:tr w:rsidR="006A7A71" w14:paraId="5CED4CED" w14:textId="77777777" w:rsidTr="00A87ACC">
        <w:tc>
          <w:tcPr>
            <w:tcW w:w="2880" w:type="dxa"/>
          </w:tcPr>
          <w:p w14:paraId="14B4F7CB" w14:textId="77777777" w:rsidR="006A7A71" w:rsidRDefault="006A7A71" w:rsidP="006C4FAF">
            <w:pPr>
              <w:spacing w:after="0" w:line="280" w:lineRule="exact"/>
              <w:rPr>
                <w:rFonts w:ascii="Arial" w:hAnsi="Arial" w:cs="Arial"/>
                <w:sz w:val="20"/>
                <w:szCs w:val="20"/>
              </w:rPr>
            </w:pPr>
          </w:p>
        </w:tc>
        <w:tc>
          <w:tcPr>
            <w:tcW w:w="288" w:type="dxa"/>
          </w:tcPr>
          <w:p w14:paraId="7D92E0E3" w14:textId="77777777" w:rsidR="006A7A71" w:rsidRDefault="006A7A71" w:rsidP="006C4FAF">
            <w:pPr>
              <w:spacing w:after="0" w:line="280" w:lineRule="exact"/>
              <w:rPr>
                <w:rFonts w:ascii="Arial" w:hAnsi="Arial" w:cs="Arial"/>
                <w:sz w:val="20"/>
                <w:szCs w:val="20"/>
              </w:rPr>
            </w:pPr>
          </w:p>
        </w:tc>
        <w:tc>
          <w:tcPr>
            <w:tcW w:w="1440" w:type="dxa"/>
          </w:tcPr>
          <w:p w14:paraId="06CA62DF" w14:textId="77777777" w:rsidR="006A7A71" w:rsidRDefault="006A7A71" w:rsidP="006C4FAF">
            <w:pPr>
              <w:spacing w:after="0" w:line="280" w:lineRule="exact"/>
              <w:rPr>
                <w:rFonts w:ascii="Arial" w:hAnsi="Arial" w:cs="Arial"/>
                <w:sz w:val="20"/>
                <w:szCs w:val="20"/>
              </w:rPr>
            </w:pPr>
          </w:p>
        </w:tc>
        <w:tc>
          <w:tcPr>
            <w:tcW w:w="288" w:type="dxa"/>
          </w:tcPr>
          <w:p w14:paraId="1D3FC8F9" w14:textId="77777777" w:rsidR="006A7A71" w:rsidRDefault="006A7A71" w:rsidP="006C4FAF">
            <w:pPr>
              <w:spacing w:after="0" w:line="280" w:lineRule="exact"/>
              <w:rPr>
                <w:rFonts w:ascii="Arial" w:hAnsi="Arial" w:cs="Arial"/>
                <w:sz w:val="20"/>
                <w:szCs w:val="20"/>
              </w:rPr>
            </w:pPr>
          </w:p>
        </w:tc>
        <w:tc>
          <w:tcPr>
            <w:tcW w:w="2880" w:type="dxa"/>
          </w:tcPr>
          <w:p w14:paraId="330DC8A2" w14:textId="77777777" w:rsidR="006A7A71" w:rsidRDefault="006A7A71" w:rsidP="006C4FAF">
            <w:pPr>
              <w:spacing w:after="0" w:line="280" w:lineRule="exact"/>
              <w:rPr>
                <w:rFonts w:ascii="Arial" w:hAnsi="Arial" w:cs="Arial"/>
                <w:sz w:val="20"/>
                <w:szCs w:val="20"/>
              </w:rPr>
            </w:pPr>
          </w:p>
        </w:tc>
        <w:tc>
          <w:tcPr>
            <w:tcW w:w="288" w:type="dxa"/>
          </w:tcPr>
          <w:p w14:paraId="32D6AFF7" w14:textId="77777777" w:rsidR="006A7A71" w:rsidRDefault="006A7A71" w:rsidP="006C4FAF">
            <w:pPr>
              <w:spacing w:after="0" w:line="280" w:lineRule="exact"/>
              <w:rPr>
                <w:rFonts w:ascii="Arial" w:hAnsi="Arial" w:cs="Arial"/>
                <w:sz w:val="20"/>
                <w:szCs w:val="20"/>
              </w:rPr>
            </w:pPr>
          </w:p>
        </w:tc>
        <w:tc>
          <w:tcPr>
            <w:tcW w:w="1440" w:type="dxa"/>
          </w:tcPr>
          <w:p w14:paraId="71296AA6" w14:textId="77777777" w:rsidR="006A7A71" w:rsidRDefault="006A7A71" w:rsidP="006C4FAF">
            <w:pPr>
              <w:spacing w:after="0" w:line="280" w:lineRule="exact"/>
              <w:rPr>
                <w:rFonts w:ascii="Arial" w:hAnsi="Arial" w:cs="Arial"/>
                <w:sz w:val="20"/>
                <w:szCs w:val="20"/>
              </w:rPr>
            </w:pPr>
          </w:p>
        </w:tc>
      </w:tr>
      <w:tr w:rsidR="006A7A71" w14:paraId="0A328F56" w14:textId="77777777" w:rsidTr="00A87ACC">
        <w:tc>
          <w:tcPr>
            <w:tcW w:w="2880" w:type="dxa"/>
            <w:tcBorders>
              <w:bottom w:val="single" w:sz="4" w:space="0" w:color="auto"/>
            </w:tcBorders>
          </w:tcPr>
          <w:p w14:paraId="16AD0C39" w14:textId="77777777" w:rsidR="006A7A71" w:rsidRDefault="006A7A71" w:rsidP="006C4FAF">
            <w:pPr>
              <w:spacing w:after="0" w:line="280" w:lineRule="exact"/>
              <w:rPr>
                <w:rFonts w:ascii="Arial" w:hAnsi="Arial" w:cs="Arial"/>
                <w:sz w:val="20"/>
                <w:szCs w:val="20"/>
              </w:rPr>
            </w:pPr>
          </w:p>
        </w:tc>
        <w:tc>
          <w:tcPr>
            <w:tcW w:w="288" w:type="dxa"/>
          </w:tcPr>
          <w:p w14:paraId="07BA9E4F" w14:textId="77777777" w:rsidR="006A7A71" w:rsidRDefault="006A7A71" w:rsidP="006C4FAF">
            <w:pPr>
              <w:spacing w:after="0" w:line="280" w:lineRule="exact"/>
              <w:rPr>
                <w:rFonts w:ascii="Arial" w:hAnsi="Arial" w:cs="Arial"/>
                <w:sz w:val="20"/>
                <w:szCs w:val="20"/>
              </w:rPr>
            </w:pPr>
          </w:p>
        </w:tc>
        <w:tc>
          <w:tcPr>
            <w:tcW w:w="1440" w:type="dxa"/>
            <w:tcBorders>
              <w:bottom w:val="single" w:sz="4" w:space="0" w:color="auto"/>
            </w:tcBorders>
          </w:tcPr>
          <w:p w14:paraId="1D57E7A3" w14:textId="77777777" w:rsidR="006A7A71" w:rsidRDefault="006A7A71" w:rsidP="006C4FAF">
            <w:pPr>
              <w:spacing w:after="0" w:line="280" w:lineRule="exact"/>
              <w:rPr>
                <w:rFonts w:ascii="Arial" w:hAnsi="Arial" w:cs="Arial"/>
                <w:sz w:val="20"/>
                <w:szCs w:val="20"/>
              </w:rPr>
            </w:pPr>
          </w:p>
        </w:tc>
        <w:tc>
          <w:tcPr>
            <w:tcW w:w="288" w:type="dxa"/>
          </w:tcPr>
          <w:p w14:paraId="505E0EC3" w14:textId="77777777" w:rsidR="006A7A71" w:rsidRDefault="006A7A71" w:rsidP="006C4FAF">
            <w:pPr>
              <w:spacing w:after="0" w:line="280" w:lineRule="exact"/>
              <w:rPr>
                <w:rFonts w:ascii="Arial" w:hAnsi="Arial" w:cs="Arial"/>
                <w:sz w:val="20"/>
                <w:szCs w:val="20"/>
              </w:rPr>
            </w:pPr>
          </w:p>
        </w:tc>
        <w:tc>
          <w:tcPr>
            <w:tcW w:w="2880" w:type="dxa"/>
          </w:tcPr>
          <w:p w14:paraId="436931AC" w14:textId="77777777" w:rsidR="006A7A71" w:rsidRDefault="006A7A71" w:rsidP="006C4FAF">
            <w:pPr>
              <w:spacing w:after="0" w:line="280" w:lineRule="exact"/>
              <w:rPr>
                <w:rFonts w:ascii="Arial" w:hAnsi="Arial" w:cs="Arial"/>
                <w:sz w:val="20"/>
                <w:szCs w:val="20"/>
              </w:rPr>
            </w:pPr>
          </w:p>
        </w:tc>
        <w:tc>
          <w:tcPr>
            <w:tcW w:w="288" w:type="dxa"/>
          </w:tcPr>
          <w:p w14:paraId="35A35D5D" w14:textId="77777777" w:rsidR="006A7A71" w:rsidRDefault="006A7A71" w:rsidP="006C4FAF">
            <w:pPr>
              <w:spacing w:after="0" w:line="280" w:lineRule="exact"/>
              <w:rPr>
                <w:rFonts w:ascii="Arial" w:hAnsi="Arial" w:cs="Arial"/>
                <w:sz w:val="20"/>
                <w:szCs w:val="20"/>
              </w:rPr>
            </w:pPr>
          </w:p>
        </w:tc>
        <w:tc>
          <w:tcPr>
            <w:tcW w:w="1440" w:type="dxa"/>
          </w:tcPr>
          <w:p w14:paraId="5741965F" w14:textId="77777777" w:rsidR="006A7A71" w:rsidRDefault="006A7A71" w:rsidP="006C4FAF">
            <w:pPr>
              <w:spacing w:after="0" w:line="280" w:lineRule="exact"/>
              <w:rPr>
                <w:rFonts w:ascii="Arial" w:hAnsi="Arial" w:cs="Arial"/>
                <w:sz w:val="20"/>
                <w:szCs w:val="20"/>
              </w:rPr>
            </w:pPr>
          </w:p>
        </w:tc>
      </w:tr>
      <w:tr w:rsidR="006A7A71" w14:paraId="1DFFDC93" w14:textId="77777777" w:rsidTr="00A87ACC">
        <w:tc>
          <w:tcPr>
            <w:tcW w:w="2880" w:type="dxa"/>
            <w:tcBorders>
              <w:top w:val="single" w:sz="4" w:space="0" w:color="auto"/>
            </w:tcBorders>
          </w:tcPr>
          <w:p w14:paraId="50B17B08" w14:textId="77777777" w:rsidR="006A7A71" w:rsidRDefault="006A7A71" w:rsidP="006C4FAF">
            <w:pPr>
              <w:spacing w:after="0" w:line="280" w:lineRule="exact"/>
              <w:rPr>
                <w:rFonts w:ascii="Arial" w:hAnsi="Arial" w:cs="Arial"/>
                <w:sz w:val="20"/>
                <w:szCs w:val="20"/>
              </w:rPr>
            </w:pPr>
            <w:r w:rsidRPr="0053727F">
              <w:rPr>
                <w:rFonts w:ascii="Arial" w:hAnsi="Arial" w:cs="Arial"/>
                <w:sz w:val="20"/>
                <w:szCs w:val="20"/>
              </w:rPr>
              <w:t>Student</w:t>
            </w:r>
          </w:p>
        </w:tc>
        <w:tc>
          <w:tcPr>
            <w:tcW w:w="288" w:type="dxa"/>
          </w:tcPr>
          <w:p w14:paraId="43C9C2DD" w14:textId="77777777" w:rsidR="006A7A71" w:rsidRDefault="006A7A71" w:rsidP="006C4FAF">
            <w:pPr>
              <w:spacing w:after="0" w:line="280" w:lineRule="exact"/>
              <w:rPr>
                <w:rFonts w:ascii="Arial" w:hAnsi="Arial" w:cs="Arial"/>
                <w:sz w:val="20"/>
                <w:szCs w:val="20"/>
              </w:rPr>
            </w:pPr>
          </w:p>
        </w:tc>
        <w:tc>
          <w:tcPr>
            <w:tcW w:w="1440" w:type="dxa"/>
            <w:tcBorders>
              <w:top w:val="single" w:sz="4" w:space="0" w:color="auto"/>
            </w:tcBorders>
          </w:tcPr>
          <w:p w14:paraId="2E4573C6" w14:textId="77777777" w:rsidR="006A7A71" w:rsidRDefault="006A7A71" w:rsidP="006C4FAF">
            <w:pPr>
              <w:spacing w:after="0" w:line="280" w:lineRule="exact"/>
              <w:rPr>
                <w:rFonts w:ascii="Arial" w:hAnsi="Arial" w:cs="Arial"/>
                <w:sz w:val="20"/>
                <w:szCs w:val="20"/>
              </w:rPr>
            </w:pPr>
            <w:r w:rsidRPr="0053727F">
              <w:rPr>
                <w:rFonts w:ascii="Arial" w:hAnsi="Arial" w:cs="Arial"/>
                <w:sz w:val="20"/>
                <w:szCs w:val="20"/>
              </w:rPr>
              <w:t>Date</w:t>
            </w:r>
          </w:p>
        </w:tc>
        <w:tc>
          <w:tcPr>
            <w:tcW w:w="288" w:type="dxa"/>
          </w:tcPr>
          <w:p w14:paraId="39774474" w14:textId="77777777" w:rsidR="006A7A71" w:rsidRDefault="006A7A71" w:rsidP="006C4FAF">
            <w:pPr>
              <w:spacing w:after="0" w:line="280" w:lineRule="exact"/>
              <w:rPr>
                <w:rFonts w:ascii="Arial" w:hAnsi="Arial" w:cs="Arial"/>
                <w:sz w:val="20"/>
                <w:szCs w:val="20"/>
              </w:rPr>
            </w:pPr>
          </w:p>
        </w:tc>
        <w:tc>
          <w:tcPr>
            <w:tcW w:w="2880" w:type="dxa"/>
          </w:tcPr>
          <w:p w14:paraId="2F89E198" w14:textId="77777777" w:rsidR="006A7A71" w:rsidRDefault="006A7A71" w:rsidP="006C4FAF">
            <w:pPr>
              <w:spacing w:after="0" w:line="280" w:lineRule="exact"/>
              <w:rPr>
                <w:rFonts w:ascii="Arial" w:hAnsi="Arial" w:cs="Arial"/>
                <w:sz w:val="20"/>
                <w:szCs w:val="20"/>
              </w:rPr>
            </w:pPr>
          </w:p>
        </w:tc>
        <w:tc>
          <w:tcPr>
            <w:tcW w:w="288" w:type="dxa"/>
          </w:tcPr>
          <w:p w14:paraId="57A05AAF" w14:textId="77777777" w:rsidR="006A7A71" w:rsidRDefault="006A7A71" w:rsidP="006C4FAF">
            <w:pPr>
              <w:spacing w:after="0" w:line="280" w:lineRule="exact"/>
              <w:rPr>
                <w:rFonts w:ascii="Arial" w:hAnsi="Arial" w:cs="Arial"/>
                <w:sz w:val="20"/>
                <w:szCs w:val="20"/>
              </w:rPr>
            </w:pPr>
          </w:p>
        </w:tc>
        <w:tc>
          <w:tcPr>
            <w:tcW w:w="1440" w:type="dxa"/>
          </w:tcPr>
          <w:p w14:paraId="3DC3DCF1" w14:textId="77777777" w:rsidR="006A7A71" w:rsidRDefault="006A7A71" w:rsidP="006C4FAF">
            <w:pPr>
              <w:spacing w:after="0" w:line="280" w:lineRule="exact"/>
              <w:rPr>
                <w:rFonts w:ascii="Arial" w:hAnsi="Arial" w:cs="Arial"/>
                <w:sz w:val="20"/>
                <w:szCs w:val="20"/>
              </w:rPr>
            </w:pPr>
          </w:p>
        </w:tc>
      </w:tr>
    </w:tbl>
    <w:p w14:paraId="7BBDB0C4" w14:textId="77777777" w:rsidR="006A7A71" w:rsidRDefault="006A7A71" w:rsidP="006C4FAF">
      <w:pPr>
        <w:spacing w:after="0" w:line="280" w:lineRule="exact"/>
        <w:rPr>
          <w:rFonts w:ascii="Arial" w:hAnsi="Arial" w:cs="Arial"/>
          <w:sz w:val="20"/>
          <w:szCs w:val="20"/>
        </w:rPr>
      </w:pPr>
    </w:p>
    <w:p w14:paraId="37334657" w14:textId="77777777" w:rsidR="002474B0" w:rsidRDefault="002474B0">
      <w:pPr>
        <w:spacing w:after="0" w:line="280" w:lineRule="exact"/>
        <w:rPr>
          <w:rFonts w:ascii="Arial" w:hAnsi="Arial" w:cs="Arial"/>
          <w:sz w:val="20"/>
          <w:szCs w:val="20"/>
        </w:rPr>
        <w:sectPr w:rsidR="002474B0" w:rsidSect="00DE6167">
          <w:pgSz w:w="12240" w:h="15840"/>
          <w:pgMar w:top="720" w:right="1440" w:bottom="720" w:left="1440" w:header="720" w:footer="720" w:gutter="0"/>
          <w:cols w:space="720"/>
          <w:docGrid w:linePitch="360"/>
        </w:sectPr>
      </w:pPr>
    </w:p>
    <w:p w14:paraId="451E4A40" w14:textId="77777777" w:rsidR="006C4FAF" w:rsidRPr="002474B0" w:rsidRDefault="006C4FAF" w:rsidP="002474B0">
      <w:pPr>
        <w:spacing w:after="0" w:line="240" w:lineRule="auto"/>
        <w:rPr>
          <w:rFonts w:ascii="Arial" w:hAnsi="Arial" w:cs="Arial"/>
          <w:sz w:val="4"/>
          <w:szCs w:val="4"/>
        </w:rPr>
      </w:pPr>
    </w:p>
    <w:p w14:paraId="36136081" w14:textId="77777777" w:rsidR="002474B0" w:rsidRDefault="002474B0" w:rsidP="002474B0">
      <w:pPr>
        <w:spacing w:after="0" w:line="240" w:lineRule="auto"/>
        <w:rPr>
          <w:rFonts w:ascii="Arial" w:hAnsi="Arial" w:cs="Arial"/>
          <w:sz w:val="4"/>
          <w:szCs w:val="4"/>
        </w:rPr>
      </w:pPr>
    </w:p>
    <w:tbl>
      <w:tblPr>
        <w:tblStyle w:val="TableGrid"/>
        <w:tblW w:w="11358" w:type="dxa"/>
        <w:tblLayout w:type="fixed"/>
        <w:tblLook w:val="04A0" w:firstRow="1" w:lastRow="0" w:firstColumn="1" w:lastColumn="0" w:noHBand="0" w:noVBand="1"/>
      </w:tblPr>
      <w:tblGrid>
        <w:gridCol w:w="918"/>
        <w:gridCol w:w="3150"/>
        <w:gridCol w:w="450"/>
        <w:gridCol w:w="450"/>
        <w:gridCol w:w="720"/>
        <w:gridCol w:w="900"/>
        <w:gridCol w:w="2970"/>
        <w:gridCol w:w="90"/>
        <w:gridCol w:w="450"/>
        <w:gridCol w:w="450"/>
        <w:gridCol w:w="810"/>
      </w:tblGrid>
      <w:tr w:rsidR="00717306" w:rsidRPr="00717306" w14:paraId="1BBDCF5D" w14:textId="77777777" w:rsidTr="00717306">
        <w:tc>
          <w:tcPr>
            <w:tcW w:w="11358" w:type="dxa"/>
            <w:gridSpan w:val="11"/>
            <w:tcBorders>
              <w:top w:val="nil"/>
              <w:left w:val="nil"/>
              <w:bottom w:val="single" w:sz="4" w:space="0" w:color="auto"/>
              <w:right w:val="nil"/>
            </w:tcBorders>
            <w:shd w:val="clear" w:color="auto" w:fill="auto"/>
            <w:vAlign w:val="bottom"/>
          </w:tcPr>
          <w:p w14:paraId="2069F3E1" w14:textId="77777777" w:rsidR="00717306" w:rsidRPr="00717306" w:rsidRDefault="00717306" w:rsidP="00717306">
            <w:pPr>
              <w:spacing w:before="40" w:after="40" w:line="240" w:lineRule="auto"/>
              <w:ind w:left="-72" w:right="-72"/>
              <w:jc w:val="center"/>
              <w:rPr>
                <w:b/>
                <w:sz w:val="28"/>
                <w:szCs w:val="28"/>
              </w:rPr>
            </w:pPr>
            <w:r w:rsidRPr="00717306">
              <w:rPr>
                <w:b/>
                <w:sz w:val="28"/>
                <w:szCs w:val="28"/>
              </w:rPr>
              <w:t>Mechanical Engineering Grade Checklist</w:t>
            </w:r>
          </w:p>
        </w:tc>
      </w:tr>
      <w:tr w:rsidR="002474B0" w:rsidRPr="00F461A4" w14:paraId="3C7609A9" w14:textId="77777777" w:rsidTr="00A87ACC">
        <w:tc>
          <w:tcPr>
            <w:tcW w:w="918" w:type="dxa"/>
            <w:tcBorders>
              <w:left w:val="single" w:sz="4" w:space="0" w:color="auto"/>
              <w:bottom w:val="single" w:sz="4" w:space="0" w:color="auto"/>
              <w:right w:val="single" w:sz="4" w:space="0" w:color="auto"/>
            </w:tcBorders>
            <w:shd w:val="pct12" w:color="auto" w:fill="auto"/>
            <w:vAlign w:val="bottom"/>
          </w:tcPr>
          <w:p w14:paraId="5BC8E758" w14:textId="77777777" w:rsidR="002474B0" w:rsidRPr="00F461A4" w:rsidRDefault="002474B0" w:rsidP="00F461A4">
            <w:pPr>
              <w:spacing w:before="40" w:after="40" w:line="240" w:lineRule="auto"/>
              <w:ind w:left="-72" w:right="-72"/>
              <w:jc w:val="center"/>
              <w:rPr>
                <w:b/>
                <w:sz w:val="18"/>
                <w:szCs w:val="18"/>
              </w:rPr>
            </w:pPr>
          </w:p>
        </w:tc>
        <w:tc>
          <w:tcPr>
            <w:tcW w:w="3150" w:type="dxa"/>
            <w:tcBorders>
              <w:left w:val="single" w:sz="4" w:space="0" w:color="auto"/>
              <w:bottom w:val="single" w:sz="4" w:space="0" w:color="auto"/>
              <w:right w:val="single" w:sz="4" w:space="0" w:color="auto"/>
            </w:tcBorders>
            <w:shd w:val="pct12" w:color="auto" w:fill="auto"/>
            <w:vAlign w:val="bottom"/>
          </w:tcPr>
          <w:p w14:paraId="455FFC86"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Course</w:t>
            </w:r>
          </w:p>
        </w:tc>
        <w:tc>
          <w:tcPr>
            <w:tcW w:w="450" w:type="dxa"/>
            <w:tcBorders>
              <w:left w:val="single" w:sz="4" w:space="0" w:color="auto"/>
              <w:bottom w:val="single" w:sz="4" w:space="0" w:color="auto"/>
              <w:right w:val="single" w:sz="4" w:space="0" w:color="auto"/>
            </w:tcBorders>
            <w:shd w:val="pct12" w:color="auto" w:fill="auto"/>
            <w:vAlign w:val="bottom"/>
          </w:tcPr>
          <w:p w14:paraId="0E678D8E"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CR</w:t>
            </w:r>
          </w:p>
        </w:tc>
        <w:tc>
          <w:tcPr>
            <w:tcW w:w="450" w:type="dxa"/>
            <w:tcBorders>
              <w:left w:val="single" w:sz="4" w:space="0" w:color="auto"/>
              <w:bottom w:val="single" w:sz="4" w:space="0" w:color="auto"/>
              <w:right w:val="single" w:sz="4" w:space="0" w:color="auto"/>
            </w:tcBorders>
            <w:shd w:val="pct12" w:color="auto" w:fill="auto"/>
            <w:vAlign w:val="bottom"/>
          </w:tcPr>
          <w:p w14:paraId="35AE3124"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GR</w:t>
            </w:r>
          </w:p>
        </w:tc>
        <w:tc>
          <w:tcPr>
            <w:tcW w:w="720" w:type="dxa"/>
            <w:tcBorders>
              <w:left w:val="single" w:sz="4" w:space="0" w:color="auto"/>
              <w:bottom w:val="single" w:sz="4" w:space="0" w:color="auto"/>
              <w:right w:val="single" w:sz="4" w:space="0" w:color="auto"/>
            </w:tcBorders>
            <w:shd w:val="pct12" w:color="auto" w:fill="auto"/>
            <w:vAlign w:val="bottom"/>
          </w:tcPr>
          <w:p w14:paraId="76A00086"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Term/ Year Taken</w:t>
            </w:r>
          </w:p>
        </w:tc>
        <w:tc>
          <w:tcPr>
            <w:tcW w:w="900" w:type="dxa"/>
            <w:tcBorders>
              <w:left w:val="single" w:sz="4" w:space="0" w:color="auto"/>
              <w:bottom w:val="single" w:sz="4" w:space="0" w:color="auto"/>
              <w:right w:val="single" w:sz="4" w:space="0" w:color="auto"/>
            </w:tcBorders>
            <w:shd w:val="pct12" w:color="auto" w:fill="auto"/>
            <w:vAlign w:val="bottom"/>
          </w:tcPr>
          <w:p w14:paraId="73411BB3" w14:textId="77777777" w:rsidR="002474B0" w:rsidRPr="00F461A4" w:rsidRDefault="002474B0" w:rsidP="00F461A4">
            <w:pPr>
              <w:spacing w:before="40" w:after="40" w:line="240" w:lineRule="auto"/>
              <w:ind w:left="-72" w:right="-72"/>
              <w:jc w:val="center"/>
              <w:rPr>
                <w:b/>
                <w:sz w:val="18"/>
                <w:szCs w:val="18"/>
              </w:rPr>
            </w:pPr>
          </w:p>
        </w:tc>
        <w:tc>
          <w:tcPr>
            <w:tcW w:w="3060" w:type="dxa"/>
            <w:gridSpan w:val="2"/>
            <w:tcBorders>
              <w:left w:val="single" w:sz="4" w:space="0" w:color="auto"/>
              <w:bottom w:val="single" w:sz="4" w:space="0" w:color="auto"/>
              <w:right w:val="single" w:sz="4" w:space="0" w:color="auto"/>
            </w:tcBorders>
            <w:shd w:val="pct12" w:color="auto" w:fill="auto"/>
            <w:vAlign w:val="bottom"/>
          </w:tcPr>
          <w:p w14:paraId="23D08828"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Course</w:t>
            </w:r>
          </w:p>
        </w:tc>
        <w:tc>
          <w:tcPr>
            <w:tcW w:w="450" w:type="dxa"/>
            <w:tcBorders>
              <w:left w:val="single" w:sz="4" w:space="0" w:color="auto"/>
              <w:bottom w:val="single" w:sz="4" w:space="0" w:color="auto"/>
              <w:right w:val="single" w:sz="4" w:space="0" w:color="auto"/>
            </w:tcBorders>
            <w:shd w:val="pct12" w:color="auto" w:fill="auto"/>
            <w:vAlign w:val="bottom"/>
          </w:tcPr>
          <w:p w14:paraId="12043030"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CR</w:t>
            </w:r>
          </w:p>
        </w:tc>
        <w:tc>
          <w:tcPr>
            <w:tcW w:w="450" w:type="dxa"/>
            <w:tcBorders>
              <w:left w:val="single" w:sz="4" w:space="0" w:color="auto"/>
              <w:bottom w:val="single" w:sz="4" w:space="0" w:color="auto"/>
              <w:right w:val="single" w:sz="4" w:space="0" w:color="auto"/>
            </w:tcBorders>
            <w:shd w:val="pct12" w:color="auto" w:fill="auto"/>
            <w:vAlign w:val="bottom"/>
          </w:tcPr>
          <w:p w14:paraId="45B96A1E"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GR</w:t>
            </w:r>
          </w:p>
        </w:tc>
        <w:tc>
          <w:tcPr>
            <w:tcW w:w="810" w:type="dxa"/>
            <w:tcBorders>
              <w:left w:val="single" w:sz="4" w:space="0" w:color="auto"/>
              <w:bottom w:val="single" w:sz="4" w:space="0" w:color="auto"/>
            </w:tcBorders>
            <w:shd w:val="pct12" w:color="auto" w:fill="auto"/>
            <w:vAlign w:val="bottom"/>
          </w:tcPr>
          <w:p w14:paraId="7528E214"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Term/ Year Taken</w:t>
            </w:r>
          </w:p>
        </w:tc>
      </w:tr>
      <w:tr w:rsidR="002474B0" w:rsidRPr="00F461A4" w14:paraId="2E636029" w14:textId="77777777" w:rsidTr="00A87ACC">
        <w:tc>
          <w:tcPr>
            <w:tcW w:w="5688" w:type="dxa"/>
            <w:gridSpan w:val="5"/>
            <w:tcBorders>
              <w:left w:val="single" w:sz="4" w:space="0" w:color="auto"/>
            </w:tcBorders>
            <w:shd w:val="pct12" w:color="auto" w:fill="auto"/>
          </w:tcPr>
          <w:p w14:paraId="175D5D8E" w14:textId="77777777" w:rsidR="002474B0" w:rsidRPr="00F461A4" w:rsidRDefault="002474B0" w:rsidP="00F461A4">
            <w:pPr>
              <w:spacing w:before="40" w:after="40" w:line="240" w:lineRule="auto"/>
              <w:ind w:left="-72" w:right="-72"/>
              <w:jc w:val="center"/>
              <w:rPr>
                <w:b/>
              </w:rPr>
            </w:pPr>
            <w:r w:rsidRPr="00F461A4">
              <w:rPr>
                <w:b/>
              </w:rPr>
              <w:t>General Education</w:t>
            </w:r>
          </w:p>
        </w:tc>
        <w:tc>
          <w:tcPr>
            <w:tcW w:w="5670" w:type="dxa"/>
            <w:gridSpan w:val="6"/>
            <w:shd w:val="pct12" w:color="auto" w:fill="auto"/>
          </w:tcPr>
          <w:p w14:paraId="73DADD29" w14:textId="77777777" w:rsidR="002474B0" w:rsidRPr="00F461A4" w:rsidRDefault="002474B0" w:rsidP="00F461A4">
            <w:pPr>
              <w:spacing w:before="40" w:after="40" w:line="240" w:lineRule="auto"/>
              <w:ind w:left="-72" w:right="-72"/>
              <w:jc w:val="center"/>
              <w:rPr>
                <w:b/>
              </w:rPr>
            </w:pPr>
            <w:r w:rsidRPr="00F461A4">
              <w:rPr>
                <w:b/>
              </w:rPr>
              <w:t>Required Engineering</w:t>
            </w:r>
          </w:p>
        </w:tc>
      </w:tr>
      <w:tr w:rsidR="002474B0" w:rsidRPr="00F461A4" w14:paraId="130A1C2A" w14:textId="77777777" w:rsidTr="00A87ACC">
        <w:tc>
          <w:tcPr>
            <w:tcW w:w="918" w:type="dxa"/>
            <w:tcBorders>
              <w:left w:val="single" w:sz="4" w:space="0" w:color="auto"/>
              <w:right w:val="nil"/>
            </w:tcBorders>
          </w:tcPr>
          <w:p w14:paraId="356CDEE2" w14:textId="77777777" w:rsidR="002474B0" w:rsidRPr="00F461A4" w:rsidRDefault="002474B0" w:rsidP="00F461A4">
            <w:pPr>
              <w:spacing w:before="40" w:after="40" w:line="240" w:lineRule="auto"/>
              <w:ind w:left="-72" w:right="-72"/>
              <w:rPr>
                <w:sz w:val="18"/>
                <w:szCs w:val="18"/>
              </w:rPr>
            </w:pPr>
            <w:r w:rsidRPr="00F461A4">
              <w:rPr>
                <w:sz w:val="18"/>
                <w:szCs w:val="18"/>
              </w:rPr>
              <w:t>5540</w:t>
            </w:r>
          </w:p>
        </w:tc>
        <w:tc>
          <w:tcPr>
            <w:tcW w:w="3150" w:type="dxa"/>
            <w:tcBorders>
              <w:left w:val="nil"/>
            </w:tcBorders>
          </w:tcPr>
          <w:p w14:paraId="2CAF63B6" w14:textId="77777777" w:rsidR="002474B0" w:rsidRPr="00F461A4" w:rsidRDefault="002474B0" w:rsidP="00F461A4">
            <w:pPr>
              <w:spacing w:before="40" w:after="40" w:line="240" w:lineRule="auto"/>
              <w:ind w:left="-72" w:right="-72"/>
              <w:rPr>
                <w:sz w:val="18"/>
                <w:szCs w:val="18"/>
              </w:rPr>
            </w:pPr>
            <w:r w:rsidRPr="00F461A4">
              <w:rPr>
                <w:sz w:val="18"/>
                <w:szCs w:val="18"/>
              </w:rPr>
              <w:t>Phys. Ed.</w:t>
            </w:r>
          </w:p>
        </w:tc>
        <w:tc>
          <w:tcPr>
            <w:tcW w:w="450" w:type="dxa"/>
          </w:tcPr>
          <w:p w14:paraId="5F910E43" w14:textId="77777777" w:rsidR="002474B0" w:rsidRPr="00F461A4" w:rsidRDefault="002474B0" w:rsidP="00F461A4">
            <w:pPr>
              <w:spacing w:before="40" w:after="40" w:line="240" w:lineRule="auto"/>
              <w:ind w:left="-72" w:right="-72"/>
              <w:jc w:val="center"/>
              <w:rPr>
                <w:sz w:val="18"/>
                <w:szCs w:val="18"/>
              </w:rPr>
            </w:pPr>
            <w:r w:rsidRPr="00F461A4">
              <w:rPr>
                <w:sz w:val="18"/>
                <w:szCs w:val="18"/>
              </w:rPr>
              <w:t>0.5</w:t>
            </w:r>
          </w:p>
        </w:tc>
        <w:tc>
          <w:tcPr>
            <w:tcW w:w="450" w:type="dxa"/>
          </w:tcPr>
          <w:p w14:paraId="5ADD15AD" w14:textId="77777777" w:rsidR="002474B0" w:rsidRPr="00F461A4" w:rsidRDefault="002474B0" w:rsidP="00F461A4">
            <w:pPr>
              <w:spacing w:before="40" w:after="40" w:line="240" w:lineRule="auto"/>
              <w:ind w:left="-72" w:right="-72"/>
              <w:jc w:val="center"/>
              <w:rPr>
                <w:sz w:val="18"/>
                <w:szCs w:val="18"/>
              </w:rPr>
            </w:pPr>
          </w:p>
        </w:tc>
        <w:tc>
          <w:tcPr>
            <w:tcW w:w="720" w:type="dxa"/>
          </w:tcPr>
          <w:p w14:paraId="6E9578EB"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774CBEDD" w14:textId="77777777" w:rsidR="002474B0" w:rsidRPr="00F461A4" w:rsidRDefault="002474B0" w:rsidP="00F461A4">
            <w:pPr>
              <w:spacing w:before="40" w:after="40" w:line="240" w:lineRule="auto"/>
              <w:ind w:left="-72" w:right="-72"/>
              <w:rPr>
                <w:sz w:val="18"/>
                <w:szCs w:val="18"/>
              </w:rPr>
            </w:pPr>
            <w:r w:rsidRPr="00F461A4">
              <w:rPr>
                <w:sz w:val="18"/>
                <w:szCs w:val="18"/>
              </w:rPr>
              <w:t>4300:201</w:t>
            </w:r>
          </w:p>
        </w:tc>
        <w:tc>
          <w:tcPr>
            <w:tcW w:w="3060" w:type="dxa"/>
            <w:gridSpan w:val="2"/>
            <w:tcBorders>
              <w:left w:val="nil"/>
            </w:tcBorders>
          </w:tcPr>
          <w:p w14:paraId="564308EA" w14:textId="77777777" w:rsidR="002474B0" w:rsidRPr="00F461A4" w:rsidRDefault="002474B0" w:rsidP="00F461A4">
            <w:pPr>
              <w:spacing w:before="40" w:after="40" w:line="240" w:lineRule="auto"/>
              <w:ind w:left="-72" w:right="-72"/>
              <w:rPr>
                <w:sz w:val="18"/>
                <w:szCs w:val="18"/>
              </w:rPr>
            </w:pPr>
            <w:r w:rsidRPr="00F461A4">
              <w:rPr>
                <w:sz w:val="18"/>
                <w:szCs w:val="18"/>
              </w:rPr>
              <w:t>Statics</w:t>
            </w:r>
          </w:p>
        </w:tc>
        <w:tc>
          <w:tcPr>
            <w:tcW w:w="450" w:type="dxa"/>
          </w:tcPr>
          <w:p w14:paraId="64B9D0BF"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478A2420" w14:textId="77777777" w:rsidR="002474B0" w:rsidRPr="00F461A4" w:rsidRDefault="002474B0" w:rsidP="00F461A4">
            <w:pPr>
              <w:spacing w:before="40" w:after="40" w:line="240" w:lineRule="auto"/>
              <w:ind w:left="-72" w:right="-72"/>
              <w:jc w:val="center"/>
              <w:rPr>
                <w:sz w:val="18"/>
                <w:szCs w:val="18"/>
              </w:rPr>
            </w:pPr>
          </w:p>
        </w:tc>
        <w:tc>
          <w:tcPr>
            <w:tcW w:w="810" w:type="dxa"/>
          </w:tcPr>
          <w:p w14:paraId="1998B951" w14:textId="77777777" w:rsidR="002474B0" w:rsidRPr="00F461A4" w:rsidRDefault="002474B0" w:rsidP="00F461A4">
            <w:pPr>
              <w:spacing w:before="40" w:after="40" w:line="240" w:lineRule="auto"/>
              <w:ind w:left="-72" w:right="-72"/>
              <w:jc w:val="center"/>
              <w:rPr>
                <w:sz w:val="18"/>
                <w:szCs w:val="18"/>
              </w:rPr>
            </w:pPr>
          </w:p>
        </w:tc>
      </w:tr>
      <w:tr w:rsidR="002474B0" w:rsidRPr="00F461A4" w14:paraId="358788DC" w14:textId="77777777" w:rsidTr="00A87ACC">
        <w:tc>
          <w:tcPr>
            <w:tcW w:w="918" w:type="dxa"/>
            <w:tcBorders>
              <w:left w:val="single" w:sz="4" w:space="0" w:color="auto"/>
              <w:bottom w:val="single" w:sz="4" w:space="0" w:color="auto"/>
              <w:right w:val="nil"/>
            </w:tcBorders>
          </w:tcPr>
          <w:p w14:paraId="05E73288" w14:textId="77777777" w:rsidR="002474B0" w:rsidRPr="00F461A4" w:rsidRDefault="002474B0" w:rsidP="00F461A4">
            <w:pPr>
              <w:spacing w:before="40" w:after="40" w:line="240" w:lineRule="auto"/>
              <w:ind w:left="-72" w:right="-72"/>
              <w:rPr>
                <w:sz w:val="18"/>
                <w:szCs w:val="18"/>
              </w:rPr>
            </w:pPr>
            <w:r w:rsidRPr="00F461A4">
              <w:rPr>
                <w:sz w:val="18"/>
                <w:szCs w:val="18"/>
              </w:rPr>
              <w:t>5540</w:t>
            </w:r>
          </w:p>
        </w:tc>
        <w:tc>
          <w:tcPr>
            <w:tcW w:w="3150" w:type="dxa"/>
            <w:tcBorders>
              <w:left w:val="nil"/>
              <w:bottom w:val="single" w:sz="4" w:space="0" w:color="auto"/>
            </w:tcBorders>
          </w:tcPr>
          <w:p w14:paraId="118A3286" w14:textId="77777777" w:rsidR="002474B0" w:rsidRPr="00F461A4" w:rsidRDefault="002474B0" w:rsidP="00F461A4">
            <w:pPr>
              <w:spacing w:before="40" w:after="40" w:line="240" w:lineRule="auto"/>
              <w:ind w:left="-72" w:right="-72"/>
              <w:rPr>
                <w:sz w:val="18"/>
                <w:szCs w:val="18"/>
              </w:rPr>
            </w:pPr>
            <w:r w:rsidRPr="00F461A4">
              <w:rPr>
                <w:sz w:val="18"/>
                <w:szCs w:val="18"/>
              </w:rPr>
              <w:t>Phys. Ed.</w:t>
            </w:r>
          </w:p>
        </w:tc>
        <w:tc>
          <w:tcPr>
            <w:tcW w:w="450" w:type="dxa"/>
          </w:tcPr>
          <w:p w14:paraId="7DC0EB1C" w14:textId="77777777" w:rsidR="002474B0" w:rsidRPr="00F461A4" w:rsidRDefault="002474B0" w:rsidP="00F461A4">
            <w:pPr>
              <w:spacing w:before="40" w:after="40" w:line="240" w:lineRule="auto"/>
              <w:ind w:left="-72" w:right="-72"/>
              <w:jc w:val="center"/>
              <w:rPr>
                <w:sz w:val="18"/>
                <w:szCs w:val="18"/>
              </w:rPr>
            </w:pPr>
            <w:r w:rsidRPr="00F461A4">
              <w:rPr>
                <w:sz w:val="18"/>
                <w:szCs w:val="18"/>
              </w:rPr>
              <w:t>0.5</w:t>
            </w:r>
          </w:p>
        </w:tc>
        <w:tc>
          <w:tcPr>
            <w:tcW w:w="450" w:type="dxa"/>
          </w:tcPr>
          <w:p w14:paraId="6D08865B" w14:textId="77777777" w:rsidR="002474B0" w:rsidRPr="00F461A4" w:rsidRDefault="002474B0" w:rsidP="00F461A4">
            <w:pPr>
              <w:spacing w:before="40" w:after="40" w:line="240" w:lineRule="auto"/>
              <w:ind w:left="-72" w:right="-72"/>
              <w:jc w:val="center"/>
              <w:rPr>
                <w:sz w:val="18"/>
                <w:szCs w:val="18"/>
              </w:rPr>
            </w:pPr>
          </w:p>
        </w:tc>
        <w:tc>
          <w:tcPr>
            <w:tcW w:w="720" w:type="dxa"/>
          </w:tcPr>
          <w:p w14:paraId="7B17548E"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4913C365" w14:textId="77777777" w:rsidR="002474B0" w:rsidRPr="00F461A4" w:rsidRDefault="002474B0" w:rsidP="00F461A4">
            <w:pPr>
              <w:spacing w:before="40" w:after="40" w:line="240" w:lineRule="auto"/>
              <w:ind w:left="-72" w:right="-72"/>
              <w:rPr>
                <w:sz w:val="18"/>
                <w:szCs w:val="18"/>
              </w:rPr>
            </w:pPr>
            <w:r w:rsidRPr="00F461A4">
              <w:rPr>
                <w:sz w:val="18"/>
                <w:szCs w:val="18"/>
              </w:rPr>
              <w:t>4300:202</w:t>
            </w:r>
          </w:p>
        </w:tc>
        <w:tc>
          <w:tcPr>
            <w:tcW w:w="3060" w:type="dxa"/>
            <w:gridSpan w:val="2"/>
            <w:tcBorders>
              <w:left w:val="nil"/>
            </w:tcBorders>
          </w:tcPr>
          <w:p w14:paraId="163BE49E" w14:textId="77777777" w:rsidR="002474B0" w:rsidRPr="00F461A4" w:rsidRDefault="002474B0" w:rsidP="00F461A4">
            <w:pPr>
              <w:spacing w:before="40" w:after="40" w:line="240" w:lineRule="auto"/>
              <w:ind w:left="-72" w:right="-72"/>
              <w:rPr>
                <w:sz w:val="18"/>
                <w:szCs w:val="18"/>
              </w:rPr>
            </w:pPr>
            <w:r w:rsidRPr="00F461A4">
              <w:rPr>
                <w:sz w:val="18"/>
                <w:szCs w:val="18"/>
              </w:rPr>
              <w:t>Intro: Mechanics of Solids</w:t>
            </w:r>
          </w:p>
        </w:tc>
        <w:tc>
          <w:tcPr>
            <w:tcW w:w="450" w:type="dxa"/>
          </w:tcPr>
          <w:p w14:paraId="12BE3C98"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272759BA" w14:textId="77777777" w:rsidR="002474B0" w:rsidRPr="00F461A4" w:rsidRDefault="002474B0" w:rsidP="00F461A4">
            <w:pPr>
              <w:spacing w:before="40" w:after="40" w:line="240" w:lineRule="auto"/>
              <w:ind w:left="-72" w:right="-72"/>
              <w:jc w:val="center"/>
              <w:rPr>
                <w:sz w:val="18"/>
                <w:szCs w:val="18"/>
              </w:rPr>
            </w:pPr>
          </w:p>
        </w:tc>
        <w:tc>
          <w:tcPr>
            <w:tcW w:w="810" w:type="dxa"/>
          </w:tcPr>
          <w:p w14:paraId="2BAA0B7D" w14:textId="77777777" w:rsidR="002474B0" w:rsidRPr="00F461A4" w:rsidRDefault="002474B0" w:rsidP="00F461A4">
            <w:pPr>
              <w:spacing w:before="40" w:after="40" w:line="240" w:lineRule="auto"/>
              <w:ind w:left="-72" w:right="-72"/>
              <w:jc w:val="center"/>
              <w:rPr>
                <w:sz w:val="18"/>
                <w:szCs w:val="18"/>
              </w:rPr>
            </w:pPr>
          </w:p>
        </w:tc>
      </w:tr>
      <w:tr w:rsidR="002474B0" w:rsidRPr="00F461A4" w14:paraId="43C1B860" w14:textId="77777777" w:rsidTr="00A87ACC">
        <w:tc>
          <w:tcPr>
            <w:tcW w:w="918" w:type="dxa"/>
            <w:tcBorders>
              <w:left w:val="single" w:sz="4" w:space="0" w:color="auto"/>
              <w:bottom w:val="nil"/>
              <w:right w:val="nil"/>
            </w:tcBorders>
          </w:tcPr>
          <w:p w14:paraId="2B9A4095" w14:textId="77777777" w:rsidR="002474B0" w:rsidRPr="00F461A4" w:rsidRDefault="002474B0" w:rsidP="00F461A4">
            <w:pPr>
              <w:spacing w:before="40" w:after="40" w:line="240" w:lineRule="auto"/>
              <w:ind w:left="-72" w:right="-72"/>
              <w:rPr>
                <w:sz w:val="18"/>
                <w:szCs w:val="18"/>
              </w:rPr>
            </w:pPr>
            <w:r w:rsidRPr="00F461A4">
              <w:rPr>
                <w:sz w:val="18"/>
                <w:szCs w:val="18"/>
              </w:rPr>
              <w:t>7600:105</w:t>
            </w:r>
          </w:p>
        </w:tc>
        <w:tc>
          <w:tcPr>
            <w:tcW w:w="3150" w:type="dxa"/>
            <w:tcBorders>
              <w:left w:val="nil"/>
              <w:bottom w:val="nil"/>
            </w:tcBorders>
          </w:tcPr>
          <w:p w14:paraId="57AC53BE" w14:textId="77777777" w:rsidR="002474B0" w:rsidRPr="00F461A4" w:rsidRDefault="002474B0" w:rsidP="00F461A4">
            <w:pPr>
              <w:spacing w:before="40" w:after="40" w:line="240" w:lineRule="auto"/>
              <w:ind w:left="-72" w:right="-72"/>
              <w:rPr>
                <w:sz w:val="18"/>
                <w:szCs w:val="18"/>
              </w:rPr>
            </w:pPr>
            <w:r w:rsidRPr="00F461A4">
              <w:rPr>
                <w:sz w:val="18"/>
                <w:szCs w:val="18"/>
              </w:rPr>
              <w:t>Intro to Public Speaking –or–</w:t>
            </w:r>
          </w:p>
        </w:tc>
        <w:tc>
          <w:tcPr>
            <w:tcW w:w="450" w:type="dxa"/>
            <w:vMerge w:val="restart"/>
            <w:vAlign w:val="center"/>
          </w:tcPr>
          <w:p w14:paraId="09158209"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192A36DD" w14:textId="77777777" w:rsidR="002474B0" w:rsidRPr="00F461A4" w:rsidRDefault="002474B0" w:rsidP="00F461A4">
            <w:pPr>
              <w:spacing w:before="40" w:after="40" w:line="240" w:lineRule="auto"/>
              <w:ind w:left="-72" w:right="-72"/>
              <w:jc w:val="center"/>
              <w:rPr>
                <w:sz w:val="18"/>
                <w:szCs w:val="18"/>
              </w:rPr>
            </w:pPr>
          </w:p>
        </w:tc>
        <w:tc>
          <w:tcPr>
            <w:tcW w:w="720" w:type="dxa"/>
          </w:tcPr>
          <w:p w14:paraId="03877A7B"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7F726B04" w14:textId="77777777" w:rsidR="002474B0" w:rsidRPr="00F461A4" w:rsidRDefault="002474B0" w:rsidP="00F461A4">
            <w:pPr>
              <w:spacing w:before="40" w:after="40" w:line="240" w:lineRule="auto"/>
              <w:ind w:left="-72" w:right="-72"/>
              <w:rPr>
                <w:sz w:val="18"/>
                <w:szCs w:val="18"/>
              </w:rPr>
            </w:pPr>
            <w:r w:rsidRPr="00F461A4">
              <w:rPr>
                <w:sz w:val="18"/>
                <w:szCs w:val="18"/>
              </w:rPr>
              <w:t>4400:320</w:t>
            </w:r>
          </w:p>
        </w:tc>
        <w:tc>
          <w:tcPr>
            <w:tcW w:w="3060" w:type="dxa"/>
            <w:gridSpan w:val="2"/>
            <w:tcBorders>
              <w:left w:val="nil"/>
            </w:tcBorders>
          </w:tcPr>
          <w:p w14:paraId="63806A58" w14:textId="77777777" w:rsidR="002474B0" w:rsidRPr="00F461A4" w:rsidRDefault="002474B0" w:rsidP="00F461A4">
            <w:pPr>
              <w:spacing w:before="40" w:after="40" w:line="240" w:lineRule="auto"/>
              <w:ind w:left="-72" w:right="-72"/>
              <w:rPr>
                <w:sz w:val="18"/>
                <w:szCs w:val="18"/>
              </w:rPr>
            </w:pPr>
            <w:r w:rsidRPr="00F461A4">
              <w:rPr>
                <w:sz w:val="18"/>
                <w:szCs w:val="18"/>
              </w:rPr>
              <w:t>Basic Electrical Engineering</w:t>
            </w:r>
          </w:p>
        </w:tc>
        <w:tc>
          <w:tcPr>
            <w:tcW w:w="450" w:type="dxa"/>
          </w:tcPr>
          <w:p w14:paraId="507C8F67" w14:textId="77777777" w:rsidR="002474B0" w:rsidRPr="00F461A4" w:rsidRDefault="002474B0" w:rsidP="00F461A4">
            <w:pPr>
              <w:spacing w:before="40" w:after="40" w:line="240" w:lineRule="auto"/>
              <w:ind w:left="-72" w:right="-72"/>
              <w:jc w:val="center"/>
              <w:rPr>
                <w:sz w:val="18"/>
                <w:szCs w:val="18"/>
              </w:rPr>
            </w:pPr>
            <w:r w:rsidRPr="00F461A4">
              <w:rPr>
                <w:sz w:val="18"/>
                <w:szCs w:val="18"/>
              </w:rPr>
              <w:t>4</w:t>
            </w:r>
          </w:p>
        </w:tc>
        <w:tc>
          <w:tcPr>
            <w:tcW w:w="450" w:type="dxa"/>
          </w:tcPr>
          <w:p w14:paraId="55964FAA" w14:textId="77777777" w:rsidR="002474B0" w:rsidRPr="00F461A4" w:rsidRDefault="002474B0" w:rsidP="00F461A4">
            <w:pPr>
              <w:spacing w:before="40" w:after="40" w:line="240" w:lineRule="auto"/>
              <w:ind w:left="-72" w:right="-72"/>
              <w:jc w:val="center"/>
              <w:rPr>
                <w:sz w:val="18"/>
                <w:szCs w:val="18"/>
              </w:rPr>
            </w:pPr>
          </w:p>
        </w:tc>
        <w:tc>
          <w:tcPr>
            <w:tcW w:w="810" w:type="dxa"/>
          </w:tcPr>
          <w:p w14:paraId="027B0028" w14:textId="77777777" w:rsidR="002474B0" w:rsidRPr="00F461A4" w:rsidRDefault="002474B0" w:rsidP="00F461A4">
            <w:pPr>
              <w:spacing w:before="40" w:after="40" w:line="240" w:lineRule="auto"/>
              <w:ind w:left="-72" w:right="-72"/>
              <w:jc w:val="center"/>
              <w:rPr>
                <w:sz w:val="18"/>
                <w:szCs w:val="18"/>
              </w:rPr>
            </w:pPr>
          </w:p>
        </w:tc>
      </w:tr>
      <w:tr w:rsidR="002474B0" w:rsidRPr="00F461A4" w14:paraId="5F080D03" w14:textId="77777777" w:rsidTr="00A87ACC">
        <w:tc>
          <w:tcPr>
            <w:tcW w:w="918" w:type="dxa"/>
            <w:tcBorders>
              <w:top w:val="nil"/>
              <w:left w:val="single" w:sz="4" w:space="0" w:color="auto"/>
              <w:right w:val="nil"/>
            </w:tcBorders>
          </w:tcPr>
          <w:p w14:paraId="79CB1D68" w14:textId="77777777" w:rsidR="002474B0" w:rsidRPr="00F461A4" w:rsidRDefault="002474B0" w:rsidP="00F461A4">
            <w:pPr>
              <w:spacing w:before="40" w:after="40" w:line="240" w:lineRule="auto"/>
              <w:ind w:left="-72" w:right="-72"/>
              <w:rPr>
                <w:sz w:val="18"/>
                <w:szCs w:val="18"/>
              </w:rPr>
            </w:pPr>
            <w:r w:rsidRPr="00F461A4">
              <w:rPr>
                <w:sz w:val="18"/>
                <w:szCs w:val="18"/>
              </w:rPr>
              <w:t>7600:106</w:t>
            </w:r>
          </w:p>
        </w:tc>
        <w:tc>
          <w:tcPr>
            <w:tcW w:w="3150" w:type="dxa"/>
            <w:tcBorders>
              <w:top w:val="nil"/>
              <w:left w:val="nil"/>
            </w:tcBorders>
          </w:tcPr>
          <w:p w14:paraId="00340A28" w14:textId="77777777" w:rsidR="002474B0" w:rsidRPr="00F461A4" w:rsidRDefault="002474B0" w:rsidP="00F461A4">
            <w:pPr>
              <w:spacing w:before="40" w:after="40" w:line="240" w:lineRule="auto"/>
              <w:ind w:left="-72" w:right="-72"/>
              <w:rPr>
                <w:sz w:val="18"/>
                <w:szCs w:val="18"/>
              </w:rPr>
            </w:pPr>
            <w:r w:rsidRPr="00F461A4">
              <w:rPr>
                <w:sz w:val="18"/>
                <w:szCs w:val="18"/>
              </w:rPr>
              <w:t>Effective Oral Communication</w:t>
            </w:r>
          </w:p>
        </w:tc>
        <w:tc>
          <w:tcPr>
            <w:tcW w:w="450" w:type="dxa"/>
            <w:vMerge/>
          </w:tcPr>
          <w:p w14:paraId="67765F3F" w14:textId="77777777" w:rsidR="002474B0" w:rsidRPr="00F461A4" w:rsidRDefault="002474B0" w:rsidP="00F461A4">
            <w:pPr>
              <w:spacing w:before="40" w:after="40" w:line="240" w:lineRule="auto"/>
              <w:ind w:left="-72" w:right="-72"/>
              <w:jc w:val="center"/>
              <w:rPr>
                <w:sz w:val="18"/>
                <w:szCs w:val="18"/>
              </w:rPr>
            </w:pPr>
          </w:p>
        </w:tc>
        <w:tc>
          <w:tcPr>
            <w:tcW w:w="450" w:type="dxa"/>
          </w:tcPr>
          <w:p w14:paraId="4330CF00" w14:textId="77777777" w:rsidR="002474B0" w:rsidRPr="00F461A4" w:rsidRDefault="002474B0" w:rsidP="00F461A4">
            <w:pPr>
              <w:spacing w:before="40" w:after="40" w:line="240" w:lineRule="auto"/>
              <w:ind w:left="-72" w:right="-72"/>
              <w:jc w:val="center"/>
              <w:rPr>
                <w:sz w:val="18"/>
                <w:szCs w:val="18"/>
              </w:rPr>
            </w:pPr>
          </w:p>
        </w:tc>
        <w:tc>
          <w:tcPr>
            <w:tcW w:w="720" w:type="dxa"/>
          </w:tcPr>
          <w:p w14:paraId="4282166E"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13A3553A" w14:textId="77777777" w:rsidR="002474B0" w:rsidRPr="00F461A4" w:rsidRDefault="002474B0" w:rsidP="00F461A4">
            <w:pPr>
              <w:spacing w:before="40" w:after="40" w:line="240" w:lineRule="auto"/>
              <w:ind w:left="-72" w:right="-72"/>
              <w:rPr>
                <w:sz w:val="18"/>
                <w:szCs w:val="18"/>
              </w:rPr>
            </w:pPr>
            <w:r w:rsidRPr="00F461A4">
              <w:rPr>
                <w:sz w:val="18"/>
                <w:szCs w:val="18"/>
              </w:rPr>
              <w:t>4600:165</w:t>
            </w:r>
          </w:p>
        </w:tc>
        <w:tc>
          <w:tcPr>
            <w:tcW w:w="3060" w:type="dxa"/>
            <w:gridSpan w:val="2"/>
            <w:tcBorders>
              <w:left w:val="nil"/>
            </w:tcBorders>
          </w:tcPr>
          <w:p w14:paraId="7C094EAF" w14:textId="77777777" w:rsidR="002474B0" w:rsidRPr="00F461A4" w:rsidRDefault="002474B0" w:rsidP="00F461A4">
            <w:pPr>
              <w:spacing w:before="40" w:after="40" w:line="240" w:lineRule="auto"/>
              <w:ind w:left="-72" w:right="-72"/>
              <w:rPr>
                <w:sz w:val="18"/>
                <w:szCs w:val="18"/>
              </w:rPr>
            </w:pPr>
            <w:r w:rsidRPr="00F461A4">
              <w:rPr>
                <w:sz w:val="18"/>
                <w:szCs w:val="18"/>
              </w:rPr>
              <w:t>Tools for Mechanical Engineering</w:t>
            </w:r>
          </w:p>
        </w:tc>
        <w:tc>
          <w:tcPr>
            <w:tcW w:w="450" w:type="dxa"/>
          </w:tcPr>
          <w:p w14:paraId="0C1C8DC2"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3E76FA75" w14:textId="77777777" w:rsidR="002474B0" w:rsidRPr="00F461A4" w:rsidRDefault="002474B0" w:rsidP="00F461A4">
            <w:pPr>
              <w:spacing w:before="40" w:after="40" w:line="240" w:lineRule="auto"/>
              <w:ind w:left="-72" w:right="-72"/>
              <w:jc w:val="center"/>
              <w:rPr>
                <w:sz w:val="18"/>
                <w:szCs w:val="18"/>
              </w:rPr>
            </w:pPr>
          </w:p>
        </w:tc>
        <w:tc>
          <w:tcPr>
            <w:tcW w:w="810" w:type="dxa"/>
          </w:tcPr>
          <w:p w14:paraId="75733012" w14:textId="77777777" w:rsidR="002474B0" w:rsidRPr="00F461A4" w:rsidRDefault="002474B0" w:rsidP="00F461A4">
            <w:pPr>
              <w:spacing w:before="40" w:after="40" w:line="240" w:lineRule="auto"/>
              <w:ind w:left="-72" w:right="-72"/>
              <w:jc w:val="center"/>
              <w:rPr>
                <w:sz w:val="18"/>
                <w:szCs w:val="18"/>
              </w:rPr>
            </w:pPr>
          </w:p>
        </w:tc>
      </w:tr>
      <w:tr w:rsidR="002474B0" w:rsidRPr="00F461A4" w14:paraId="2460CDD0" w14:textId="77777777" w:rsidTr="00A87ACC">
        <w:tc>
          <w:tcPr>
            <w:tcW w:w="918" w:type="dxa"/>
            <w:tcBorders>
              <w:left w:val="single" w:sz="4" w:space="0" w:color="auto"/>
              <w:right w:val="nil"/>
            </w:tcBorders>
          </w:tcPr>
          <w:p w14:paraId="52E80A46" w14:textId="77777777" w:rsidR="002474B0" w:rsidRPr="00F461A4" w:rsidRDefault="002474B0" w:rsidP="00F461A4">
            <w:pPr>
              <w:spacing w:before="40" w:after="40" w:line="240" w:lineRule="auto"/>
              <w:ind w:left="-72" w:right="-72"/>
              <w:rPr>
                <w:sz w:val="18"/>
                <w:szCs w:val="18"/>
              </w:rPr>
            </w:pPr>
            <w:r w:rsidRPr="00F461A4">
              <w:rPr>
                <w:sz w:val="18"/>
                <w:szCs w:val="18"/>
              </w:rPr>
              <w:t>3300:111</w:t>
            </w:r>
          </w:p>
        </w:tc>
        <w:tc>
          <w:tcPr>
            <w:tcW w:w="3150" w:type="dxa"/>
            <w:tcBorders>
              <w:left w:val="nil"/>
            </w:tcBorders>
          </w:tcPr>
          <w:p w14:paraId="2ADF05A2" w14:textId="77777777" w:rsidR="002474B0" w:rsidRPr="00F461A4" w:rsidRDefault="002474B0" w:rsidP="00F461A4">
            <w:pPr>
              <w:spacing w:before="40" w:after="40" w:line="240" w:lineRule="auto"/>
              <w:ind w:left="-72" w:right="-72"/>
              <w:rPr>
                <w:sz w:val="18"/>
                <w:szCs w:val="18"/>
              </w:rPr>
            </w:pPr>
            <w:r w:rsidRPr="00F461A4">
              <w:rPr>
                <w:sz w:val="18"/>
                <w:szCs w:val="18"/>
              </w:rPr>
              <w:t>English Composition I</w:t>
            </w:r>
          </w:p>
        </w:tc>
        <w:tc>
          <w:tcPr>
            <w:tcW w:w="450" w:type="dxa"/>
          </w:tcPr>
          <w:p w14:paraId="48E7E866"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03CB7503" w14:textId="77777777" w:rsidR="002474B0" w:rsidRPr="00F461A4" w:rsidRDefault="002474B0" w:rsidP="00F461A4">
            <w:pPr>
              <w:spacing w:before="40" w:after="40" w:line="240" w:lineRule="auto"/>
              <w:ind w:left="-72" w:right="-72"/>
              <w:jc w:val="center"/>
              <w:rPr>
                <w:sz w:val="18"/>
                <w:szCs w:val="18"/>
              </w:rPr>
            </w:pPr>
          </w:p>
        </w:tc>
        <w:tc>
          <w:tcPr>
            <w:tcW w:w="720" w:type="dxa"/>
          </w:tcPr>
          <w:p w14:paraId="2F54B368"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5F7362EA" w14:textId="77777777" w:rsidR="002474B0" w:rsidRPr="00F461A4" w:rsidRDefault="002474B0" w:rsidP="00F461A4">
            <w:pPr>
              <w:spacing w:before="40" w:after="40" w:line="240" w:lineRule="auto"/>
              <w:ind w:left="-72" w:right="-72"/>
              <w:rPr>
                <w:sz w:val="18"/>
                <w:szCs w:val="18"/>
              </w:rPr>
            </w:pPr>
            <w:r w:rsidRPr="00F461A4">
              <w:rPr>
                <w:sz w:val="18"/>
                <w:szCs w:val="18"/>
              </w:rPr>
              <w:t>4600:203</w:t>
            </w:r>
          </w:p>
        </w:tc>
        <w:tc>
          <w:tcPr>
            <w:tcW w:w="3060" w:type="dxa"/>
            <w:gridSpan w:val="2"/>
            <w:tcBorders>
              <w:left w:val="nil"/>
            </w:tcBorders>
          </w:tcPr>
          <w:p w14:paraId="68A68572" w14:textId="77777777" w:rsidR="002474B0" w:rsidRPr="00F461A4" w:rsidRDefault="002474B0" w:rsidP="00F461A4">
            <w:pPr>
              <w:spacing w:before="40" w:after="40" w:line="240" w:lineRule="auto"/>
              <w:ind w:left="-72" w:right="-72"/>
              <w:rPr>
                <w:sz w:val="18"/>
                <w:szCs w:val="18"/>
              </w:rPr>
            </w:pPr>
            <w:r w:rsidRPr="00F461A4">
              <w:rPr>
                <w:sz w:val="18"/>
                <w:szCs w:val="18"/>
              </w:rPr>
              <w:t>Dynamics</w:t>
            </w:r>
          </w:p>
        </w:tc>
        <w:tc>
          <w:tcPr>
            <w:tcW w:w="450" w:type="dxa"/>
          </w:tcPr>
          <w:p w14:paraId="575A4978"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3DC15F61" w14:textId="77777777" w:rsidR="002474B0" w:rsidRPr="00F461A4" w:rsidRDefault="002474B0" w:rsidP="00F461A4">
            <w:pPr>
              <w:spacing w:before="40" w:after="40" w:line="240" w:lineRule="auto"/>
              <w:ind w:left="-72" w:right="-72"/>
              <w:jc w:val="center"/>
              <w:rPr>
                <w:sz w:val="18"/>
                <w:szCs w:val="18"/>
              </w:rPr>
            </w:pPr>
          </w:p>
        </w:tc>
        <w:tc>
          <w:tcPr>
            <w:tcW w:w="810" w:type="dxa"/>
          </w:tcPr>
          <w:p w14:paraId="3E74DD76" w14:textId="77777777" w:rsidR="002474B0" w:rsidRPr="00F461A4" w:rsidRDefault="002474B0" w:rsidP="00F461A4">
            <w:pPr>
              <w:spacing w:before="40" w:after="40" w:line="240" w:lineRule="auto"/>
              <w:ind w:left="-72" w:right="-72"/>
              <w:jc w:val="center"/>
              <w:rPr>
                <w:sz w:val="18"/>
                <w:szCs w:val="18"/>
              </w:rPr>
            </w:pPr>
          </w:p>
        </w:tc>
      </w:tr>
      <w:tr w:rsidR="002474B0" w:rsidRPr="00F461A4" w14:paraId="0C341A33" w14:textId="77777777" w:rsidTr="00A87ACC">
        <w:tc>
          <w:tcPr>
            <w:tcW w:w="918" w:type="dxa"/>
            <w:tcBorders>
              <w:left w:val="single" w:sz="4" w:space="0" w:color="auto"/>
              <w:right w:val="nil"/>
            </w:tcBorders>
          </w:tcPr>
          <w:p w14:paraId="30C46527" w14:textId="77777777" w:rsidR="002474B0" w:rsidRPr="00F461A4" w:rsidRDefault="002474B0" w:rsidP="00F461A4">
            <w:pPr>
              <w:spacing w:before="40" w:after="40" w:line="240" w:lineRule="auto"/>
              <w:ind w:left="-72" w:right="-72"/>
              <w:rPr>
                <w:sz w:val="18"/>
                <w:szCs w:val="18"/>
              </w:rPr>
            </w:pPr>
            <w:r w:rsidRPr="00F461A4">
              <w:rPr>
                <w:sz w:val="18"/>
                <w:szCs w:val="18"/>
              </w:rPr>
              <w:t>3300:112</w:t>
            </w:r>
          </w:p>
        </w:tc>
        <w:tc>
          <w:tcPr>
            <w:tcW w:w="3150" w:type="dxa"/>
            <w:tcBorders>
              <w:left w:val="nil"/>
            </w:tcBorders>
          </w:tcPr>
          <w:p w14:paraId="796952AB" w14:textId="77777777" w:rsidR="002474B0" w:rsidRPr="00F461A4" w:rsidRDefault="002474B0" w:rsidP="00F461A4">
            <w:pPr>
              <w:spacing w:before="40" w:after="40" w:line="240" w:lineRule="auto"/>
              <w:ind w:left="-72" w:right="-72"/>
              <w:rPr>
                <w:sz w:val="18"/>
                <w:szCs w:val="18"/>
              </w:rPr>
            </w:pPr>
            <w:r w:rsidRPr="00F461A4">
              <w:rPr>
                <w:sz w:val="18"/>
                <w:szCs w:val="18"/>
              </w:rPr>
              <w:t>English Composition II</w:t>
            </w:r>
          </w:p>
        </w:tc>
        <w:tc>
          <w:tcPr>
            <w:tcW w:w="450" w:type="dxa"/>
          </w:tcPr>
          <w:p w14:paraId="58957197"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78339747" w14:textId="77777777" w:rsidR="002474B0" w:rsidRPr="00F461A4" w:rsidRDefault="002474B0" w:rsidP="00F461A4">
            <w:pPr>
              <w:spacing w:before="40" w:after="40" w:line="240" w:lineRule="auto"/>
              <w:ind w:left="-72" w:right="-72"/>
              <w:jc w:val="center"/>
              <w:rPr>
                <w:sz w:val="18"/>
                <w:szCs w:val="18"/>
              </w:rPr>
            </w:pPr>
          </w:p>
        </w:tc>
        <w:tc>
          <w:tcPr>
            <w:tcW w:w="720" w:type="dxa"/>
          </w:tcPr>
          <w:p w14:paraId="6E3F6E6F"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127C8B0B" w14:textId="77777777" w:rsidR="002474B0" w:rsidRPr="00F461A4" w:rsidRDefault="002474B0" w:rsidP="00F461A4">
            <w:pPr>
              <w:spacing w:before="40" w:after="40" w:line="240" w:lineRule="auto"/>
              <w:ind w:left="-72" w:right="-72"/>
              <w:rPr>
                <w:sz w:val="18"/>
                <w:szCs w:val="18"/>
              </w:rPr>
            </w:pPr>
            <w:r w:rsidRPr="00F461A4">
              <w:rPr>
                <w:sz w:val="18"/>
                <w:szCs w:val="18"/>
              </w:rPr>
              <w:t>4600:260</w:t>
            </w:r>
          </w:p>
        </w:tc>
        <w:tc>
          <w:tcPr>
            <w:tcW w:w="3060" w:type="dxa"/>
            <w:gridSpan w:val="2"/>
            <w:tcBorders>
              <w:left w:val="nil"/>
            </w:tcBorders>
          </w:tcPr>
          <w:p w14:paraId="4EEEDC11" w14:textId="77777777" w:rsidR="002474B0" w:rsidRPr="00F461A4" w:rsidRDefault="002474B0" w:rsidP="00F461A4">
            <w:pPr>
              <w:spacing w:before="40" w:after="40" w:line="240" w:lineRule="auto"/>
              <w:ind w:left="-72" w:right="-72"/>
              <w:rPr>
                <w:sz w:val="18"/>
                <w:szCs w:val="18"/>
              </w:rPr>
            </w:pPr>
            <w:r w:rsidRPr="00F461A4">
              <w:rPr>
                <w:sz w:val="18"/>
                <w:szCs w:val="18"/>
              </w:rPr>
              <w:t>Engineering Analysis I</w:t>
            </w:r>
          </w:p>
        </w:tc>
        <w:tc>
          <w:tcPr>
            <w:tcW w:w="450" w:type="dxa"/>
          </w:tcPr>
          <w:p w14:paraId="3C7D656C"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31A8B3A1" w14:textId="77777777" w:rsidR="002474B0" w:rsidRPr="00F461A4" w:rsidRDefault="002474B0" w:rsidP="00F461A4">
            <w:pPr>
              <w:spacing w:before="40" w:after="40" w:line="240" w:lineRule="auto"/>
              <w:ind w:left="-72" w:right="-72"/>
              <w:jc w:val="center"/>
              <w:rPr>
                <w:sz w:val="18"/>
                <w:szCs w:val="18"/>
              </w:rPr>
            </w:pPr>
          </w:p>
        </w:tc>
        <w:tc>
          <w:tcPr>
            <w:tcW w:w="810" w:type="dxa"/>
          </w:tcPr>
          <w:p w14:paraId="300007B3" w14:textId="77777777" w:rsidR="002474B0" w:rsidRPr="00F461A4" w:rsidRDefault="002474B0" w:rsidP="00F461A4">
            <w:pPr>
              <w:spacing w:before="40" w:after="40" w:line="240" w:lineRule="auto"/>
              <w:ind w:left="-72" w:right="-72"/>
              <w:jc w:val="center"/>
              <w:rPr>
                <w:sz w:val="18"/>
                <w:szCs w:val="18"/>
              </w:rPr>
            </w:pPr>
          </w:p>
        </w:tc>
      </w:tr>
      <w:tr w:rsidR="002474B0" w:rsidRPr="00F461A4" w14:paraId="054DB6CD" w14:textId="77777777" w:rsidTr="00A87ACC">
        <w:tc>
          <w:tcPr>
            <w:tcW w:w="918" w:type="dxa"/>
            <w:tcBorders>
              <w:left w:val="single" w:sz="4" w:space="0" w:color="auto"/>
              <w:right w:val="nil"/>
            </w:tcBorders>
          </w:tcPr>
          <w:p w14:paraId="45DDC489" w14:textId="77777777" w:rsidR="002474B0" w:rsidRPr="00F461A4" w:rsidRDefault="002474B0" w:rsidP="00F461A4">
            <w:pPr>
              <w:spacing w:before="40" w:after="40" w:line="240" w:lineRule="auto"/>
              <w:ind w:left="-72" w:right="-72"/>
              <w:rPr>
                <w:sz w:val="18"/>
                <w:szCs w:val="18"/>
              </w:rPr>
            </w:pPr>
          </w:p>
        </w:tc>
        <w:tc>
          <w:tcPr>
            <w:tcW w:w="3150" w:type="dxa"/>
            <w:tcBorders>
              <w:left w:val="nil"/>
            </w:tcBorders>
          </w:tcPr>
          <w:p w14:paraId="67C98379" w14:textId="77777777" w:rsidR="002474B0" w:rsidRPr="00F461A4" w:rsidRDefault="002474B0" w:rsidP="00F461A4">
            <w:pPr>
              <w:spacing w:before="40" w:after="40" w:line="240" w:lineRule="auto"/>
              <w:ind w:left="-72" w:right="-72"/>
              <w:rPr>
                <w:sz w:val="18"/>
                <w:szCs w:val="18"/>
              </w:rPr>
            </w:pPr>
            <w:r w:rsidRPr="00F461A4">
              <w:rPr>
                <w:sz w:val="18"/>
                <w:szCs w:val="18"/>
              </w:rPr>
              <w:t xml:space="preserve">Social Science Elective </w:t>
            </w:r>
            <w:r w:rsidRPr="00F461A4">
              <w:rPr>
                <w:sz w:val="18"/>
                <w:szCs w:val="18"/>
                <w:vertAlign w:val="superscript"/>
              </w:rPr>
              <w:t>1</w:t>
            </w:r>
          </w:p>
        </w:tc>
        <w:tc>
          <w:tcPr>
            <w:tcW w:w="450" w:type="dxa"/>
          </w:tcPr>
          <w:p w14:paraId="38C5B2A4"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136316D2" w14:textId="77777777" w:rsidR="002474B0" w:rsidRPr="00F461A4" w:rsidRDefault="002474B0" w:rsidP="00F461A4">
            <w:pPr>
              <w:spacing w:before="40" w:after="40" w:line="240" w:lineRule="auto"/>
              <w:ind w:left="-72" w:right="-72"/>
              <w:jc w:val="center"/>
              <w:rPr>
                <w:sz w:val="18"/>
                <w:szCs w:val="18"/>
              </w:rPr>
            </w:pPr>
          </w:p>
        </w:tc>
        <w:tc>
          <w:tcPr>
            <w:tcW w:w="720" w:type="dxa"/>
          </w:tcPr>
          <w:p w14:paraId="5B6F3694"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548D9FC2" w14:textId="77777777" w:rsidR="002474B0" w:rsidRPr="00F461A4" w:rsidRDefault="002474B0" w:rsidP="00F461A4">
            <w:pPr>
              <w:spacing w:before="40" w:after="40" w:line="240" w:lineRule="auto"/>
              <w:ind w:left="-72" w:right="-72"/>
              <w:rPr>
                <w:sz w:val="18"/>
                <w:szCs w:val="18"/>
              </w:rPr>
            </w:pPr>
            <w:r w:rsidRPr="00F461A4">
              <w:rPr>
                <w:sz w:val="18"/>
                <w:szCs w:val="18"/>
              </w:rPr>
              <w:t>4600:300</w:t>
            </w:r>
          </w:p>
        </w:tc>
        <w:tc>
          <w:tcPr>
            <w:tcW w:w="3060" w:type="dxa"/>
            <w:gridSpan w:val="2"/>
            <w:tcBorders>
              <w:left w:val="nil"/>
            </w:tcBorders>
          </w:tcPr>
          <w:p w14:paraId="5836C711" w14:textId="77777777" w:rsidR="002474B0" w:rsidRPr="00F461A4" w:rsidRDefault="002474B0" w:rsidP="00F461A4">
            <w:pPr>
              <w:spacing w:before="40" w:after="40" w:line="240" w:lineRule="auto"/>
              <w:ind w:left="-72" w:right="-72"/>
              <w:rPr>
                <w:sz w:val="18"/>
                <w:szCs w:val="18"/>
              </w:rPr>
            </w:pPr>
            <w:r w:rsidRPr="00F461A4">
              <w:rPr>
                <w:sz w:val="18"/>
                <w:szCs w:val="18"/>
              </w:rPr>
              <w:t>Thermodynamics I</w:t>
            </w:r>
          </w:p>
        </w:tc>
        <w:tc>
          <w:tcPr>
            <w:tcW w:w="450" w:type="dxa"/>
          </w:tcPr>
          <w:p w14:paraId="487FBF1A"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67D31FCF" w14:textId="77777777" w:rsidR="002474B0" w:rsidRPr="00F461A4" w:rsidRDefault="002474B0" w:rsidP="00F461A4">
            <w:pPr>
              <w:spacing w:before="40" w:after="40" w:line="240" w:lineRule="auto"/>
              <w:ind w:left="-72" w:right="-72"/>
              <w:jc w:val="center"/>
              <w:rPr>
                <w:sz w:val="18"/>
                <w:szCs w:val="18"/>
              </w:rPr>
            </w:pPr>
          </w:p>
        </w:tc>
        <w:tc>
          <w:tcPr>
            <w:tcW w:w="810" w:type="dxa"/>
          </w:tcPr>
          <w:p w14:paraId="29784076" w14:textId="77777777" w:rsidR="002474B0" w:rsidRPr="00F461A4" w:rsidRDefault="002474B0" w:rsidP="00F461A4">
            <w:pPr>
              <w:spacing w:before="40" w:after="40" w:line="240" w:lineRule="auto"/>
              <w:ind w:left="-72" w:right="-72"/>
              <w:jc w:val="center"/>
              <w:rPr>
                <w:sz w:val="18"/>
                <w:szCs w:val="18"/>
              </w:rPr>
            </w:pPr>
          </w:p>
        </w:tc>
      </w:tr>
      <w:tr w:rsidR="002474B0" w:rsidRPr="00F461A4" w14:paraId="75112D11" w14:textId="77777777" w:rsidTr="00A87ACC">
        <w:tc>
          <w:tcPr>
            <w:tcW w:w="918" w:type="dxa"/>
            <w:tcBorders>
              <w:left w:val="single" w:sz="4" w:space="0" w:color="auto"/>
              <w:right w:val="nil"/>
            </w:tcBorders>
          </w:tcPr>
          <w:p w14:paraId="116A9856" w14:textId="77777777" w:rsidR="002474B0" w:rsidRPr="00F461A4" w:rsidRDefault="002474B0" w:rsidP="00F461A4">
            <w:pPr>
              <w:spacing w:before="40" w:after="40" w:line="240" w:lineRule="auto"/>
              <w:ind w:left="-72" w:right="-72"/>
              <w:rPr>
                <w:sz w:val="18"/>
                <w:szCs w:val="18"/>
              </w:rPr>
            </w:pPr>
            <w:r w:rsidRPr="00F461A4">
              <w:rPr>
                <w:sz w:val="18"/>
                <w:szCs w:val="18"/>
              </w:rPr>
              <w:t>3400:210</w:t>
            </w:r>
          </w:p>
        </w:tc>
        <w:tc>
          <w:tcPr>
            <w:tcW w:w="3150" w:type="dxa"/>
            <w:tcBorders>
              <w:left w:val="nil"/>
            </w:tcBorders>
          </w:tcPr>
          <w:p w14:paraId="4162E81E" w14:textId="77777777" w:rsidR="002474B0" w:rsidRPr="00F461A4" w:rsidRDefault="002474B0" w:rsidP="00F461A4">
            <w:pPr>
              <w:spacing w:before="40" w:after="40" w:line="240" w:lineRule="auto"/>
              <w:ind w:left="-72" w:right="-72"/>
              <w:rPr>
                <w:sz w:val="18"/>
                <w:szCs w:val="18"/>
              </w:rPr>
            </w:pPr>
            <w:r w:rsidRPr="00F461A4">
              <w:rPr>
                <w:sz w:val="18"/>
                <w:szCs w:val="18"/>
              </w:rPr>
              <w:t>Humanities in Western Tradition I</w:t>
            </w:r>
          </w:p>
        </w:tc>
        <w:tc>
          <w:tcPr>
            <w:tcW w:w="450" w:type="dxa"/>
          </w:tcPr>
          <w:p w14:paraId="0A6FAEAD" w14:textId="77777777" w:rsidR="002474B0" w:rsidRPr="00F461A4" w:rsidRDefault="002474B0" w:rsidP="00F461A4">
            <w:pPr>
              <w:spacing w:before="40" w:after="40" w:line="240" w:lineRule="auto"/>
              <w:ind w:left="-72" w:right="-72"/>
              <w:jc w:val="center"/>
              <w:rPr>
                <w:sz w:val="18"/>
                <w:szCs w:val="18"/>
              </w:rPr>
            </w:pPr>
            <w:r w:rsidRPr="00F461A4">
              <w:rPr>
                <w:sz w:val="18"/>
                <w:szCs w:val="18"/>
              </w:rPr>
              <w:t>4</w:t>
            </w:r>
          </w:p>
        </w:tc>
        <w:tc>
          <w:tcPr>
            <w:tcW w:w="450" w:type="dxa"/>
          </w:tcPr>
          <w:p w14:paraId="798CEC46" w14:textId="77777777" w:rsidR="002474B0" w:rsidRPr="00F461A4" w:rsidRDefault="002474B0" w:rsidP="00F461A4">
            <w:pPr>
              <w:spacing w:before="40" w:after="40" w:line="240" w:lineRule="auto"/>
              <w:ind w:left="-72" w:right="-72"/>
              <w:jc w:val="center"/>
              <w:rPr>
                <w:sz w:val="18"/>
                <w:szCs w:val="18"/>
              </w:rPr>
            </w:pPr>
          </w:p>
        </w:tc>
        <w:tc>
          <w:tcPr>
            <w:tcW w:w="720" w:type="dxa"/>
          </w:tcPr>
          <w:p w14:paraId="2E5139EF"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7D284D14" w14:textId="77777777" w:rsidR="002474B0" w:rsidRPr="00F461A4" w:rsidRDefault="002474B0" w:rsidP="00F461A4">
            <w:pPr>
              <w:spacing w:before="40" w:after="40" w:line="240" w:lineRule="auto"/>
              <w:ind w:left="-72" w:right="-72"/>
              <w:rPr>
                <w:sz w:val="18"/>
                <w:szCs w:val="18"/>
              </w:rPr>
            </w:pPr>
            <w:r w:rsidRPr="00F461A4">
              <w:rPr>
                <w:sz w:val="18"/>
                <w:szCs w:val="18"/>
              </w:rPr>
              <w:t>4600:301</w:t>
            </w:r>
          </w:p>
        </w:tc>
        <w:tc>
          <w:tcPr>
            <w:tcW w:w="3060" w:type="dxa"/>
            <w:gridSpan w:val="2"/>
            <w:tcBorders>
              <w:left w:val="nil"/>
            </w:tcBorders>
          </w:tcPr>
          <w:p w14:paraId="0E21EE81" w14:textId="77777777" w:rsidR="002474B0" w:rsidRPr="00F461A4" w:rsidRDefault="002474B0" w:rsidP="00F461A4">
            <w:pPr>
              <w:spacing w:before="40" w:after="40" w:line="240" w:lineRule="auto"/>
              <w:ind w:left="-72" w:right="-72"/>
              <w:rPr>
                <w:sz w:val="18"/>
                <w:szCs w:val="18"/>
              </w:rPr>
            </w:pPr>
            <w:r w:rsidRPr="00F461A4">
              <w:rPr>
                <w:sz w:val="18"/>
                <w:szCs w:val="18"/>
              </w:rPr>
              <w:t>Thermodynamics II</w:t>
            </w:r>
          </w:p>
        </w:tc>
        <w:tc>
          <w:tcPr>
            <w:tcW w:w="450" w:type="dxa"/>
          </w:tcPr>
          <w:p w14:paraId="46C7969E"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71E9F75F" w14:textId="77777777" w:rsidR="002474B0" w:rsidRPr="00F461A4" w:rsidRDefault="002474B0" w:rsidP="00F461A4">
            <w:pPr>
              <w:spacing w:before="40" w:after="40" w:line="240" w:lineRule="auto"/>
              <w:ind w:left="-72" w:right="-72"/>
              <w:jc w:val="center"/>
              <w:rPr>
                <w:sz w:val="18"/>
                <w:szCs w:val="18"/>
              </w:rPr>
            </w:pPr>
          </w:p>
        </w:tc>
        <w:tc>
          <w:tcPr>
            <w:tcW w:w="810" w:type="dxa"/>
          </w:tcPr>
          <w:p w14:paraId="37C3FEC2" w14:textId="77777777" w:rsidR="002474B0" w:rsidRPr="00F461A4" w:rsidRDefault="002474B0" w:rsidP="00F461A4">
            <w:pPr>
              <w:spacing w:before="40" w:after="40" w:line="240" w:lineRule="auto"/>
              <w:ind w:left="-72" w:right="-72"/>
              <w:jc w:val="center"/>
              <w:rPr>
                <w:sz w:val="18"/>
                <w:szCs w:val="18"/>
              </w:rPr>
            </w:pPr>
          </w:p>
        </w:tc>
      </w:tr>
      <w:tr w:rsidR="002474B0" w:rsidRPr="00F461A4" w14:paraId="775F1000" w14:textId="77777777" w:rsidTr="00A87ACC">
        <w:tc>
          <w:tcPr>
            <w:tcW w:w="918" w:type="dxa"/>
            <w:tcBorders>
              <w:left w:val="single" w:sz="4" w:space="0" w:color="auto"/>
              <w:right w:val="nil"/>
            </w:tcBorders>
          </w:tcPr>
          <w:p w14:paraId="2EFAE827" w14:textId="77777777" w:rsidR="002474B0" w:rsidRPr="00F461A4" w:rsidRDefault="002474B0" w:rsidP="00F461A4">
            <w:pPr>
              <w:spacing w:before="40" w:after="40" w:line="240" w:lineRule="auto"/>
              <w:ind w:left="-72" w:right="-72"/>
              <w:rPr>
                <w:sz w:val="18"/>
                <w:szCs w:val="18"/>
              </w:rPr>
            </w:pPr>
          </w:p>
        </w:tc>
        <w:tc>
          <w:tcPr>
            <w:tcW w:w="3150" w:type="dxa"/>
            <w:tcBorders>
              <w:left w:val="nil"/>
            </w:tcBorders>
          </w:tcPr>
          <w:p w14:paraId="6AA8E71F" w14:textId="77777777" w:rsidR="002474B0" w:rsidRPr="00F461A4" w:rsidRDefault="002474B0" w:rsidP="00F461A4">
            <w:pPr>
              <w:spacing w:before="40" w:after="40" w:line="240" w:lineRule="auto"/>
              <w:ind w:left="-72" w:right="-72"/>
              <w:rPr>
                <w:sz w:val="18"/>
                <w:szCs w:val="18"/>
              </w:rPr>
            </w:pPr>
            <w:r w:rsidRPr="00F461A4">
              <w:rPr>
                <w:sz w:val="18"/>
                <w:szCs w:val="18"/>
              </w:rPr>
              <w:t xml:space="preserve">Humanities Electives I </w:t>
            </w:r>
            <w:r w:rsidRPr="00F461A4">
              <w:rPr>
                <w:sz w:val="18"/>
                <w:szCs w:val="18"/>
                <w:vertAlign w:val="superscript"/>
              </w:rPr>
              <w:t>2</w:t>
            </w:r>
          </w:p>
        </w:tc>
        <w:tc>
          <w:tcPr>
            <w:tcW w:w="450" w:type="dxa"/>
          </w:tcPr>
          <w:p w14:paraId="6CB790FC"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594215FF" w14:textId="77777777" w:rsidR="002474B0" w:rsidRPr="00F461A4" w:rsidRDefault="002474B0" w:rsidP="00F461A4">
            <w:pPr>
              <w:spacing w:before="40" w:after="40" w:line="240" w:lineRule="auto"/>
              <w:ind w:left="-72" w:right="-72"/>
              <w:jc w:val="center"/>
              <w:rPr>
                <w:sz w:val="18"/>
                <w:szCs w:val="18"/>
              </w:rPr>
            </w:pPr>
          </w:p>
        </w:tc>
        <w:tc>
          <w:tcPr>
            <w:tcW w:w="720" w:type="dxa"/>
          </w:tcPr>
          <w:p w14:paraId="5752BA9E"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1BCE1738" w14:textId="77777777" w:rsidR="002474B0" w:rsidRPr="00F461A4" w:rsidRDefault="002474B0" w:rsidP="00F461A4">
            <w:pPr>
              <w:spacing w:before="40" w:after="40" w:line="240" w:lineRule="auto"/>
              <w:ind w:left="-72" w:right="-72"/>
              <w:rPr>
                <w:sz w:val="18"/>
                <w:szCs w:val="18"/>
              </w:rPr>
            </w:pPr>
            <w:r w:rsidRPr="00F461A4">
              <w:rPr>
                <w:sz w:val="18"/>
                <w:szCs w:val="18"/>
              </w:rPr>
              <w:t>4600:310</w:t>
            </w:r>
          </w:p>
        </w:tc>
        <w:tc>
          <w:tcPr>
            <w:tcW w:w="3060" w:type="dxa"/>
            <w:gridSpan w:val="2"/>
            <w:tcBorders>
              <w:left w:val="nil"/>
            </w:tcBorders>
          </w:tcPr>
          <w:p w14:paraId="4C5D6E53" w14:textId="77777777" w:rsidR="002474B0" w:rsidRPr="00F461A4" w:rsidRDefault="002474B0" w:rsidP="00F461A4">
            <w:pPr>
              <w:spacing w:before="40" w:after="40" w:line="240" w:lineRule="auto"/>
              <w:ind w:left="-72" w:right="-72"/>
              <w:rPr>
                <w:sz w:val="18"/>
                <w:szCs w:val="18"/>
              </w:rPr>
            </w:pPr>
            <w:r w:rsidRPr="00F461A4">
              <w:rPr>
                <w:sz w:val="18"/>
                <w:szCs w:val="18"/>
              </w:rPr>
              <w:t>Fluid Mechanics I</w:t>
            </w:r>
          </w:p>
        </w:tc>
        <w:tc>
          <w:tcPr>
            <w:tcW w:w="450" w:type="dxa"/>
          </w:tcPr>
          <w:p w14:paraId="375E3BB9"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3525EC51" w14:textId="77777777" w:rsidR="002474B0" w:rsidRPr="00F461A4" w:rsidRDefault="002474B0" w:rsidP="00F461A4">
            <w:pPr>
              <w:spacing w:before="40" w:after="40" w:line="240" w:lineRule="auto"/>
              <w:ind w:left="-72" w:right="-72"/>
              <w:jc w:val="center"/>
              <w:rPr>
                <w:sz w:val="18"/>
                <w:szCs w:val="18"/>
              </w:rPr>
            </w:pPr>
          </w:p>
        </w:tc>
        <w:tc>
          <w:tcPr>
            <w:tcW w:w="810" w:type="dxa"/>
          </w:tcPr>
          <w:p w14:paraId="0AE7BD8A" w14:textId="77777777" w:rsidR="002474B0" w:rsidRPr="00F461A4" w:rsidRDefault="002474B0" w:rsidP="00F461A4">
            <w:pPr>
              <w:spacing w:before="40" w:after="40" w:line="240" w:lineRule="auto"/>
              <w:ind w:left="-72" w:right="-72"/>
              <w:jc w:val="center"/>
              <w:rPr>
                <w:sz w:val="18"/>
                <w:szCs w:val="18"/>
              </w:rPr>
            </w:pPr>
          </w:p>
        </w:tc>
      </w:tr>
      <w:tr w:rsidR="002474B0" w:rsidRPr="00F461A4" w14:paraId="3A1E1195" w14:textId="77777777" w:rsidTr="00A87ACC">
        <w:tc>
          <w:tcPr>
            <w:tcW w:w="918" w:type="dxa"/>
            <w:tcBorders>
              <w:left w:val="single" w:sz="4" w:space="0" w:color="auto"/>
              <w:right w:val="nil"/>
            </w:tcBorders>
          </w:tcPr>
          <w:p w14:paraId="14F5CB09" w14:textId="77777777" w:rsidR="002474B0" w:rsidRPr="00F461A4" w:rsidRDefault="002474B0" w:rsidP="00F461A4">
            <w:pPr>
              <w:spacing w:before="40" w:after="40" w:line="240" w:lineRule="auto"/>
              <w:ind w:left="-72" w:right="-72"/>
              <w:rPr>
                <w:sz w:val="18"/>
                <w:szCs w:val="18"/>
              </w:rPr>
            </w:pPr>
          </w:p>
        </w:tc>
        <w:tc>
          <w:tcPr>
            <w:tcW w:w="3150" w:type="dxa"/>
            <w:tcBorders>
              <w:left w:val="nil"/>
            </w:tcBorders>
          </w:tcPr>
          <w:p w14:paraId="347AD5A3" w14:textId="77777777" w:rsidR="002474B0" w:rsidRPr="00F461A4" w:rsidRDefault="002474B0" w:rsidP="00F461A4">
            <w:pPr>
              <w:spacing w:before="40" w:after="40" w:line="240" w:lineRule="auto"/>
              <w:ind w:left="-72" w:right="-72"/>
              <w:rPr>
                <w:sz w:val="18"/>
                <w:szCs w:val="18"/>
              </w:rPr>
            </w:pPr>
            <w:r w:rsidRPr="00F461A4">
              <w:rPr>
                <w:sz w:val="18"/>
                <w:szCs w:val="18"/>
              </w:rPr>
              <w:t xml:space="preserve">Humanities Electives II </w:t>
            </w:r>
            <w:r w:rsidRPr="00F461A4">
              <w:rPr>
                <w:sz w:val="18"/>
                <w:szCs w:val="18"/>
                <w:vertAlign w:val="superscript"/>
              </w:rPr>
              <w:t>2</w:t>
            </w:r>
          </w:p>
        </w:tc>
        <w:tc>
          <w:tcPr>
            <w:tcW w:w="450" w:type="dxa"/>
          </w:tcPr>
          <w:p w14:paraId="67629EFC"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4D7A2268" w14:textId="77777777" w:rsidR="002474B0" w:rsidRPr="00F461A4" w:rsidRDefault="002474B0" w:rsidP="00F461A4">
            <w:pPr>
              <w:spacing w:before="40" w:after="40" w:line="240" w:lineRule="auto"/>
              <w:ind w:left="-72" w:right="-72"/>
              <w:jc w:val="center"/>
              <w:rPr>
                <w:sz w:val="18"/>
                <w:szCs w:val="18"/>
              </w:rPr>
            </w:pPr>
          </w:p>
        </w:tc>
        <w:tc>
          <w:tcPr>
            <w:tcW w:w="720" w:type="dxa"/>
          </w:tcPr>
          <w:p w14:paraId="6186C918"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0ADD8B58" w14:textId="77777777" w:rsidR="002474B0" w:rsidRPr="00F461A4" w:rsidRDefault="002474B0" w:rsidP="00F461A4">
            <w:pPr>
              <w:spacing w:before="40" w:after="40" w:line="240" w:lineRule="auto"/>
              <w:ind w:left="-72" w:right="-72"/>
              <w:rPr>
                <w:sz w:val="18"/>
                <w:szCs w:val="18"/>
              </w:rPr>
            </w:pPr>
            <w:r w:rsidRPr="00F461A4">
              <w:rPr>
                <w:sz w:val="18"/>
                <w:szCs w:val="18"/>
              </w:rPr>
              <w:t>4600:311</w:t>
            </w:r>
          </w:p>
        </w:tc>
        <w:tc>
          <w:tcPr>
            <w:tcW w:w="3060" w:type="dxa"/>
            <w:gridSpan w:val="2"/>
            <w:tcBorders>
              <w:left w:val="nil"/>
            </w:tcBorders>
          </w:tcPr>
          <w:p w14:paraId="7037587A" w14:textId="77777777" w:rsidR="002474B0" w:rsidRPr="00F461A4" w:rsidRDefault="002474B0" w:rsidP="00F461A4">
            <w:pPr>
              <w:spacing w:before="40" w:after="40" w:line="240" w:lineRule="auto"/>
              <w:ind w:left="-72" w:right="-72"/>
              <w:rPr>
                <w:sz w:val="18"/>
                <w:szCs w:val="18"/>
              </w:rPr>
            </w:pPr>
            <w:r w:rsidRPr="00F461A4">
              <w:rPr>
                <w:sz w:val="18"/>
                <w:szCs w:val="18"/>
              </w:rPr>
              <w:t>Fluid Mechanics II</w:t>
            </w:r>
          </w:p>
        </w:tc>
        <w:tc>
          <w:tcPr>
            <w:tcW w:w="450" w:type="dxa"/>
          </w:tcPr>
          <w:p w14:paraId="164A324A"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3777FF00" w14:textId="77777777" w:rsidR="002474B0" w:rsidRPr="00F461A4" w:rsidRDefault="002474B0" w:rsidP="00F461A4">
            <w:pPr>
              <w:spacing w:before="40" w:after="40" w:line="240" w:lineRule="auto"/>
              <w:ind w:left="-72" w:right="-72"/>
              <w:jc w:val="center"/>
              <w:rPr>
                <w:sz w:val="18"/>
                <w:szCs w:val="18"/>
              </w:rPr>
            </w:pPr>
          </w:p>
        </w:tc>
        <w:tc>
          <w:tcPr>
            <w:tcW w:w="810" w:type="dxa"/>
          </w:tcPr>
          <w:p w14:paraId="117E6CBC" w14:textId="77777777" w:rsidR="002474B0" w:rsidRPr="00F461A4" w:rsidRDefault="002474B0" w:rsidP="00F461A4">
            <w:pPr>
              <w:spacing w:before="40" w:after="40" w:line="240" w:lineRule="auto"/>
              <w:ind w:left="-72" w:right="-72"/>
              <w:jc w:val="center"/>
              <w:rPr>
                <w:sz w:val="18"/>
                <w:szCs w:val="18"/>
              </w:rPr>
            </w:pPr>
          </w:p>
        </w:tc>
      </w:tr>
      <w:tr w:rsidR="002474B0" w:rsidRPr="00F461A4" w14:paraId="24BFCD57" w14:textId="77777777" w:rsidTr="00A87ACC">
        <w:tc>
          <w:tcPr>
            <w:tcW w:w="918" w:type="dxa"/>
            <w:tcBorders>
              <w:left w:val="single" w:sz="4" w:space="0" w:color="auto"/>
              <w:right w:val="nil"/>
            </w:tcBorders>
          </w:tcPr>
          <w:p w14:paraId="2E955E31" w14:textId="77777777" w:rsidR="002474B0" w:rsidRPr="00F461A4" w:rsidRDefault="002474B0" w:rsidP="00F461A4">
            <w:pPr>
              <w:spacing w:before="40" w:after="40" w:line="240" w:lineRule="auto"/>
              <w:ind w:left="-72" w:right="-72"/>
              <w:rPr>
                <w:sz w:val="18"/>
                <w:szCs w:val="18"/>
              </w:rPr>
            </w:pPr>
            <w:r w:rsidRPr="00F461A4">
              <w:rPr>
                <w:sz w:val="18"/>
                <w:szCs w:val="18"/>
              </w:rPr>
              <w:t>3250:244</w:t>
            </w:r>
          </w:p>
        </w:tc>
        <w:tc>
          <w:tcPr>
            <w:tcW w:w="3150" w:type="dxa"/>
            <w:tcBorders>
              <w:left w:val="nil"/>
            </w:tcBorders>
          </w:tcPr>
          <w:p w14:paraId="334B4835" w14:textId="77777777" w:rsidR="002474B0" w:rsidRPr="00F461A4" w:rsidRDefault="002474B0" w:rsidP="00F461A4">
            <w:pPr>
              <w:spacing w:before="40" w:after="40" w:line="240" w:lineRule="auto"/>
              <w:ind w:left="-72" w:right="-72"/>
              <w:rPr>
                <w:sz w:val="18"/>
                <w:szCs w:val="18"/>
              </w:rPr>
            </w:pPr>
            <w:r w:rsidRPr="00F461A4">
              <w:rPr>
                <w:sz w:val="18"/>
                <w:szCs w:val="18"/>
              </w:rPr>
              <w:t>Intro to Economic Analysis (Soc. Sci.)</w:t>
            </w:r>
          </w:p>
        </w:tc>
        <w:tc>
          <w:tcPr>
            <w:tcW w:w="450" w:type="dxa"/>
          </w:tcPr>
          <w:p w14:paraId="6A1DDAE4"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16633B2A" w14:textId="77777777" w:rsidR="002474B0" w:rsidRPr="00F461A4" w:rsidRDefault="002474B0" w:rsidP="00F461A4">
            <w:pPr>
              <w:spacing w:before="40" w:after="40" w:line="240" w:lineRule="auto"/>
              <w:ind w:left="-72" w:right="-72"/>
              <w:jc w:val="center"/>
              <w:rPr>
                <w:sz w:val="18"/>
                <w:szCs w:val="18"/>
              </w:rPr>
            </w:pPr>
          </w:p>
        </w:tc>
        <w:tc>
          <w:tcPr>
            <w:tcW w:w="720" w:type="dxa"/>
          </w:tcPr>
          <w:p w14:paraId="77E18808"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222C8994" w14:textId="77777777" w:rsidR="002474B0" w:rsidRPr="00F461A4" w:rsidRDefault="002474B0" w:rsidP="00F461A4">
            <w:pPr>
              <w:spacing w:before="40" w:after="40" w:line="240" w:lineRule="auto"/>
              <w:ind w:left="-72" w:right="-72"/>
              <w:rPr>
                <w:sz w:val="18"/>
                <w:szCs w:val="18"/>
              </w:rPr>
            </w:pPr>
            <w:r w:rsidRPr="00F461A4">
              <w:rPr>
                <w:sz w:val="18"/>
                <w:szCs w:val="18"/>
              </w:rPr>
              <w:t>4600:315</w:t>
            </w:r>
          </w:p>
        </w:tc>
        <w:tc>
          <w:tcPr>
            <w:tcW w:w="3060" w:type="dxa"/>
            <w:gridSpan w:val="2"/>
            <w:tcBorders>
              <w:left w:val="nil"/>
            </w:tcBorders>
          </w:tcPr>
          <w:p w14:paraId="21A6B12F" w14:textId="77777777" w:rsidR="002474B0" w:rsidRPr="00F461A4" w:rsidRDefault="002474B0" w:rsidP="00F461A4">
            <w:pPr>
              <w:spacing w:before="40" w:after="40" w:line="240" w:lineRule="auto"/>
              <w:ind w:left="-72" w:right="-72"/>
              <w:rPr>
                <w:sz w:val="18"/>
                <w:szCs w:val="18"/>
              </w:rPr>
            </w:pPr>
            <w:r w:rsidRPr="00F461A4">
              <w:rPr>
                <w:sz w:val="18"/>
                <w:szCs w:val="18"/>
              </w:rPr>
              <w:t>Heat Transfer</w:t>
            </w:r>
          </w:p>
        </w:tc>
        <w:tc>
          <w:tcPr>
            <w:tcW w:w="450" w:type="dxa"/>
          </w:tcPr>
          <w:p w14:paraId="12E81751"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6CD33D97" w14:textId="77777777" w:rsidR="002474B0" w:rsidRPr="00F461A4" w:rsidRDefault="002474B0" w:rsidP="00F461A4">
            <w:pPr>
              <w:spacing w:before="40" w:after="40" w:line="240" w:lineRule="auto"/>
              <w:ind w:left="-72" w:right="-72"/>
              <w:jc w:val="center"/>
              <w:rPr>
                <w:sz w:val="18"/>
                <w:szCs w:val="18"/>
              </w:rPr>
            </w:pPr>
          </w:p>
        </w:tc>
        <w:tc>
          <w:tcPr>
            <w:tcW w:w="810" w:type="dxa"/>
          </w:tcPr>
          <w:p w14:paraId="7EEEA869" w14:textId="77777777" w:rsidR="002474B0" w:rsidRPr="00F461A4" w:rsidRDefault="002474B0" w:rsidP="00F461A4">
            <w:pPr>
              <w:spacing w:before="40" w:after="40" w:line="240" w:lineRule="auto"/>
              <w:ind w:left="-72" w:right="-72"/>
              <w:jc w:val="center"/>
              <w:rPr>
                <w:sz w:val="18"/>
                <w:szCs w:val="18"/>
              </w:rPr>
            </w:pPr>
          </w:p>
        </w:tc>
      </w:tr>
      <w:tr w:rsidR="002474B0" w:rsidRPr="00F461A4" w14:paraId="51C9430C" w14:textId="77777777" w:rsidTr="00A87ACC">
        <w:tc>
          <w:tcPr>
            <w:tcW w:w="918" w:type="dxa"/>
            <w:tcBorders>
              <w:left w:val="single" w:sz="4" w:space="0" w:color="auto"/>
              <w:right w:val="nil"/>
            </w:tcBorders>
          </w:tcPr>
          <w:p w14:paraId="6D354C8F" w14:textId="77777777" w:rsidR="002474B0" w:rsidRPr="00F461A4" w:rsidRDefault="002474B0" w:rsidP="00F461A4">
            <w:pPr>
              <w:spacing w:before="40" w:after="40" w:line="240" w:lineRule="auto"/>
              <w:ind w:left="-72" w:right="-72"/>
              <w:rPr>
                <w:sz w:val="18"/>
                <w:szCs w:val="18"/>
              </w:rPr>
            </w:pPr>
          </w:p>
        </w:tc>
        <w:tc>
          <w:tcPr>
            <w:tcW w:w="3150" w:type="dxa"/>
            <w:tcBorders>
              <w:left w:val="nil"/>
            </w:tcBorders>
          </w:tcPr>
          <w:p w14:paraId="30C6EE81" w14:textId="77777777" w:rsidR="002474B0" w:rsidRPr="00F461A4" w:rsidRDefault="002474B0" w:rsidP="00F461A4">
            <w:pPr>
              <w:spacing w:before="40" w:after="40" w:line="240" w:lineRule="auto"/>
              <w:ind w:left="-72" w:right="-72"/>
              <w:rPr>
                <w:sz w:val="18"/>
                <w:szCs w:val="18"/>
              </w:rPr>
            </w:pPr>
            <w:r w:rsidRPr="00F461A4">
              <w:rPr>
                <w:sz w:val="18"/>
                <w:szCs w:val="18"/>
              </w:rPr>
              <w:t xml:space="preserve">Area Studies &amp; Cultural Diversity </w:t>
            </w:r>
            <w:r w:rsidRPr="00F461A4">
              <w:rPr>
                <w:sz w:val="18"/>
                <w:szCs w:val="18"/>
                <w:vertAlign w:val="superscript"/>
              </w:rPr>
              <w:t>3</w:t>
            </w:r>
          </w:p>
        </w:tc>
        <w:tc>
          <w:tcPr>
            <w:tcW w:w="450" w:type="dxa"/>
          </w:tcPr>
          <w:p w14:paraId="5AB89BB6"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Borders>
              <w:bottom w:val="single" w:sz="4" w:space="0" w:color="auto"/>
            </w:tcBorders>
          </w:tcPr>
          <w:p w14:paraId="773A6E94" w14:textId="77777777" w:rsidR="002474B0" w:rsidRPr="00F461A4" w:rsidRDefault="002474B0" w:rsidP="00F461A4">
            <w:pPr>
              <w:spacing w:before="40" w:after="40" w:line="240" w:lineRule="auto"/>
              <w:ind w:left="-72" w:right="-72"/>
              <w:jc w:val="center"/>
              <w:rPr>
                <w:sz w:val="18"/>
                <w:szCs w:val="18"/>
              </w:rPr>
            </w:pPr>
          </w:p>
        </w:tc>
        <w:tc>
          <w:tcPr>
            <w:tcW w:w="720" w:type="dxa"/>
          </w:tcPr>
          <w:p w14:paraId="17B11F53"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010B7ADD" w14:textId="77777777" w:rsidR="002474B0" w:rsidRPr="00F461A4" w:rsidRDefault="002474B0" w:rsidP="00F461A4">
            <w:pPr>
              <w:spacing w:before="40" w:after="40" w:line="240" w:lineRule="auto"/>
              <w:ind w:left="-72" w:right="-72"/>
              <w:rPr>
                <w:sz w:val="18"/>
                <w:szCs w:val="18"/>
              </w:rPr>
            </w:pPr>
            <w:r w:rsidRPr="00F461A4">
              <w:rPr>
                <w:sz w:val="18"/>
                <w:szCs w:val="18"/>
              </w:rPr>
              <w:t>4600:321</w:t>
            </w:r>
          </w:p>
        </w:tc>
        <w:tc>
          <w:tcPr>
            <w:tcW w:w="3060" w:type="dxa"/>
            <w:gridSpan w:val="2"/>
            <w:tcBorders>
              <w:left w:val="nil"/>
            </w:tcBorders>
          </w:tcPr>
          <w:p w14:paraId="30751D3E" w14:textId="77777777" w:rsidR="002474B0" w:rsidRPr="00F461A4" w:rsidRDefault="002474B0" w:rsidP="00F461A4">
            <w:pPr>
              <w:spacing w:before="40" w:after="40" w:line="240" w:lineRule="auto"/>
              <w:ind w:left="-72" w:right="-72"/>
              <w:rPr>
                <w:sz w:val="18"/>
                <w:szCs w:val="18"/>
              </w:rPr>
            </w:pPr>
            <w:r w:rsidRPr="00F461A4">
              <w:rPr>
                <w:sz w:val="18"/>
                <w:szCs w:val="18"/>
              </w:rPr>
              <w:t>Kinematics of Machines</w:t>
            </w:r>
          </w:p>
        </w:tc>
        <w:tc>
          <w:tcPr>
            <w:tcW w:w="450" w:type="dxa"/>
          </w:tcPr>
          <w:p w14:paraId="17EFACC4"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60C3A6FE" w14:textId="77777777" w:rsidR="002474B0" w:rsidRPr="00F461A4" w:rsidRDefault="002474B0" w:rsidP="00F461A4">
            <w:pPr>
              <w:spacing w:before="40" w:after="40" w:line="240" w:lineRule="auto"/>
              <w:ind w:left="-72" w:right="-72"/>
              <w:jc w:val="center"/>
              <w:rPr>
                <w:sz w:val="18"/>
                <w:szCs w:val="18"/>
              </w:rPr>
            </w:pPr>
          </w:p>
        </w:tc>
        <w:tc>
          <w:tcPr>
            <w:tcW w:w="810" w:type="dxa"/>
          </w:tcPr>
          <w:p w14:paraId="4CEA40EB" w14:textId="77777777" w:rsidR="002474B0" w:rsidRPr="00F461A4" w:rsidRDefault="002474B0" w:rsidP="00F461A4">
            <w:pPr>
              <w:spacing w:before="40" w:after="40" w:line="240" w:lineRule="auto"/>
              <w:ind w:left="-72" w:right="-72"/>
              <w:jc w:val="center"/>
              <w:rPr>
                <w:sz w:val="18"/>
                <w:szCs w:val="18"/>
              </w:rPr>
            </w:pPr>
          </w:p>
        </w:tc>
      </w:tr>
      <w:tr w:rsidR="002474B0" w:rsidRPr="00F461A4" w14:paraId="197EE932" w14:textId="77777777" w:rsidTr="00A87ACC">
        <w:tc>
          <w:tcPr>
            <w:tcW w:w="918" w:type="dxa"/>
            <w:tcBorders>
              <w:left w:val="single" w:sz="4" w:space="0" w:color="auto"/>
              <w:bottom w:val="single" w:sz="4" w:space="0" w:color="auto"/>
              <w:right w:val="nil"/>
            </w:tcBorders>
          </w:tcPr>
          <w:p w14:paraId="311E0EBC" w14:textId="77777777" w:rsidR="002474B0" w:rsidRPr="00F461A4" w:rsidRDefault="002474B0" w:rsidP="00F461A4">
            <w:pPr>
              <w:spacing w:before="40" w:after="40" w:line="240" w:lineRule="auto"/>
              <w:ind w:left="-72" w:right="-72"/>
              <w:rPr>
                <w:sz w:val="18"/>
                <w:szCs w:val="18"/>
              </w:rPr>
            </w:pPr>
          </w:p>
        </w:tc>
        <w:tc>
          <w:tcPr>
            <w:tcW w:w="3150" w:type="dxa"/>
            <w:tcBorders>
              <w:left w:val="nil"/>
              <w:bottom w:val="single" w:sz="4" w:space="0" w:color="auto"/>
            </w:tcBorders>
          </w:tcPr>
          <w:p w14:paraId="692800EF" w14:textId="77777777" w:rsidR="002474B0" w:rsidRPr="00F461A4" w:rsidRDefault="002474B0" w:rsidP="00F461A4">
            <w:pPr>
              <w:spacing w:before="40" w:after="40" w:line="240" w:lineRule="auto"/>
              <w:ind w:left="-72" w:right="-72"/>
              <w:rPr>
                <w:b/>
                <w:sz w:val="18"/>
                <w:szCs w:val="18"/>
              </w:rPr>
            </w:pPr>
            <w:r w:rsidRPr="00F461A4">
              <w:rPr>
                <w:b/>
                <w:sz w:val="18"/>
                <w:szCs w:val="18"/>
              </w:rPr>
              <w:t>Total General Education</w:t>
            </w:r>
          </w:p>
        </w:tc>
        <w:tc>
          <w:tcPr>
            <w:tcW w:w="450" w:type="dxa"/>
            <w:tcBorders>
              <w:bottom w:val="single" w:sz="4" w:space="0" w:color="auto"/>
            </w:tcBorders>
          </w:tcPr>
          <w:p w14:paraId="3EB8CB55"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28</w:t>
            </w:r>
          </w:p>
        </w:tc>
        <w:tc>
          <w:tcPr>
            <w:tcW w:w="450" w:type="dxa"/>
            <w:tcBorders>
              <w:bottom w:val="single" w:sz="4" w:space="0" w:color="auto"/>
              <w:right w:val="nil"/>
            </w:tcBorders>
          </w:tcPr>
          <w:p w14:paraId="525D550B" w14:textId="77777777" w:rsidR="002474B0" w:rsidRPr="00F461A4" w:rsidRDefault="002474B0" w:rsidP="00F461A4">
            <w:pPr>
              <w:spacing w:before="40" w:after="40" w:line="240" w:lineRule="auto"/>
              <w:ind w:left="-72" w:right="-72"/>
              <w:jc w:val="center"/>
              <w:rPr>
                <w:sz w:val="18"/>
                <w:szCs w:val="18"/>
              </w:rPr>
            </w:pPr>
          </w:p>
        </w:tc>
        <w:tc>
          <w:tcPr>
            <w:tcW w:w="720" w:type="dxa"/>
            <w:tcBorders>
              <w:left w:val="nil"/>
            </w:tcBorders>
          </w:tcPr>
          <w:p w14:paraId="619466AE"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1533F954" w14:textId="77777777" w:rsidR="002474B0" w:rsidRPr="00F461A4" w:rsidRDefault="002474B0" w:rsidP="00F461A4">
            <w:pPr>
              <w:spacing w:before="40" w:after="40" w:line="240" w:lineRule="auto"/>
              <w:ind w:left="-72" w:right="-72"/>
              <w:rPr>
                <w:sz w:val="18"/>
                <w:szCs w:val="18"/>
              </w:rPr>
            </w:pPr>
            <w:r w:rsidRPr="00F461A4">
              <w:rPr>
                <w:sz w:val="18"/>
                <w:szCs w:val="18"/>
              </w:rPr>
              <w:t>4600:336</w:t>
            </w:r>
          </w:p>
        </w:tc>
        <w:tc>
          <w:tcPr>
            <w:tcW w:w="3060" w:type="dxa"/>
            <w:gridSpan w:val="2"/>
            <w:tcBorders>
              <w:left w:val="nil"/>
            </w:tcBorders>
          </w:tcPr>
          <w:p w14:paraId="05F0D65F" w14:textId="77777777" w:rsidR="002474B0" w:rsidRPr="00F461A4" w:rsidRDefault="002474B0" w:rsidP="00F461A4">
            <w:pPr>
              <w:spacing w:before="40" w:after="40" w:line="240" w:lineRule="auto"/>
              <w:ind w:left="-72" w:right="-72"/>
              <w:rPr>
                <w:sz w:val="18"/>
                <w:szCs w:val="18"/>
              </w:rPr>
            </w:pPr>
            <w:r w:rsidRPr="00F461A4">
              <w:rPr>
                <w:sz w:val="18"/>
                <w:szCs w:val="18"/>
              </w:rPr>
              <w:t>Analysis of Mechanical Components</w:t>
            </w:r>
          </w:p>
        </w:tc>
        <w:tc>
          <w:tcPr>
            <w:tcW w:w="450" w:type="dxa"/>
          </w:tcPr>
          <w:p w14:paraId="035CBF9A"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182F1631" w14:textId="77777777" w:rsidR="002474B0" w:rsidRPr="00F461A4" w:rsidRDefault="002474B0" w:rsidP="00F461A4">
            <w:pPr>
              <w:spacing w:before="40" w:after="40" w:line="240" w:lineRule="auto"/>
              <w:ind w:left="-72" w:right="-72"/>
              <w:jc w:val="center"/>
              <w:rPr>
                <w:sz w:val="18"/>
                <w:szCs w:val="18"/>
              </w:rPr>
            </w:pPr>
          </w:p>
        </w:tc>
        <w:tc>
          <w:tcPr>
            <w:tcW w:w="810" w:type="dxa"/>
          </w:tcPr>
          <w:p w14:paraId="617325D3" w14:textId="77777777" w:rsidR="002474B0" w:rsidRPr="00F461A4" w:rsidRDefault="002474B0" w:rsidP="00F461A4">
            <w:pPr>
              <w:spacing w:before="40" w:after="40" w:line="240" w:lineRule="auto"/>
              <w:ind w:left="-72" w:right="-72"/>
              <w:jc w:val="center"/>
              <w:rPr>
                <w:sz w:val="18"/>
                <w:szCs w:val="18"/>
              </w:rPr>
            </w:pPr>
          </w:p>
        </w:tc>
      </w:tr>
      <w:tr w:rsidR="002474B0" w:rsidRPr="00F461A4" w14:paraId="45B4C74B" w14:textId="77777777" w:rsidTr="00A87ACC">
        <w:tc>
          <w:tcPr>
            <w:tcW w:w="918" w:type="dxa"/>
            <w:tcBorders>
              <w:left w:val="nil"/>
              <w:bottom w:val="nil"/>
              <w:right w:val="nil"/>
            </w:tcBorders>
          </w:tcPr>
          <w:p w14:paraId="34C4D8F7" w14:textId="77777777" w:rsidR="002474B0" w:rsidRPr="00F461A4" w:rsidRDefault="002474B0" w:rsidP="00F461A4">
            <w:pPr>
              <w:spacing w:before="40" w:after="40" w:line="240" w:lineRule="auto"/>
              <w:ind w:left="-72" w:right="-72"/>
              <w:rPr>
                <w:sz w:val="18"/>
                <w:szCs w:val="18"/>
              </w:rPr>
            </w:pPr>
          </w:p>
        </w:tc>
        <w:tc>
          <w:tcPr>
            <w:tcW w:w="3150" w:type="dxa"/>
            <w:tcBorders>
              <w:left w:val="nil"/>
              <w:bottom w:val="nil"/>
              <w:right w:val="nil"/>
            </w:tcBorders>
          </w:tcPr>
          <w:p w14:paraId="7EC43F3D" w14:textId="77777777" w:rsidR="002474B0" w:rsidRPr="00F461A4" w:rsidRDefault="002474B0" w:rsidP="00F461A4">
            <w:pPr>
              <w:spacing w:before="40" w:after="40" w:line="240" w:lineRule="auto"/>
              <w:ind w:left="-72" w:right="-72"/>
              <w:rPr>
                <w:sz w:val="18"/>
                <w:szCs w:val="18"/>
              </w:rPr>
            </w:pPr>
          </w:p>
        </w:tc>
        <w:tc>
          <w:tcPr>
            <w:tcW w:w="450" w:type="dxa"/>
            <w:tcBorders>
              <w:left w:val="nil"/>
              <w:bottom w:val="nil"/>
              <w:right w:val="nil"/>
            </w:tcBorders>
          </w:tcPr>
          <w:p w14:paraId="49BAFA40" w14:textId="77777777" w:rsidR="002474B0" w:rsidRPr="00F461A4" w:rsidRDefault="002474B0" w:rsidP="00F461A4">
            <w:pPr>
              <w:spacing w:before="40" w:after="40" w:line="240" w:lineRule="auto"/>
              <w:ind w:left="-72" w:right="-72"/>
              <w:jc w:val="center"/>
              <w:rPr>
                <w:sz w:val="18"/>
                <w:szCs w:val="18"/>
              </w:rPr>
            </w:pPr>
          </w:p>
        </w:tc>
        <w:tc>
          <w:tcPr>
            <w:tcW w:w="450" w:type="dxa"/>
            <w:tcBorders>
              <w:left w:val="nil"/>
              <w:bottom w:val="nil"/>
              <w:right w:val="nil"/>
            </w:tcBorders>
          </w:tcPr>
          <w:p w14:paraId="251F4317" w14:textId="77777777" w:rsidR="002474B0" w:rsidRPr="00F461A4" w:rsidRDefault="002474B0" w:rsidP="00F461A4">
            <w:pPr>
              <w:spacing w:before="40" w:after="40" w:line="240" w:lineRule="auto"/>
              <w:ind w:left="-72" w:right="-72"/>
              <w:jc w:val="center"/>
              <w:rPr>
                <w:sz w:val="18"/>
                <w:szCs w:val="18"/>
              </w:rPr>
            </w:pPr>
          </w:p>
        </w:tc>
        <w:tc>
          <w:tcPr>
            <w:tcW w:w="720" w:type="dxa"/>
            <w:tcBorders>
              <w:left w:val="nil"/>
              <w:bottom w:val="nil"/>
            </w:tcBorders>
          </w:tcPr>
          <w:p w14:paraId="3B5D9B07"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111134F0" w14:textId="77777777" w:rsidR="002474B0" w:rsidRPr="00F461A4" w:rsidRDefault="002474B0" w:rsidP="00F461A4">
            <w:pPr>
              <w:spacing w:before="40" w:after="40" w:line="240" w:lineRule="auto"/>
              <w:ind w:left="-72" w:right="-72"/>
              <w:rPr>
                <w:sz w:val="18"/>
                <w:szCs w:val="18"/>
              </w:rPr>
            </w:pPr>
            <w:r w:rsidRPr="00F461A4">
              <w:rPr>
                <w:sz w:val="18"/>
                <w:szCs w:val="18"/>
              </w:rPr>
              <w:t>4600:337</w:t>
            </w:r>
          </w:p>
        </w:tc>
        <w:tc>
          <w:tcPr>
            <w:tcW w:w="3060" w:type="dxa"/>
            <w:gridSpan w:val="2"/>
            <w:tcBorders>
              <w:left w:val="nil"/>
            </w:tcBorders>
          </w:tcPr>
          <w:p w14:paraId="5C28830C" w14:textId="77777777" w:rsidR="002474B0" w:rsidRPr="00F461A4" w:rsidRDefault="002474B0" w:rsidP="00F461A4">
            <w:pPr>
              <w:spacing w:before="40" w:after="40" w:line="240" w:lineRule="auto"/>
              <w:ind w:left="-72" w:right="-72"/>
              <w:rPr>
                <w:sz w:val="18"/>
                <w:szCs w:val="18"/>
              </w:rPr>
            </w:pPr>
            <w:r w:rsidRPr="00F461A4">
              <w:rPr>
                <w:sz w:val="18"/>
                <w:szCs w:val="18"/>
              </w:rPr>
              <w:t>Design of Mechanical Components</w:t>
            </w:r>
          </w:p>
        </w:tc>
        <w:tc>
          <w:tcPr>
            <w:tcW w:w="450" w:type="dxa"/>
          </w:tcPr>
          <w:p w14:paraId="1938557A"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2133F54D" w14:textId="77777777" w:rsidR="002474B0" w:rsidRPr="00F461A4" w:rsidRDefault="002474B0" w:rsidP="00F461A4">
            <w:pPr>
              <w:spacing w:before="40" w:after="40" w:line="240" w:lineRule="auto"/>
              <w:ind w:left="-72" w:right="-72"/>
              <w:jc w:val="center"/>
              <w:rPr>
                <w:sz w:val="18"/>
                <w:szCs w:val="18"/>
              </w:rPr>
            </w:pPr>
          </w:p>
        </w:tc>
        <w:tc>
          <w:tcPr>
            <w:tcW w:w="810" w:type="dxa"/>
          </w:tcPr>
          <w:p w14:paraId="6156457D" w14:textId="77777777" w:rsidR="002474B0" w:rsidRPr="00F461A4" w:rsidRDefault="002474B0" w:rsidP="00F461A4">
            <w:pPr>
              <w:spacing w:before="40" w:after="40" w:line="240" w:lineRule="auto"/>
              <w:ind w:left="-72" w:right="-72"/>
              <w:jc w:val="center"/>
              <w:rPr>
                <w:sz w:val="18"/>
                <w:szCs w:val="18"/>
              </w:rPr>
            </w:pPr>
          </w:p>
        </w:tc>
      </w:tr>
      <w:tr w:rsidR="002474B0" w:rsidRPr="00F461A4" w14:paraId="6AFE8ECB" w14:textId="77777777" w:rsidTr="00A87ACC">
        <w:tc>
          <w:tcPr>
            <w:tcW w:w="4068" w:type="dxa"/>
            <w:gridSpan w:val="2"/>
            <w:tcBorders>
              <w:top w:val="nil"/>
              <w:left w:val="nil"/>
              <w:bottom w:val="nil"/>
              <w:right w:val="nil"/>
            </w:tcBorders>
          </w:tcPr>
          <w:p w14:paraId="434E5DE4" w14:textId="77777777" w:rsidR="002474B0" w:rsidRPr="00F461A4" w:rsidRDefault="002474B0" w:rsidP="00F461A4">
            <w:pPr>
              <w:spacing w:before="40" w:after="40" w:line="240" w:lineRule="auto"/>
              <w:ind w:left="-72" w:right="-72"/>
              <w:rPr>
                <w:sz w:val="18"/>
                <w:szCs w:val="18"/>
              </w:rPr>
            </w:pPr>
            <w:r w:rsidRPr="00F461A4">
              <w:rPr>
                <w:sz w:val="18"/>
                <w:szCs w:val="18"/>
                <w:vertAlign w:val="superscript"/>
              </w:rPr>
              <w:t>1</w:t>
            </w:r>
            <w:r w:rsidRPr="00F461A4">
              <w:rPr>
                <w:sz w:val="18"/>
                <w:szCs w:val="18"/>
              </w:rPr>
              <w:t xml:space="preserve"> Social Science Sets 2-7 (see bulletin)</w:t>
            </w:r>
          </w:p>
        </w:tc>
        <w:tc>
          <w:tcPr>
            <w:tcW w:w="450" w:type="dxa"/>
            <w:tcBorders>
              <w:top w:val="nil"/>
              <w:left w:val="nil"/>
              <w:bottom w:val="nil"/>
              <w:right w:val="nil"/>
            </w:tcBorders>
          </w:tcPr>
          <w:p w14:paraId="3074BEE8" w14:textId="77777777" w:rsidR="002474B0" w:rsidRPr="00F461A4" w:rsidRDefault="002474B0" w:rsidP="00F461A4">
            <w:pPr>
              <w:spacing w:before="40" w:after="40" w:line="240" w:lineRule="auto"/>
              <w:ind w:left="-72" w:right="-72"/>
              <w:jc w:val="center"/>
              <w:rPr>
                <w:sz w:val="18"/>
                <w:szCs w:val="18"/>
              </w:rPr>
            </w:pPr>
          </w:p>
        </w:tc>
        <w:tc>
          <w:tcPr>
            <w:tcW w:w="450" w:type="dxa"/>
            <w:tcBorders>
              <w:top w:val="nil"/>
              <w:left w:val="nil"/>
              <w:bottom w:val="nil"/>
              <w:right w:val="nil"/>
            </w:tcBorders>
          </w:tcPr>
          <w:p w14:paraId="09CCA446" w14:textId="77777777" w:rsidR="002474B0" w:rsidRPr="00F461A4" w:rsidRDefault="002474B0" w:rsidP="00F461A4">
            <w:pPr>
              <w:spacing w:before="40" w:after="40" w:line="240" w:lineRule="auto"/>
              <w:ind w:left="-72" w:right="-72"/>
              <w:jc w:val="center"/>
              <w:rPr>
                <w:sz w:val="18"/>
                <w:szCs w:val="18"/>
              </w:rPr>
            </w:pPr>
          </w:p>
        </w:tc>
        <w:tc>
          <w:tcPr>
            <w:tcW w:w="720" w:type="dxa"/>
            <w:tcBorders>
              <w:top w:val="nil"/>
              <w:left w:val="nil"/>
              <w:bottom w:val="nil"/>
            </w:tcBorders>
          </w:tcPr>
          <w:p w14:paraId="0AC6CAAE"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075A2000" w14:textId="77777777" w:rsidR="002474B0" w:rsidRPr="00F461A4" w:rsidRDefault="002474B0" w:rsidP="00F461A4">
            <w:pPr>
              <w:spacing w:before="40" w:after="40" w:line="240" w:lineRule="auto"/>
              <w:ind w:left="-72" w:right="-72"/>
              <w:rPr>
                <w:sz w:val="18"/>
                <w:szCs w:val="18"/>
              </w:rPr>
            </w:pPr>
            <w:r w:rsidRPr="00F461A4">
              <w:rPr>
                <w:sz w:val="18"/>
                <w:szCs w:val="18"/>
              </w:rPr>
              <w:t>4600:340</w:t>
            </w:r>
          </w:p>
        </w:tc>
        <w:tc>
          <w:tcPr>
            <w:tcW w:w="3060" w:type="dxa"/>
            <w:gridSpan w:val="2"/>
            <w:tcBorders>
              <w:left w:val="nil"/>
            </w:tcBorders>
          </w:tcPr>
          <w:p w14:paraId="278A489D" w14:textId="77777777" w:rsidR="002474B0" w:rsidRPr="00F461A4" w:rsidRDefault="002474B0" w:rsidP="00F461A4">
            <w:pPr>
              <w:spacing w:before="40" w:after="40" w:line="240" w:lineRule="auto"/>
              <w:ind w:left="-72" w:right="-72"/>
              <w:rPr>
                <w:sz w:val="18"/>
                <w:szCs w:val="18"/>
              </w:rPr>
            </w:pPr>
            <w:r w:rsidRPr="00F461A4">
              <w:rPr>
                <w:sz w:val="18"/>
                <w:szCs w:val="18"/>
              </w:rPr>
              <w:t>System Dynamics and Response</w:t>
            </w:r>
          </w:p>
        </w:tc>
        <w:tc>
          <w:tcPr>
            <w:tcW w:w="450" w:type="dxa"/>
          </w:tcPr>
          <w:p w14:paraId="7F1073BE"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35352F85" w14:textId="77777777" w:rsidR="002474B0" w:rsidRPr="00F461A4" w:rsidRDefault="002474B0" w:rsidP="00F461A4">
            <w:pPr>
              <w:spacing w:before="40" w:after="40" w:line="240" w:lineRule="auto"/>
              <w:ind w:left="-72" w:right="-72"/>
              <w:jc w:val="center"/>
              <w:rPr>
                <w:sz w:val="18"/>
                <w:szCs w:val="18"/>
              </w:rPr>
            </w:pPr>
          </w:p>
        </w:tc>
        <w:tc>
          <w:tcPr>
            <w:tcW w:w="810" w:type="dxa"/>
          </w:tcPr>
          <w:p w14:paraId="546CBF95" w14:textId="77777777" w:rsidR="002474B0" w:rsidRPr="00F461A4" w:rsidRDefault="002474B0" w:rsidP="00F461A4">
            <w:pPr>
              <w:spacing w:before="40" w:after="40" w:line="240" w:lineRule="auto"/>
              <w:ind w:left="-72" w:right="-72"/>
              <w:jc w:val="center"/>
              <w:rPr>
                <w:sz w:val="18"/>
                <w:szCs w:val="18"/>
              </w:rPr>
            </w:pPr>
          </w:p>
        </w:tc>
      </w:tr>
      <w:tr w:rsidR="002474B0" w:rsidRPr="00F461A4" w14:paraId="4F427BB2" w14:textId="77777777" w:rsidTr="00A87ACC">
        <w:tc>
          <w:tcPr>
            <w:tcW w:w="4068" w:type="dxa"/>
            <w:gridSpan w:val="2"/>
            <w:tcBorders>
              <w:top w:val="nil"/>
              <w:left w:val="nil"/>
              <w:bottom w:val="nil"/>
              <w:right w:val="nil"/>
            </w:tcBorders>
          </w:tcPr>
          <w:p w14:paraId="42B8EF84" w14:textId="77777777" w:rsidR="002474B0" w:rsidRPr="00F461A4" w:rsidRDefault="002474B0" w:rsidP="00F461A4">
            <w:pPr>
              <w:spacing w:before="40" w:after="40" w:line="240" w:lineRule="auto"/>
              <w:ind w:left="-72" w:right="-72"/>
              <w:rPr>
                <w:sz w:val="18"/>
                <w:szCs w:val="18"/>
              </w:rPr>
            </w:pPr>
            <w:r w:rsidRPr="00F461A4">
              <w:rPr>
                <w:sz w:val="18"/>
                <w:szCs w:val="18"/>
                <w:vertAlign w:val="superscript"/>
              </w:rPr>
              <w:t>2</w:t>
            </w:r>
            <w:r w:rsidRPr="00F461A4">
              <w:rPr>
                <w:sz w:val="18"/>
                <w:szCs w:val="18"/>
              </w:rPr>
              <w:t xml:space="preserve"> Humanities Sets 1-4 (see bulletin)</w:t>
            </w:r>
          </w:p>
        </w:tc>
        <w:tc>
          <w:tcPr>
            <w:tcW w:w="450" w:type="dxa"/>
            <w:tcBorders>
              <w:top w:val="nil"/>
              <w:left w:val="nil"/>
              <w:bottom w:val="nil"/>
              <w:right w:val="nil"/>
            </w:tcBorders>
          </w:tcPr>
          <w:p w14:paraId="4BC978D6" w14:textId="77777777" w:rsidR="002474B0" w:rsidRPr="00F461A4" w:rsidRDefault="002474B0" w:rsidP="00F461A4">
            <w:pPr>
              <w:spacing w:before="40" w:after="40" w:line="240" w:lineRule="auto"/>
              <w:ind w:left="-72" w:right="-72"/>
              <w:jc w:val="center"/>
              <w:rPr>
                <w:b/>
                <w:sz w:val="18"/>
                <w:szCs w:val="18"/>
              </w:rPr>
            </w:pPr>
          </w:p>
        </w:tc>
        <w:tc>
          <w:tcPr>
            <w:tcW w:w="450" w:type="dxa"/>
            <w:tcBorders>
              <w:top w:val="nil"/>
              <w:left w:val="nil"/>
              <w:bottom w:val="nil"/>
              <w:right w:val="nil"/>
            </w:tcBorders>
          </w:tcPr>
          <w:p w14:paraId="0B2D9A70" w14:textId="77777777" w:rsidR="002474B0" w:rsidRPr="00F461A4" w:rsidRDefault="002474B0" w:rsidP="00F461A4">
            <w:pPr>
              <w:spacing w:before="40" w:after="40" w:line="240" w:lineRule="auto"/>
              <w:ind w:left="-72" w:right="-72"/>
              <w:jc w:val="center"/>
              <w:rPr>
                <w:b/>
                <w:sz w:val="18"/>
                <w:szCs w:val="18"/>
              </w:rPr>
            </w:pPr>
          </w:p>
        </w:tc>
        <w:tc>
          <w:tcPr>
            <w:tcW w:w="720" w:type="dxa"/>
            <w:tcBorders>
              <w:top w:val="nil"/>
              <w:left w:val="nil"/>
              <w:bottom w:val="nil"/>
            </w:tcBorders>
          </w:tcPr>
          <w:p w14:paraId="6F8A755B" w14:textId="77777777" w:rsidR="002474B0" w:rsidRPr="00F461A4" w:rsidRDefault="002474B0" w:rsidP="00F461A4">
            <w:pPr>
              <w:spacing w:before="40" w:after="40" w:line="240" w:lineRule="auto"/>
              <w:ind w:left="-72" w:right="-72"/>
              <w:jc w:val="center"/>
              <w:rPr>
                <w:b/>
                <w:sz w:val="18"/>
                <w:szCs w:val="18"/>
              </w:rPr>
            </w:pPr>
          </w:p>
        </w:tc>
        <w:tc>
          <w:tcPr>
            <w:tcW w:w="900" w:type="dxa"/>
            <w:tcBorders>
              <w:right w:val="nil"/>
            </w:tcBorders>
          </w:tcPr>
          <w:p w14:paraId="2DC50684" w14:textId="77777777" w:rsidR="002474B0" w:rsidRPr="00F461A4" w:rsidRDefault="002474B0" w:rsidP="00F461A4">
            <w:pPr>
              <w:spacing w:before="40" w:after="40" w:line="240" w:lineRule="auto"/>
              <w:ind w:left="-72" w:right="-72"/>
              <w:rPr>
                <w:sz w:val="18"/>
                <w:szCs w:val="18"/>
              </w:rPr>
            </w:pPr>
            <w:r w:rsidRPr="00F461A4">
              <w:rPr>
                <w:sz w:val="18"/>
                <w:szCs w:val="18"/>
              </w:rPr>
              <w:t>4600:360</w:t>
            </w:r>
          </w:p>
        </w:tc>
        <w:tc>
          <w:tcPr>
            <w:tcW w:w="3060" w:type="dxa"/>
            <w:gridSpan w:val="2"/>
            <w:tcBorders>
              <w:left w:val="nil"/>
            </w:tcBorders>
          </w:tcPr>
          <w:p w14:paraId="7A97C380" w14:textId="77777777" w:rsidR="002474B0" w:rsidRPr="00F461A4" w:rsidRDefault="002474B0" w:rsidP="00F461A4">
            <w:pPr>
              <w:spacing w:before="40" w:after="40" w:line="240" w:lineRule="auto"/>
              <w:ind w:left="-72" w:right="-72"/>
              <w:rPr>
                <w:sz w:val="18"/>
                <w:szCs w:val="18"/>
              </w:rPr>
            </w:pPr>
            <w:r w:rsidRPr="00F461A4">
              <w:rPr>
                <w:sz w:val="18"/>
                <w:szCs w:val="18"/>
              </w:rPr>
              <w:t>Engineering Analysis II</w:t>
            </w:r>
          </w:p>
        </w:tc>
        <w:tc>
          <w:tcPr>
            <w:tcW w:w="450" w:type="dxa"/>
          </w:tcPr>
          <w:p w14:paraId="2B3405A1"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05C8BC58" w14:textId="77777777" w:rsidR="002474B0" w:rsidRPr="00F461A4" w:rsidRDefault="002474B0" w:rsidP="00F461A4">
            <w:pPr>
              <w:spacing w:before="40" w:after="40" w:line="240" w:lineRule="auto"/>
              <w:ind w:left="-72" w:right="-72"/>
              <w:jc w:val="center"/>
              <w:rPr>
                <w:sz w:val="18"/>
                <w:szCs w:val="18"/>
              </w:rPr>
            </w:pPr>
          </w:p>
        </w:tc>
        <w:tc>
          <w:tcPr>
            <w:tcW w:w="810" w:type="dxa"/>
          </w:tcPr>
          <w:p w14:paraId="00EE410F" w14:textId="77777777" w:rsidR="002474B0" w:rsidRPr="00F461A4" w:rsidRDefault="002474B0" w:rsidP="00F461A4">
            <w:pPr>
              <w:spacing w:before="40" w:after="40" w:line="240" w:lineRule="auto"/>
              <w:ind w:left="-72" w:right="-72"/>
              <w:jc w:val="center"/>
              <w:rPr>
                <w:sz w:val="18"/>
                <w:szCs w:val="18"/>
              </w:rPr>
            </w:pPr>
          </w:p>
        </w:tc>
      </w:tr>
      <w:tr w:rsidR="002474B0" w:rsidRPr="00F461A4" w14:paraId="578F046C" w14:textId="77777777" w:rsidTr="00A87ACC">
        <w:tc>
          <w:tcPr>
            <w:tcW w:w="4518" w:type="dxa"/>
            <w:gridSpan w:val="3"/>
            <w:tcBorders>
              <w:top w:val="nil"/>
              <w:left w:val="nil"/>
              <w:bottom w:val="nil"/>
              <w:right w:val="nil"/>
            </w:tcBorders>
          </w:tcPr>
          <w:p w14:paraId="44902BB0" w14:textId="77777777" w:rsidR="002474B0" w:rsidRPr="00F461A4" w:rsidRDefault="002474B0" w:rsidP="00F461A4">
            <w:pPr>
              <w:spacing w:before="40" w:after="40" w:line="240" w:lineRule="auto"/>
              <w:ind w:left="-72" w:right="-72"/>
              <w:rPr>
                <w:sz w:val="18"/>
                <w:szCs w:val="18"/>
              </w:rPr>
            </w:pPr>
            <w:r w:rsidRPr="00F461A4">
              <w:rPr>
                <w:sz w:val="18"/>
                <w:szCs w:val="18"/>
                <w:vertAlign w:val="superscript"/>
              </w:rPr>
              <w:t>3</w:t>
            </w:r>
            <w:r w:rsidRPr="00F461A4">
              <w:rPr>
                <w:sz w:val="18"/>
                <w:szCs w:val="18"/>
              </w:rPr>
              <w:t xml:space="preserve"> Engineering students select one course (see bulletin)</w:t>
            </w:r>
          </w:p>
        </w:tc>
        <w:tc>
          <w:tcPr>
            <w:tcW w:w="450" w:type="dxa"/>
            <w:tcBorders>
              <w:top w:val="nil"/>
              <w:left w:val="nil"/>
              <w:bottom w:val="nil"/>
              <w:right w:val="nil"/>
            </w:tcBorders>
          </w:tcPr>
          <w:p w14:paraId="69E8E3F0" w14:textId="77777777" w:rsidR="002474B0" w:rsidRPr="00F461A4" w:rsidRDefault="002474B0" w:rsidP="00F461A4">
            <w:pPr>
              <w:spacing w:before="40" w:after="40" w:line="240" w:lineRule="auto"/>
              <w:ind w:left="-72" w:right="-72"/>
              <w:jc w:val="center"/>
              <w:rPr>
                <w:sz w:val="18"/>
                <w:szCs w:val="18"/>
              </w:rPr>
            </w:pPr>
          </w:p>
        </w:tc>
        <w:tc>
          <w:tcPr>
            <w:tcW w:w="720" w:type="dxa"/>
            <w:tcBorders>
              <w:top w:val="nil"/>
              <w:left w:val="nil"/>
              <w:bottom w:val="nil"/>
            </w:tcBorders>
          </w:tcPr>
          <w:p w14:paraId="267D68B2"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34264DD4" w14:textId="77777777" w:rsidR="002474B0" w:rsidRPr="00F461A4" w:rsidRDefault="002474B0" w:rsidP="00F461A4">
            <w:pPr>
              <w:spacing w:before="40" w:after="40" w:line="240" w:lineRule="auto"/>
              <w:ind w:left="-72" w:right="-72"/>
              <w:rPr>
                <w:sz w:val="18"/>
                <w:szCs w:val="18"/>
              </w:rPr>
            </w:pPr>
            <w:r w:rsidRPr="00F461A4">
              <w:rPr>
                <w:sz w:val="18"/>
                <w:szCs w:val="18"/>
              </w:rPr>
              <w:t>4600:380</w:t>
            </w:r>
          </w:p>
        </w:tc>
        <w:tc>
          <w:tcPr>
            <w:tcW w:w="3060" w:type="dxa"/>
            <w:gridSpan w:val="2"/>
            <w:tcBorders>
              <w:left w:val="nil"/>
            </w:tcBorders>
          </w:tcPr>
          <w:p w14:paraId="3C849DB3" w14:textId="77777777" w:rsidR="002474B0" w:rsidRPr="00F461A4" w:rsidRDefault="002474B0" w:rsidP="00F461A4">
            <w:pPr>
              <w:spacing w:before="40" w:after="40" w:line="240" w:lineRule="auto"/>
              <w:ind w:left="-72" w:right="-72"/>
              <w:rPr>
                <w:sz w:val="18"/>
                <w:szCs w:val="18"/>
              </w:rPr>
            </w:pPr>
            <w:r w:rsidRPr="00F461A4">
              <w:rPr>
                <w:sz w:val="18"/>
                <w:szCs w:val="18"/>
              </w:rPr>
              <w:t>Mechanical Metallurgy</w:t>
            </w:r>
          </w:p>
        </w:tc>
        <w:tc>
          <w:tcPr>
            <w:tcW w:w="450" w:type="dxa"/>
          </w:tcPr>
          <w:p w14:paraId="46A2B425"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6AE5BA4B" w14:textId="77777777" w:rsidR="002474B0" w:rsidRPr="00F461A4" w:rsidRDefault="002474B0" w:rsidP="00F461A4">
            <w:pPr>
              <w:spacing w:before="40" w:after="40" w:line="240" w:lineRule="auto"/>
              <w:ind w:left="-72" w:right="-72"/>
              <w:jc w:val="center"/>
              <w:rPr>
                <w:sz w:val="18"/>
                <w:szCs w:val="18"/>
              </w:rPr>
            </w:pPr>
          </w:p>
        </w:tc>
        <w:tc>
          <w:tcPr>
            <w:tcW w:w="810" w:type="dxa"/>
          </w:tcPr>
          <w:p w14:paraId="0A28BAB2" w14:textId="77777777" w:rsidR="002474B0" w:rsidRPr="00F461A4" w:rsidRDefault="002474B0" w:rsidP="00F461A4">
            <w:pPr>
              <w:spacing w:before="40" w:after="40" w:line="240" w:lineRule="auto"/>
              <w:ind w:left="-72" w:right="-72"/>
              <w:jc w:val="center"/>
              <w:rPr>
                <w:sz w:val="18"/>
                <w:szCs w:val="18"/>
              </w:rPr>
            </w:pPr>
          </w:p>
        </w:tc>
      </w:tr>
      <w:tr w:rsidR="002474B0" w:rsidRPr="00F461A4" w14:paraId="0653F79A" w14:textId="77777777" w:rsidTr="00A87ACC">
        <w:tc>
          <w:tcPr>
            <w:tcW w:w="5688" w:type="dxa"/>
            <w:gridSpan w:val="5"/>
            <w:tcBorders>
              <w:top w:val="nil"/>
              <w:left w:val="nil"/>
              <w:bottom w:val="nil"/>
            </w:tcBorders>
          </w:tcPr>
          <w:p w14:paraId="24A98132" w14:textId="77777777" w:rsidR="002474B0" w:rsidRPr="00F461A4" w:rsidRDefault="002474B0" w:rsidP="00F461A4">
            <w:pPr>
              <w:spacing w:before="40" w:after="40" w:line="240" w:lineRule="auto"/>
              <w:ind w:left="-72" w:right="-72"/>
              <w:rPr>
                <w:sz w:val="18"/>
                <w:szCs w:val="18"/>
              </w:rPr>
            </w:pPr>
          </w:p>
        </w:tc>
        <w:tc>
          <w:tcPr>
            <w:tcW w:w="900" w:type="dxa"/>
            <w:tcBorders>
              <w:right w:val="nil"/>
            </w:tcBorders>
          </w:tcPr>
          <w:p w14:paraId="15CE2C77" w14:textId="77777777" w:rsidR="002474B0" w:rsidRPr="00F461A4" w:rsidRDefault="002474B0" w:rsidP="00F461A4">
            <w:pPr>
              <w:spacing w:before="40" w:after="40" w:line="240" w:lineRule="auto"/>
              <w:ind w:left="-72" w:right="-72"/>
              <w:rPr>
                <w:sz w:val="18"/>
                <w:szCs w:val="18"/>
              </w:rPr>
            </w:pPr>
            <w:r w:rsidRPr="00F461A4">
              <w:rPr>
                <w:sz w:val="18"/>
                <w:szCs w:val="18"/>
              </w:rPr>
              <w:t>4600:400</w:t>
            </w:r>
          </w:p>
        </w:tc>
        <w:tc>
          <w:tcPr>
            <w:tcW w:w="3060" w:type="dxa"/>
            <w:gridSpan w:val="2"/>
            <w:tcBorders>
              <w:left w:val="nil"/>
            </w:tcBorders>
          </w:tcPr>
          <w:p w14:paraId="218C87C8" w14:textId="77777777" w:rsidR="002474B0" w:rsidRPr="00F461A4" w:rsidRDefault="002474B0" w:rsidP="00F461A4">
            <w:pPr>
              <w:spacing w:before="40" w:after="40" w:line="240" w:lineRule="auto"/>
              <w:ind w:left="-72" w:right="-72"/>
              <w:rPr>
                <w:sz w:val="18"/>
                <w:szCs w:val="18"/>
              </w:rPr>
            </w:pPr>
            <w:r w:rsidRPr="00F461A4">
              <w:rPr>
                <w:sz w:val="18"/>
                <w:szCs w:val="18"/>
              </w:rPr>
              <w:t>Thermal Systems Components</w:t>
            </w:r>
          </w:p>
        </w:tc>
        <w:tc>
          <w:tcPr>
            <w:tcW w:w="450" w:type="dxa"/>
          </w:tcPr>
          <w:p w14:paraId="2741C020"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20745582" w14:textId="77777777" w:rsidR="002474B0" w:rsidRPr="00F461A4" w:rsidRDefault="002474B0" w:rsidP="00F461A4">
            <w:pPr>
              <w:spacing w:before="40" w:after="40" w:line="240" w:lineRule="auto"/>
              <w:ind w:left="-72" w:right="-72"/>
              <w:jc w:val="center"/>
              <w:rPr>
                <w:sz w:val="18"/>
                <w:szCs w:val="18"/>
              </w:rPr>
            </w:pPr>
          </w:p>
        </w:tc>
        <w:tc>
          <w:tcPr>
            <w:tcW w:w="810" w:type="dxa"/>
          </w:tcPr>
          <w:p w14:paraId="2A011373" w14:textId="77777777" w:rsidR="002474B0" w:rsidRPr="00F461A4" w:rsidRDefault="002474B0" w:rsidP="00F461A4">
            <w:pPr>
              <w:spacing w:before="40" w:after="40" w:line="240" w:lineRule="auto"/>
              <w:ind w:left="-72" w:right="-72"/>
              <w:jc w:val="center"/>
              <w:rPr>
                <w:sz w:val="18"/>
                <w:szCs w:val="18"/>
              </w:rPr>
            </w:pPr>
          </w:p>
        </w:tc>
      </w:tr>
      <w:tr w:rsidR="002474B0" w:rsidRPr="00F461A4" w14:paraId="001F62F5" w14:textId="77777777" w:rsidTr="00A87ACC">
        <w:trPr>
          <w:trHeight w:val="242"/>
        </w:trPr>
        <w:tc>
          <w:tcPr>
            <w:tcW w:w="5688" w:type="dxa"/>
            <w:gridSpan w:val="5"/>
            <w:tcBorders>
              <w:top w:val="nil"/>
              <w:left w:val="nil"/>
              <w:bottom w:val="nil"/>
            </w:tcBorders>
          </w:tcPr>
          <w:p w14:paraId="5E4E73BC" w14:textId="77777777" w:rsidR="002474B0" w:rsidRPr="00F461A4" w:rsidRDefault="002474B0" w:rsidP="00F461A4">
            <w:pPr>
              <w:spacing w:before="40" w:after="40" w:line="240" w:lineRule="auto"/>
              <w:ind w:left="-72" w:right="-72"/>
              <w:rPr>
                <w:sz w:val="18"/>
                <w:szCs w:val="18"/>
              </w:rPr>
            </w:pPr>
          </w:p>
        </w:tc>
        <w:tc>
          <w:tcPr>
            <w:tcW w:w="900" w:type="dxa"/>
            <w:tcBorders>
              <w:right w:val="nil"/>
            </w:tcBorders>
          </w:tcPr>
          <w:p w14:paraId="02BAD442" w14:textId="77777777" w:rsidR="002474B0" w:rsidRPr="00F461A4" w:rsidRDefault="002474B0" w:rsidP="00F461A4">
            <w:pPr>
              <w:spacing w:before="40" w:after="40" w:line="240" w:lineRule="auto"/>
              <w:ind w:left="-72" w:right="-72"/>
              <w:rPr>
                <w:sz w:val="18"/>
                <w:szCs w:val="18"/>
              </w:rPr>
            </w:pPr>
            <w:r w:rsidRPr="00F461A4">
              <w:rPr>
                <w:sz w:val="18"/>
                <w:szCs w:val="18"/>
              </w:rPr>
              <w:t>4600:402</w:t>
            </w:r>
          </w:p>
        </w:tc>
        <w:tc>
          <w:tcPr>
            <w:tcW w:w="3060" w:type="dxa"/>
            <w:gridSpan w:val="2"/>
            <w:tcBorders>
              <w:left w:val="nil"/>
            </w:tcBorders>
          </w:tcPr>
          <w:p w14:paraId="546D9D1A" w14:textId="77777777" w:rsidR="002474B0" w:rsidRPr="00F461A4" w:rsidRDefault="002474B0" w:rsidP="00F461A4">
            <w:pPr>
              <w:spacing w:before="40" w:after="40" w:line="240" w:lineRule="auto"/>
              <w:ind w:left="-72" w:right="-72"/>
              <w:rPr>
                <w:sz w:val="18"/>
                <w:szCs w:val="18"/>
              </w:rPr>
            </w:pPr>
            <w:r w:rsidRPr="00F461A4">
              <w:rPr>
                <w:sz w:val="18"/>
                <w:szCs w:val="18"/>
              </w:rPr>
              <w:t>Senior Seminar</w:t>
            </w:r>
          </w:p>
        </w:tc>
        <w:tc>
          <w:tcPr>
            <w:tcW w:w="450" w:type="dxa"/>
          </w:tcPr>
          <w:p w14:paraId="0C30BFF9" w14:textId="77777777" w:rsidR="002474B0" w:rsidRPr="00F461A4" w:rsidRDefault="002474B0" w:rsidP="00F461A4">
            <w:pPr>
              <w:spacing w:before="40" w:after="40" w:line="240" w:lineRule="auto"/>
              <w:ind w:left="-72" w:right="-72"/>
              <w:jc w:val="center"/>
              <w:rPr>
                <w:sz w:val="18"/>
                <w:szCs w:val="18"/>
              </w:rPr>
            </w:pPr>
            <w:r w:rsidRPr="00F461A4">
              <w:rPr>
                <w:sz w:val="18"/>
                <w:szCs w:val="18"/>
              </w:rPr>
              <w:t>1</w:t>
            </w:r>
          </w:p>
        </w:tc>
        <w:tc>
          <w:tcPr>
            <w:tcW w:w="450" w:type="dxa"/>
          </w:tcPr>
          <w:p w14:paraId="45416F8D" w14:textId="77777777" w:rsidR="002474B0" w:rsidRPr="00F461A4" w:rsidRDefault="002474B0" w:rsidP="00F461A4">
            <w:pPr>
              <w:spacing w:before="40" w:after="40" w:line="240" w:lineRule="auto"/>
              <w:ind w:left="-72" w:right="-72"/>
              <w:jc w:val="center"/>
              <w:rPr>
                <w:sz w:val="18"/>
                <w:szCs w:val="18"/>
              </w:rPr>
            </w:pPr>
          </w:p>
        </w:tc>
        <w:tc>
          <w:tcPr>
            <w:tcW w:w="810" w:type="dxa"/>
          </w:tcPr>
          <w:p w14:paraId="7A61419F" w14:textId="77777777" w:rsidR="002474B0" w:rsidRPr="00F461A4" w:rsidRDefault="002474B0" w:rsidP="00F461A4">
            <w:pPr>
              <w:spacing w:before="40" w:after="40" w:line="240" w:lineRule="auto"/>
              <w:ind w:left="-72" w:right="-72"/>
              <w:jc w:val="center"/>
              <w:rPr>
                <w:sz w:val="18"/>
                <w:szCs w:val="18"/>
              </w:rPr>
            </w:pPr>
          </w:p>
        </w:tc>
      </w:tr>
      <w:tr w:rsidR="002474B0" w:rsidRPr="00F461A4" w14:paraId="3F0EE0E5" w14:textId="77777777" w:rsidTr="00A87ACC">
        <w:tc>
          <w:tcPr>
            <w:tcW w:w="5688" w:type="dxa"/>
            <w:gridSpan w:val="5"/>
            <w:tcBorders>
              <w:top w:val="nil"/>
              <w:left w:val="nil"/>
              <w:bottom w:val="nil"/>
            </w:tcBorders>
            <w:shd w:val="clear" w:color="auto" w:fill="auto"/>
          </w:tcPr>
          <w:p w14:paraId="4F23FD96" w14:textId="77777777" w:rsidR="002474B0" w:rsidRPr="00F461A4" w:rsidRDefault="002474B0" w:rsidP="00F461A4">
            <w:pPr>
              <w:spacing w:before="40" w:after="40" w:line="240" w:lineRule="auto"/>
              <w:ind w:left="-72" w:right="-72"/>
              <w:rPr>
                <w:sz w:val="18"/>
                <w:szCs w:val="18"/>
              </w:rPr>
            </w:pPr>
          </w:p>
        </w:tc>
        <w:tc>
          <w:tcPr>
            <w:tcW w:w="900" w:type="dxa"/>
            <w:tcBorders>
              <w:right w:val="nil"/>
            </w:tcBorders>
          </w:tcPr>
          <w:p w14:paraId="32C44042" w14:textId="77777777" w:rsidR="002474B0" w:rsidRPr="00F461A4" w:rsidRDefault="002474B0" w:rsidP="00F461A4">
            <w:pPr>
              <w:spacing w:before="40" w:after="40" w:line="240" w:lineRule="auto"/>
              <w:ind w:left="-72" w:right="-72"/>
              <w:rPr>
                <w:b/>
                <w:sz w:val="18"/>
                <w:szCs w:val="18"/>
              </w:rPr>
            </w:pPr>
            <w:r w:rsidRPr="00F461A4">
              <w:rPr>
                <w:sz w:val="18"/>
                <w:szCs w:val="18"/>
              </w:rPr>
              <w:t>4600:431</w:t>
            </w:r>
          </w:p>
        </w:tc>
        <w:tc>
          <w:tcPr>
            <w:tcW w:w="3060" w:type="dxa"/>
            <w:gridSpan w:val="2"/>
            <w:tcBorders>
              <w:left w:val="nil"/>
            </w:tcBorders>
          </w:tcPr>
          <w:p w14:paraId="2DE1E0E5" w14:textId="77777777" w:rsidR="002474B0" w:rsidRPr="00F461A4" w:rsidRDefault="002474B0" w:rsidP="00F461A4">
            <w:pPr>
              <w:spacing w:before="40" w:after="40" w:line="240" w:lineRule="auto"/>
              <w:ind w:left="-72" w:right="-72"/>
              <w:rPr>
                <w:sz w:val="18"/>
                <w:szCs w:val="18"/>
              </w:rPr>
            </w:pPr>
            <w:r w:rsidRPr="00F461A4">
              <w:rPr>
                <w:sz w:val="18"/>
                <w:szCs w:val="18"/>
              </w:rPr>
              <w:t>Fund. of Mechanical Vibrations</w:t>
            </w:r>
          </w:p>
        </w:tc>
        <w:tc>
          <w:tcPr>
            <w:tcW w:w="450" w:type="dxa"/>
          </w:tcPr>
          <w:p w14:paraId="4D7D7E84"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626B792C" w14:textId="77777777" w:rsidR="002474B0" w:rsidRPr="00F461A4" w:rsidRDefault="002474B0" w:rsidP="00F461A4">
            <w:pPr>
              <w:spacing w:before="40" w:after="40" w:line="240" w:lineRule="auto"/>
              <w:ind w:left="-72" w:right="-72"/>
              <w:jc w:val="center"/>
              <w:rPr>
                <w:sz w:val="18"/>
                <w:szCs w:val="18"/>
              </w:rPr>
            </w:pPr>
          </w:p>
        </w:tc>
        <w:tc>
          <w:tcPr>
            <w:tcW w:w="810" w:type="dxa"/>
          </w:tcPr>
          <w:p w14:paraId="50148A6A" w14:textId="77777777" w:rsidR="002474B0" w:rsidRPr="00F461A4" w:rsidRDefault="002474B0" w:rsidP="00F461A4">
            <w:pPr>
              <w:spacing w:before="40" w:after="40" w:line="240" w:lineRule="auto"/>
              <w:ind w:left="-72" w:right="-72"/>
              <w:jc w:val="center"/>
              <w:rPr>
                <w:sz w:val="18"/>
                <w:szCs w:val="18"/>
              </w:rPr>
            </w:pPr>
          </w:p>
        </w:tc>
      </w:tr>
      <w:tr w:rsidR="002474B0" w:rsidRPr="00F461A4" w14:paraId="025AD919" w14:textId="77777777" w:rsidTr="00A87ACC">
        <w:tc>
          <w:tcPr>
            <w:tcW w:w="5688" w:type="dxa"/>
            <w:gridSpan w:val="5"/>
            <w:tcBorders>
              <w:top w:val="nil"/>
              <w:left w:val="nil"/>
              <w:bottom w:val="single" w:sz="4" w:space="0" w:color="auto"/>
            </w:tcBorders>
            <w:shd w:val="clear" w:color="auto" w:fill="auto"/>
          </w:tcPr>
          <w:p w14:paraId="38D6899C"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1969E60A" w14:textId="77777777" w:rsidR="002474B0" w:rsidRPr="00F461A4" w:rsidRDefault="002474B0" w:rsidP="00F461A4">
            <w:pPr>
              <w:spacing w:before="40" w:after="40" w:line="240" w:lineRule="auto"/>
              <w:ind w:left="-72" w:right="-72"/>
              <w:rPr>
                <w:sz w:val="18"/>
                <w:szCs w:val="18"/>
              </w:rPr>
            </w:pPr>
            <w:r w:rsidRPr="00F461A4">
              <w:rPr>
                <w:sz w:val="18"/>
                <w:szCs w:val="18"/>
              </w:rPr>
              <w:t>4600:441</w:t>
            </w:r>
          </w:p>
        </w:tc>
        <w:tc>
          <w:tcPr>
            <w:tcW w:w="3060" w:type="dxa"/>
            <w:gridSpan w:val="2"/>
            <w:tcBorders>
              <w:left w:val="nil"/>
            </w:tcBorders>
          </w:tcPr>
          <w:p w14:paraId="0EAAC23C" w14:textId="77777777" w:rsidR="002474B0" w:rsidRPr="00F461A4" w:rsidRDefault="002474B0" w:rsidP="00F461A4">
            <w:pPr>
              <w:spacing w:before="40" w:after="40" w:line="240" w:lineRule="auto"/>
              <w:ind w:left="-72" w:right="-72"/>
              <w:rPr>
                <w:sz w:val="18"/>
                <w:szCs w:val="18"/>
              </w:rPr>
            </w:pPr>
            <w:r w:rsidRPr="00F461A4">
              <w:rPr>
                <w:sz w:val="18"/>
                <w:szCs w:val="18"/>
              </w:rPr>
              <w:t>Control System Design</w:t>
            </w:r>
          </w:p>
        </w:tc>
        <w:tc>
          <w:tcPr>
            <w:tcW w:w="450" w:type="dxa"/>
          </w:tcPr>
          <w:p w14:paraId="47EA3EE7"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007C0C39" w14:textId="77777777" w:rsidR="002474B0" w:rsidRPr="00F461A4" w:rsidRDefault="002474B0" w:rsidP="00F461A4">
            <w:pPr>
              <w:spacing w:before="40" w:after="40" w:line="240" w:lineRule="auto"/>
              <w:ind w:left="-72" w:right="-72"/>
              <w:jc w:val="center"/>
              <w:rPr>
                <w:sz w:val="18"/>
                <w:szCs w:val="18"/>
              </w:rPr>
            </w:pPr>
          </w:p>
        </w:tc>
        <w:tc>
          <w:tcPr>
            <w:tcW w:w="810" w:type="dxa"/>
          </w:tcPr>
          <w:p w14:paraId="31ED9431" w14:textId="77777777" w:rsidR="002474B0" w:rsidRPr="00F461A4" w:rsidRDefault="002474B0" w:rsidP="00F461A4">
            <w:pPr>
              <w:spacing w:before="40" w:after="40" w:line="240" w:lineRule="auto"/>
              <w:ind w:left="-72" w:right="-72"/>
              <w:jc w:val="center"/>
              <w:rPr>
                <w:sz w:val="18"/>
                <w:szCs w:val="18"/>
              </w:rPr>
            </w:pPr>
          </w:p>
        </w:tc>
      </w:tr>
      <w:tr w:rsidR="002474B0" w:rsidRPr="00F461A4" w14:paraId="46A73512" w14:textId="77777777" w:rsidTr="00A87ACC">
        <w:tc>
          <w:tcPr>
            <w:tcW w:w="5688" w:type="dxa"/>
            <w:gridSpan w:val="5"/>
            <w:tcBorders>
              <w:left w:val="single" w:sz="4" w:space="0" w:color="auto"/>
            </w:tcBorders>
            <w:shd w:val="pct12" w:color="auto" w:fill="auto"/>
          </w:tcPr>
          <w:p w14:paraId="72474306" w14:textId="77777777" w:rsidR="002474B0" w:rsidRPr="00F461A4" w:rsidRDefault="002474B0" w:rsidP="00F461A4">
            <w:pPr>
              <w:spacing w:before="40" w:after="40" w:line="240" w:lineRule="auto"/>
              <w:ind w:left="-72" w:right="-72"/>
              <w:jc w:val="center"/>
              <w:rPr>
                <w:sz w:val="18"/>
                <w:szCs w:val="18"/>
              </w:rPr>
            </w:pPr>
            <w:r w:rsidRPr="00F461A4">
              <w:rPr>
                <w:b/>
                <w:sz w:val="18"/>
                <w:szCs w:val="18"/>
              </w:rPr>
              <w:t>Math and Natural Science</w:t>
            </w:r>
          </w:p>
        </w:tc>
        <w:tc>
          <w:tcPr>
            <w:tcW w:w="900" w:type="dxa"/>
            <w:tcBorders>
              <w:right w:val="nil"/>
            </w:tcBorders>
          </w:tcPr>
          <w:p w14:paraId="32E32273" w14:textId="77777777" w:rsidR="002474B0" w:rsidRPr="00F461A4" w:rsidRDefault="002474B0" w:rsidP="00F461A4">
            <w:pPr>
              <w:spacing w:before="40" w:after="40" w:line="240" w:lineRule="auto"/>
              <w:ind w:left="-72" w:right="-72"/>
              <w:rPr>
                <w:sz w:val="18"/>
                <w:szCs w:val="18"/>
              </w:rPr>
            </w:pPr>
            <w:r w:rsidRPr="00F461A4">
              <w:rPr>
                <w:sz w:val="18"/>
                <w:szCs w:val="18"/>
              </w:rPr>
              <w:t>4600: 460</w:t>
            </w:r>
          </w:p>
        </w:tc>
        <w:tc>
          <w:tcPr>
            <w:tcW w:w="3060" w:type="dxa"/>
            <w:gridSpan w:val="2"/>
            <w:tcBorders>
              <w:left w:val="nil"/>
            </w:tcBorders>
          </w:tcPr>
          <w:p w14:paraId="4EAD5FE1" w14:textId="77777777" w:rsidR="002474B0" w:rsidRPr="00F461A4" w:rsidRDefault="002474B0" w:rsidP="00F461A4">
            <w:pPr>
              <w:spacing w:before="40" w:after="40" w:line="240" w:lineRule="auto"/>
              <w:ind w:left="-72" w:right="-72"/>
              <w:rPr>
                <w:sz w:val="18"/>
                <w:szCs w:val="18"/>
              </w:rPr>
            </w:pPr>
            <w:r w:rsidRPr="00F461A4">
              <w:rPr>
                <w:sz w:val="18"/>
                <w:szCs w:val="18"/>
              </w:rPr>
              <w:t>Concepts of Design</w:t>
            </w:r>
          </w:p>
        </w:tc>
        <w:tc>
          <w:tcPr>
            <w:tcW w:w="450" w:type="dxa"/>
          </w:tcPr>
          <w:p w14:paraId="6C442D3A"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0E87F8E5" w14:textId="77777777" w:rsidR="002474B0" w:rsidRPr="00F461A4" w:rsidRDefault="002474B0" w:rsidP="00F461A4">
            <w:pPr>
              <w:spacing w:before="40" w:after="40" w:line="240" w:lineRule="auto"/>
              <w:ind w:left="-72" w:right="-72"/>
              <w:jc w:val="center"/>
              <w:rPr>
                <w:sz w:val="18"/>
                <w:szCs w:val="18"/>
              </w:rPr>
            </w:pPr>
          </w:p>
        </w:tc>
        <w:tc>
          <w:tcPr>
            <w:tcW w:w="810" w:type="dxa"/>
          </w:tcPr>
          <w:p w14:paraId="11640F2F" w14:textId="77777777" w:rsidR="002474B0" w:rsidRPr="00F461A4" w:rsidRDefault="002474B0" w:rsidP="00F461A4">
            <w:pPr>
              <w:spacing w:before="40" w:after="40" w:line="240" w:lineRule="auto"/>
              <w:ind w:left="-72" w:right="-72"/>
              <w:jc w:val="center"/>
              <w:rPr>
                <w:sz w:val="18"/>
                <w:szCs w:val="18"/>
              </w:rPr>
            </w:pPr>
          </w:p>
        </w:tc>
      </w:tr>
      <w:tr w:rsidR="002474B0" w:rsidRPr="00F461A4" w14:paraId="2257948D" w14:textId="77777777" w:rsidTr="00A87ACC">
        <w:tc>
          <w:tcPr>
            <w:tcW w:w="918" w:type="dxa"/>
            <w:tcBorders>
              <w:left w:val="single" w:sz="4" w:space="0" w:color="auto"/>
              <w:right w:val="nil"/>
            </w:tcBorders>
          </w:tcPr>
          <w:p w14:paraId="17ABD9D2" w14:textId="77777777" w:rsidR="002474B0" w:rsidRPr="00F461A4" w:rsidRDefault="002474B0" w:rsidP="00F461A4">
            <w:pPr>
              <w:spacing w:before="40" w:after="40" w:line="240" w:lineRule="auto"/>
              <w:ind w:left="-72" w:right="-72"/>
              <w:rPr>
                <w:sz w:val="18"/>
                <w:szCs w:val="18"/>
              </w:rPr>
            </w:pPr>
            <w:r w:rsidRPr="00F461A4">
              <w:rPr>
                <w:sz w:val="18"/>
                <w:szCs w:val="18"/>
              </w:rPr>
              <w:t>3150:151</w:t>
            </w:r>
          </w:p>
        </w:tc>
        <w:tc>
          <w:tcPr>
            <w:tcW w:w="3150" w:type="dxa"/>
            <w:tcBorders>
              <w:left w:val="nil"/>
            </w:tcBorders>
          </w:tcPr>
          <w:p w14:paraId="36CFFE71" w14:textId="77777777" w:rsidR="002474B0" w:rsidRPr="00F461A4" w:rsidRDefault="002474B0" w:rsidP="00F461A4">
            <w:pPr>
              <w:spacing w:before="40" w:after="40" w:line="240" w:lineRule="auto"/>
              <w:ind w:left="-72" w:right="-72"/>
              <w:rPr>
                <w:sz w:val="18"/>
                <w:szCs w:val="18"/>
              </w:rPr>
            </w:pPr>
            <w:r w:rsidRPr="00F461A4">
              <w:rPr>
                <w:sz w:val="18"/>
                <w:szCs w:val="18"/>
              </w:rPr>
              <w:t>Principles of Chemistry I</w:t>
            </w:r>
          </w:p>
        </w:tc>
        <w:tc>
          <w:tcPr>
            <w:tcW w:w="450" w:type="dxa"/>
          </w:tcPr>
          <w:p w14:paraId="646114E2"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7B6B0827" w14:textId="77777777" w:rsidR="002474B0" w:rsidRPr="00F461A4" w:rsidRDefault="002474B0" w:rsidP="00F461A4">
            <w:pPr>
              <w:spacing w:before="40" w:after="40" w:line="240" w:lineRule="auto"/>
              <w:ind w:left="-72" w:right="-72"/>
              <w:jc w:val="center"/>
              <w:rPr>
                <w:sz w:val="18"/>
                <w:szCs w:val="18"/>
              </w:rPr>
            </w:pPr>
          </w:p>
        </w:tc>
        <w:tc>
          <w:tcPr>
            <w:tcW w:w="720" w:type="dxa"/>
          </w:tcPr>
          <w:p w14:paraId="5424A924"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1D79B65A" w14:textId="77777777" w:rsidR="002474B0" w:rsidRPr="00F461A4" w:rsidRDefault="002474B0" w:rsidP="00F461A4">
            <w:pPr>
              <w:spacing w:before="40" w:after="40" w:line="240" w:lineRule="auto"/>
              <w:ind w:left="-72" w:right="-72"/>
              <w:rPr>
                <w:sz w:val="18"/>
                <w:szCs w:val="18"/>
              </w:rPr>
            </w:pPr>
            <w:r w:rsidRPr="00F461A4">
              <w:rPr>
                <w:sz w:val="18"/>
                <w:szCs w:val="18"/>
              </w:rPr>
              <w:t>4600: 461</w:t>
            </w:r>
          </w:p>
        </w:tc>
        <w:tc>
          <w:tcPr>
            <w:tcW w:w="3060" w:type="dxa"/>
            <w:gridSpan w:val="2"/>
            <w:tcBorders>
              <w:left w:val="nil"/>
            </w:tcBorders>
          </w:tcPr>
          <w:p w14:paraId="6155603A" w14:textId="77777777" w:rsidR="002474B0" w:rsidRPr="00F461A4" w:rsidRDefault="002474B0" w:rsidP="00F461A4">
            <w:pPr>
              <w:spacing w:before="40" w:after="40" w:line="240" w:lineRule="auto"/>
              <w:ind w:left="-72" w:right="-72"/>
              <w:rPr>
                <w:sz w:val="18"/>
                <w:szCs w:val="18"/>
              </w:rPr>
            </w:pPr>
            <w:r w:rsidRPr="00F461A4">
              <w:rPr>
                <w:sz w:val="18"/>
                <w:szCs w:val="18"/>
              </w:rPr>
              <w:t>ME Senior Design Project I</w:t>
            </w:r>
          </w:p>
        </w:tc>
        <w:tc>
          <w:tcPr>
            <w:tcW w:w="450" w:type="dxa"/>
          </w:tcPr>
          <w:p w14:paraId="2359807E"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3BA31912" w14:textId="77777777" w:rsidR="002474B0" w:rsidRPr="00F461A4" w:rsidRDefault="002474B0" w:rsidP="00F461A4">
            <w:pPr>
              <w:spacing w:before="40" w:after="40" w:line="240" w:lineRule="auto"/>
              <w:ind w:left="-72" w:right="-72"/>
              <w:jc w:val="center"/>
              <w:rPr>
                <w:sz w:val="18"/>
                <w:szCs w:val="18"/>
              </w:rPr>
            </w:pPr>
          </w:p>
        </w:tc>
        <w:tc>
          <w:tcPr>
            <w:tcW w:w="810" w:type="dxa"/>
          </w:tcPr>
          <w:p w14:paraId="7B05A353" w14:textId="77777777" w:rsidR="002474B0" w:rsidRPr="00F461A4" w:rsidRDefault="002474B0" w:rsidP="00F461A4">
            <w:pPr>
              <w:spacing w:before="40" w:after="40" w:line="240" w:lineRule="auto"/>
              <w:ind w:left="-72" w:right="-72"/>
              <w:jc w:val="center"/>
              <w:rPr>
                <w:sz w:val="18"/>
                <w:szCs w:val="18"/>
              </w:rPr>
            </w:pPr>
          </w:p>
        </w:tc>
      </w:tr>
      <w:tr w:rsidR="002474B0" w:rsidRPr="00F461A4" w14:paraId="0F2499DF" w14:textId="77777777" w:rsidTr="00A87ACC">
        <w:tc>
          <w:tcPr>
            <w:tcW w:w="918" w:type="dxa"/>
            <w:tcBorders>
              <w:left w:val="single" w:sz="4" w:space="0" w:color="auto"/>
              <w:right w:val="nil"/>
            </w:tcBorders>
          </w:tcPr>
          <w:p w14:paraId="14EAA032" w14:textId="77777777" w:rsidR="002474B0" w:rsidRPr="00F461A4" w:rsidRDefault="002474B0" w:rsidP="00F461A4">
            <w:pPr>
              <w:spacing w:before="40" w:after="40" w:line="240" w:lineRule="auto"/>
              <w:ind w:left="-72" w:right="-72"/>
              <w:rPr>
                <w:sz w:val="18"/>
                <w:szCs w:val="18"/>
              </w:rPr>
            </w:pPr>
            <w:r w:rsidRPr="00F461A4">
              <w:rPr>
                <w:sz w:val="18"/>
                <w:szCs w:val="18"/>
              </w:rPr>
              <w:t>3150:152</w:t>
            </w:r>
          </w:p>
        </w:tc>
        <w:tc>
          <w:tcPr>
            <w:tcW w:w="3150" w:type="dxa"/>
            <w:tcBorders>
              <w:left w:val="nil"/>
            </w:tcBorders>
          </w:tcPr>
          <w:p w14:paraId="08104FC5" w14:textId="77777777" w:rsidR="002474B0" w:rsidRPr="00F461A4" w:rsidRDefault="002474B0" w:rsidP="00F461A4">
            <w:pPr>
              <w:spacing w:before="40" w:after="40" w:line="240" w:lineRule="auto"/>
              <w:ind w:left="-72" w:right="-72"/>
              <w:rPr>
                <w:sz w:val="18"/>
                <w:szCs w:val="18"/>
              </w:rPr>
            </w:pPr>
            <w:r w:rsidRPr="00F461A4">
              <w:rPr>
                <w:sz w:val="18"/>
                <w:szCs w:val="18"/>
              </w:rPr>
              <w:t>Principles of Chemistry Lab</w:t>
            </w:r>
          </w:p>
        </w:tc>
        <w:tc>
          <w:tcPr>
            <w:tcW w:w="450" w:type="dxa"/>
          </w:tcPr>
          <w:p w14:paraId="74D0F57B" w14:textId="77777777" w:rsidR="002474B0" w:rsidRPr="00F461A4" w:rsidRDefault="002474B0" w:rsidP="00F461A4">
            <w:pPr>
              <w:spacing w:before="40" w:after="40" w:line="240" w:lineRule="auto"/>
              <w:ind w:left="-72" w:right="-72"/>
              <w:jc w:val="center"/>
              <w:rPr>
                <w:sz w:val="18"/>
                <w:szCs w:val="18"/>
              </w:rPr>
            </w:pPr>
            <w:r w:rsidRPr="00F461A4">
              <w:rPr>
                <w:sz w:val="18"/>
                <w:szCs w:val="18"/>
              </w:rPr>
              <w:t>1</w:t>
            </w:r>
          </w:p>
        </w:tc>
        <w:tc>
          <w:tcPr>
            <w:tcW w:w="450" w:type="dxa"/>
          </w:tcPr>
          <w:p w14:paraId="0F666360" w14:textId="77777777" w:rsidR="002474B0" w:rsidRPr="00F461A4" w:rsidRDefault="002474B0" w:rsidP="00F461A4">
            <w:pPr>
              <w:spacing w:before="40" w:after="40" w:line="240" w:lineRule="auto"/>
              <w:ind w:left="-72" w:right="-72"/>
              <w:jc w:val="center"/>
              <w:rPr>
                <w:sz w:val="18"/>
                <w:szCs w:val="18"/>
              </w:rPr>
            </w:pPr>
          </w:p>
        </w:tc>
        <w:tc>
          <w:tcPr>
            <w:tcW w:w="720" w:type="dxa"/>
          </w:tcPr>
          <w:p w14:paraId="65FF1EBB"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074AE95E" w14:textId="77777777" w:rsidR="002474B0" w:rsidRPr="00F461A4" w:rsidRDefault="002474B0" w:rsidP="00F461A4">
            <w:pPr>
              <w:spacing w:before="40" w:after="40" w:line="240" w:lineRule="auto"/>
              <w:ind w:left="-72" w:right="-72"/>
              <w:rPr>
                <w:sz w:val="18"/>
                <w:szCs w:val="18"/>
              </w:rPr>
            </w:pPr>
            <w:r w:rsidRPr="00F461A4">
              <w:rPr>
                <w:sz w:val="18"/>
                <w:szCs w:val="18"/>
              </w:rPr>
              <w:t>4600: 471</w:t>
            </w:r>
          </w:p>
        </w:tc>
        <w:tc>
          <w:tcPr>
            <w:tcW w:w="3060" w:type="dxa"/>
            <w:gridSpan w:val="2"/>
            <w:tcBorders>
              <w:left w:val="nil"/>
            </w:tcBorders>
          </w:tcPr>
          <w:p w14:paraId="5FE7712C" w14:textId="77777777" w:rsidR="002474B0" w:rsidRPr="00F461A4" w:rsidRDefault="002474B0" w:rsidP="00F461A4">
            <w:pPr>
              <w:spacing w:before="40" w:after="40" w:line="240" w:lineRule="auto"/>
              <w:ind w:left="-72" w:right="-72"/>
              <w:rPr>
                <w:sz w:val="18"/>
                <w:szCs w:val="18"/>
              </w:rPr>
            </w:pPr>
            <w:r w:rsidRPr="00F461A4">
              <w:rPr>
                <w:sz w:val="18"/>
                <w:szCs w:val="18"/>
              </w:rPr>
              <w:t>ME Senior Design Project II</w:t>
            </w:r>
          </w:p>
        </w:tc>
        <w:tc>
          <w:tcPr>
            <w:tcW w:w="450" w:type="dxa"/>
          </w:tcPr>
          <w:p w14:paraId="4CED7D66"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4DF098C8" w14:textId="77777777" w:rsidR="002474B0" w:rsidRPr="00F461A4" w:rsidRDefault="002474B0" w:rsidP="00F461A4">
            <w:pPr>
              <w:spacing w:before="40" w:after="40" w:line="240" w:lineRule="auto"/>
              <w:ind w:left="-72" w:right="-72"/>
              <w:jc w:val="center"/>
              <w:rPr>
                <w:sz w:val="18"/>
                <w:szCs w:val="18"/>
              </w:rPr>
            </w:pPr>
          </w:p>
        </w:tc>
        <w:tc>
          <w:tcPr>
            <w:tcW w:w="810" w:type="dxa"/>
          </w:tcPr>
          <w:p w14:paraId="22220B9F" w14:textId="77777777" w:rsidR="002474B0" w:rsidRPr="00F461A4" w:rsidRDefault="002474B0" w:rsidP="00F461A4">
            <w:pPr>
              <w:spacing w:before="40" w:after="40" w:line="240" w:lineRule="auto"/>
              <w:ind w:left="-72" w:right="-72"/>
              <w:jc w:val="center"/>
              <w:rPr>
                <w:sz w:val="18"/>
                <w:szCs w:val="18"/>
              </w:rPr>
            </w:pPr>
          </w:p>
        </w:tc>
      </w:tr>
      <w:tr w:rsidR="002474B0" w:rsidRPr="00F461A4" w14:paraId="4C81AA5E" w14:textId="77777777" w:rsidTr="00A87ACC">
        <w:tc>
          <w:tcPr>
            <w:tcW w:w="918" w:type="dxa"/>
            <w:tcBorders>
              <w:left w:val="single" w:sz="4" w:space="0" w:color="auto"/>
              <w:right w:val="nil"/>
            </w:tcBorders>
          </w:tcPr>
          <w:p w14:paraId="0A2FC1F4" w14:textId="77777777" w:rsidR="002474B0" w:rsidRPr="00F461A4" w:rsidRDefault="002474B0" w:rsidP="00F461A4">
            <w:pPr>
              <w:spacing w:before="40" w:after="40" w:line="240" w:lineRule="auto"/>
              <w:ind w:left="-72" w:right="-72"/>
              <w:rPr>
                <w:sz w:val="18"/>
                <w:szCs w:val="18"/>
              </w:rPr>
            </w:pPr>
            <w:r w:rsidRPr="00F461A4">
              <w:rPr>
                <w:sz w:val="18"/>
                <w:szCs w:val="18"/>
              </w:rPr>
              <w:t>3150:153</w:t>
            </w:r>
          </w:p>
        </w:tc>
        <w:tc>
          <w:tcPr>
            <w:tcW w:w="3150" w:type="dxa"/>
            <w:tcBorders>
              <w:left w:val="nil"/>
            </w:tcBorders>
          </w:tcPr>
          <w:p w14:paraId="65305B1F" w14:textId="77777777" w:rsidR="002474B0" w:rsidRPr="00F461A4" w:rsidRDefault="002474B0" w:rsidP="00F461A4">
            <w:pPr>
              <w:spacing w:before="40" w:after="40" w:line="240" w:lineRule="auto"/>
              <w:ind w:left="-72" w:right="-72"/>
              <w:rPr>
                <w:sz w:val="18"/>
                <w:szCs w:val="18"/>
              </w:rPr>
            </w:pPr>
            <w:r w:rsidRPr="00F461A4">
              <w:rPr>
                <w:sz w:val="18"/>
                <w:szCs w:val="18"/>
              </w:rPr>
              <w:t>Principles of Chemistry II</w:t>
            </w:r>
          </w:p>
        </w:tc>
        <w:tc>
          <w:tcPr>
            <w:tcW w:w="450" w:type="dxa"/>
          </w:tcPr>
          <w:p w14:paraId="0B2497EB"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15E4DC2E" w14:textId="77777777" w:rsidR="002474B0" w:rsidRPr="00F461A4" w:rsidRDefault="002474B0" w:rsidP="00F461A4">
            <w:pPr>
              <w:spacing w:before="40" w:after="40" w:line="240" w:lineRule="auto"/>
              <w:ind w:left="-72" w:right="-72"/>
              <w:jc w:val="center"/>
              <w:rPr>
                <w:sz w:val="18"/>
                <w:szCs w:val="18"/>
              </w:rPr>
            </w:pPr>
          </w:p>
        </w:tc>
        <w:tc>
          <w:tcPr>
            <w:tcW w:w="720" w:type="dxa"/>
          </w:tcPr>
          <w:p w14:paraId="07DF80F8"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24635CAC" w14:textId="77777777" w:rsidR="002474B0" w:rsidRPr="00F461A4" w:rsidRDefault="002474B0" w:rsidP="00F461A4">
            <w:pPr>
              <w:spacing w:before="40" w:after="40" w:line="240" w:lineRule="auto"/>
              <w:ind w:left="-72" w:right="-72"/>
              <w:rPr>
                <w:sz w:val="18"/>
                <w:szCs w:val="18"/>
              </w:rPr>
            </w:pPr>
            <w:r w:rsidRPr="00F461A4">
              <w:rPr>
                <w:sz w:val="18"/>
                <w:szCs w:val="18"/>
              </w:rPr>
              <w:t>4600: 483</w:t>
            </w:r>
          </w:p>
        </w:tc>
        <w:tc>
          <w:tcPr>
            <w:tcW w:w="3060" w:type="dxa"/>
            <w:gridSpan w:val="2"/>
            <w:tcBorders>
              <w:left w:val="nil"/>
            </w:tcBorders>
          </w:tcPr>
          <w:p w14:paraId="12E6FD44" w14:textId="77777777" w:rsidR="002474B0" w:rsidRPr="00F461A4" w:rsidRDefault="002474B0" w:rsidP="00F461A4">
            <w:pPr>
              <w:spacing w:before="40" w:after="40" w:line="240" w:lineRule="auto"/>
              <w:ind w:left="-72" w:right="-72"/>
              <w:rPr>
                <w:sz w:val="18"/>
                <w:szCs w:val="18"/>
              </w:rPr>
            </w:pPr>
            <w:r w:rsidRPr="00F461A4">
              <w:rPr>
                <w:sz w:val="18"/>
                <w:szCs w:val="18"/>
              </w:rPr>
              <w:t>Measurements Lab</w:t>
            </w:r>
          </w:p>
        </w:tc>
        <w:tc>
          <w:tcPr>
            <w:tcW w:w="450" w:type="dxa"/>
          </w:tcPr>
          <w:p w14:paraId="428ED7D2"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Pr>
          <w:p w14:paraId="7CFA5D04" w14:textId="77777777" w:rsidR="002474B0" w:rsidRPr="00F461A4" w:rsidRDefault="002474B0" w:rsidP="00F461A4">
            <w:pPr>
              <w:spacing w:before="40" w:after="40" w:line="240" w:lineRule="auto"/>
              <w:ind w:left="-72" w:right="-72"/>
              <w:jc w:val="center"/>
              <w:rPr>
                <w:sz w:val="18"/>
                <w:szCs w:val="18"/>
              </w:rPr>
            </w:pPr>
          </w:p>
        </w:tc>
        <w:tc>
          <w:tcPr>
            <w:tcW w:w="810" w:type="dxa"/>
          </w:tcPr>
          <w:p w14:paraId="2BCF5877" w14:textId="77777777" w:rsidR="002474B0" w:rsidRPr="00F461A4" w:rsidRDefault="002474B0" w:rsidP="00F461A4">
            <w:pPr>
              <w:spacing w:before="40" w:after="40" w:line="240" w:lineRule="auto"/>
              <w:ind w:left="-72" w:right="-72"/>
              <w:jc w:val="center"/>
              <w:rPr>
                <w:sz w:val="18"/>
                <w:szCs w:val="18"/>
              </w:rPr>
            </w:pPr>
          </w:p>
        </w:tc>
      </w:tr>
      <w:tr w:rsidR="002474B0" w:rsidRPr="00F461A4" w14:paraId="53C059E0" w14:textId="77777777" w:rsidTr="00A87ACC">
        <w:tc>
          <w:tcPr>
            <w:tcW w:w="918" w:type="dxa"/>
            <w:tcBorders>
              <w:left w:val="single" w:sz="4" w:space="0" w:color="auto"/>
              <w:right w:val="nil"/>
            </w:tcBorders>
          </w:tcPr>
          <w:p w14:paraId="2571A986" w14:textId="77777777" w:rsidR="002474B0" w:rsidRPr="00F461A4" w:rsidRDefault="002474B0" w:rsidP="00F461A4">
            <w:pPr>
              <w:spacing w:before="40" w:after="40" w:line="240" w:lineRule="auto"/>
              <w:ind w:left="-72" w:right="-72"/>
              <w:rPr>
                <w:sz w:val="18"/>
                <w:szCs w:val="18"/>
              </w:rPr>
            </w:pPr>
            <w:r w:rsidRPr="00F461A4">
              <w:rPr>
                <w:sz w:val="18"/>
                <w:szCs w:val="18"/>
              </w:rPr>
              <w:t>3450:221</w:t>
            </w:r>
          </w:p>
        </w:tc>
        <w:tc>
          <w:tcPr>
            <w:tcW w:w="3150" w:type="dxa"/>
            <w:tcBorders>
              <w:left w:val="nil"/>
            </w:tcBorders>
          </w:tcPr>
          <w:p w14:paraId="14813733" w14:textId="77777777" w:rsidR="002474B0" w:rsidRPr="00F461A4" w:rsidRDefault="002474B0" w:rsidP="00F461A4">
            <w:pPr>
              <w:spacing w:before="40" w:after="40" w:line="240" w:lineRule="auto"/>
              <w:ind w:left="-72" w:right="-72"/>
              <w:rPr>
                <w:sz w:val="18"/>
                <w:szCs w:val="18"/>
              </w:rPr>
            </w:pPr>
            <w:r w:rsidRPr="00F461A4">
              <w:rPr>
                <w:sz w:val="18"/>
                <w:szCs w:val="18"/>
              </w:rPr>
              <w:t>Analytical Geometry &amp; Calculus I</w:t>
            </w:r>
          </w:p>
        </w:tc>
        <w:tc>
          <w:tcPr>
            <w:tcW w:w="450" w:type="dxa"/>
          </w:tcPr>
          <w:p w14:paraId="3C2F57E0" w14:textId="77777777" w:rsidR="002474B0" w:rsidRPr="00F461A4" w:rsidRDefault="002474B0" w:rsidP="00F461A4">
            <w:pPr>
              <w:spacing w:before="40" w:after="40" w:line="240" w:lineRule="auto"/>
              <w:ind w:left="-72" w:right="-72"/>
              <w:jc w:val="center"/>
              <w:rPr>
                <w:sz w:val="18"/>
                <w:szCs w:val="18"/>
              </w:rPr>
            </w:pPr>
            <w:r w:rsidRPr="00F461A4">
              <w:rPr>
                <w:sz w:val="18"/>
                <w:szCs w:val="18"/>
              </w:rPr>
              <w:t>4</w:t>
            </w:r>
          </w:p>
        </w:tc>
        <w:tc>
          <w:tcPr>
            <w:tcW w:w="450" w:type="dxa"/>
          </w:tcPr>
          <w:p w14:paraId="7F4AF6A0" w14:textId="77777777" w:rsidR="002474B0" w:rsidRPr="00F461A4" w:rsidRDefault="002474B0" w:rsidP="00F461A4">
            <w:pPr>
              <w:spacing w:before="40" w:after="40" w:line="240" w:lineRule="auto"/>
              <w:ind w:left="-72" w:right="-72"/>
              <w:jc w:val="center"/>
              <w:rPr>
                <w:sz w:val="18"/>
                <w:szCs w:val="18"/>
              </w:rPr>
            </w:pPr>
          </w:p>
        </w:tc>
        <w:tc>
          <w:tcPr>
            <w:tcW w:w="720" w:type="dxa"/>
          </w:tcPr>
          <w:p w14:paraId="79E4588D" w14:textId="77777777" w:rsidR="002474B0" w:rsidRPr="00F461A4" w:rsidRDefault="002474B0" w:rsidP="00F461A4">
            <w:pPr>
              <w:spacing w:before="40" w:after="40" w:line="240" w:lineRule="auto"/>
              <w:ind w:left="-72" w:right="-72"/>
              <w:jc w:val="center"/>
              <w:rPr>
                <w:sz w:val="18"/>
                <w:szCs w:val="18"/>
              </w:rPr>
            </w:pPr>
          </w:p>
        </w:tc>
        <w:tc>
          <w:tcPr>
            <w:tcW w:w="900" w:type="dxa"/>
            <w:tcBorders>
              <w:right w:val="nil"/>
            </w:tcBorders>
          </w:tcPr>
          <w:p w14:paraId="4825FFF3" w14:textId="77777777" w:rsidR="002474B0" w:rsidRPr="00F461A4" w:rsidRDefault="002474B0" w:rsidP="00F461A4">
            <w:pPr>
              <w:spacing w:before="40" w:after="40" w:line="240" w:lineRule="auto"/>
              <w:ind w:left="-72" w:right="-72"/>
              <w:rPr>
                <w:sz w:val="18"/>
                <w:szCs w:val="18"/>
              </w:rPr>
            </w:pPr>
            <w:r w:rsidRPr="00F461A4">
              <w:rPr>
                <w:sz w:val="18"/>
                <w:szCs w:val="18"/>
              </w:rPr>
              <w:t>4600: 484</w:t>
            </w:r>
          </w:p>
        </w:tc>
        <w:tc>
          <w:tcPr>
            <w:tcW w:w="3060" w:type="dxa"/>
            <w:gridSpan w:val="2"/>
            <w:tcBorders>
              <w:left w:val="nil"/>
            </w:tcBorders>
          </w:tcPr>
          <w:p w14:paraId="74D8E850" w14:textId="77777777" w:rsidR="002474B0" w:rsidRPr="00F461A4" w:rsidRDefault="002474B0" w:rsidP="00F461A4">
            <w:pPr>
              <w:spacing w:before="40" w:after="40" w:line="240" w:lineRule="auto"/>
              <w:ind w:left="-72" w:right="-72"/>
              <w:rPr>
                <w:sz w:val="18"/>
                <w:szCs w:val="18"/>
              </w:rPr>
            </w:pPr>
            <w:r w:rsidRPr="00F461A4">
              <w:rPr>
                <w:sz w:val="18"/>
                <w:szCs w:val="18"/>
              </w:rPr>
              <w:t>Measurements Engineering Lab</w:t>
            </w:r>
          </w:p>
        </w:tc>
        <w:tc>
          <w:tcPr>
            <w:tcW w:w="450" w:type="dxa"/>
          </w:tcPr>
          <w:p w14:paraId="40553980"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Borders>
              <w:bottom w:val="single" w:sz="4" w:space="0" w:color="auto"/>
            </w:tcBorders>
          </w:tcPr>
          <w:p w14:paraId="208BC7D5" w14:textId="77777777" w:rsidR="002474B0" w:rsidRPr="00F461A4" w:rsidRDefault="002474B0" w:rsidP="00F461A4">
            <w:pPr>
              <w:spacing w:before="40" w:after="40" w:line="240" w:lineRule="auto"/>
              <w:ind w:left="-72" w:right="-72"/>
              <w:jc w:val="center"/>
              <w:rPr>
                <w:sz w:val="18"/>
                <w:szCs w:val="18"/>
              </w:rPr>
            </w:pPr>
          </w:p>
        </w:tc>
        <w:tc>
          <w:tcPr>
            <w:tcW w:w="810" w:type="dxa"/>
          </w:tcPr>
          <w:p w14:paraId="2D7DF22C" w14:textId="77777777" w:rsidR="002474B0" w:rsidRPr="00F461A4" w:rsidRDefault="002474B0" w:rsidP="00F461A4">
            <w:pPr>
              <w:spacing w:before="40" w:after="40" w:line="240" w:lineRule="auto"/>
              <w:ind w:left="-72" w:right="-72"/>
              <w:jc w:val="center"/>
              <w:rPr>
                <w:sz w:val="18"/>
                <w:szCs w:val="18"/>
              </w:rPr>
            </w:pPr>
          </w:p>
        </w:tc>
      </w:tr>
      <w:tr w:rsidR="002474B0" w:rsidRPr="00F461A4" w14:paraId="55F1E007" w14:textId="77777777" w:rsidTr="00A87ACC">
        <w:tc>
          <w:tcPr>
            <w:tcW w:w="918" w:type="dxa"/>
            <w:tcBorders>
              <w:left w:val="single" w:sz="4" w:space="0" w:color="auto"/>
              <w:right w:val="nil"/>
            </w:tcBorders>
          </w:tcPr>
          <w:p w14:paraId="1544C2B1" w14:textId="77777777" w:rsidR="002474B0" w:rsidRPr="00F461A4" w:rsidRDefault="002474B0" w:rsidP="00F461A4">
            <w:pPr>
              <w:spacing w:before="40" w:after="40" w:line="240" w:lineRule="auto"/>
              <w:ind w:left="-72" w:right="-72"/>
              <w:rPr>
                <w:sz w:val="18"/>
                <w:szCs w:val="18"/>
              </w:rPr>
            </w:pPr>
            <w:r w:rsidRPr="00F461A4">
              <w:rPr>
                <w:sz w:val="18"/>
                <w:szCs w:val="18"/>
              </w:rPr>
              <w:t>3450:222</w:t>
            </w:r>
          </w:p>
        </w:tc>
        <w:tc>
          <w:tcPr>
            <w:tcW w:w="3150" w:type="dxa"/>
            <w:tcBorders>
              <w:left w:val="nil"/>
            </w:tcBorders>
          </w:tcPr>
          <w:p w14:paraId="09EDAB63" w14:textId="77777777" w:rsidR="002474B0" w:rsidRPr="00F461A4" w:rsidRDefault="002474B0" w:rsidP="00F461A4">
            <w:pPr>
              <w:spacing w:before="40" w:after="40" w:line="240" w:lineRule="auto"/>
              <w:ind w:left="-72" w:right="-72"/>
              <w:rPr>
                <w:sz w:val="18"/>
                <w:szCs w:val="18"/>
              </w:rPr>
            </w:pPr>
            <w:r w:rsidRPr="00F461A4">
              <w:rPr>
                <w:sz w:val="18"/>
                <w:szCs w:val="18"/>
              </w:rPr>
              <w:t>Analytical Geometry &amp; Calculus II</w:t>
            </w:r>
          </w:p>
        </w:tc>
        <w:tc>
          <w:tcPr>
            <w:tcW w:w="450" w:type="dxa"/>
          </w:tcPr>
          <w:p w14:paraId="7DD4B972" w14:textId="77777777" w:rsidR="002474B0" w:rsidRPr="00F461A4" w:rsidRDefault="002474B0" w:rsidP="00F461A4">
            <w:pPr>
              <w:spacing w:before="40" w:after="40" w:line="240" w:lineRule="auto"/>
              <w:ind w:left="-72" w:right="-72"/>
              <w:jc w:val="center"/>
              <w:rPr>
                <w:sz w:val="18"/>
                <w:szCs w:val="18"/>
              </w:rPr>
            </w:pPr>
            <w:r w:rsidRPr="00F461A4">
              <w:rPr>
                <w:sz w:val="18"/>
                <w:szCs w:val="18"/>
              </w:rPr>
              <w:t>4</w:t>
            </w:r>
          </w:p>
        </w:tc>
        <w:tc>
          <w:tcPr>
            <w:tcW w:w="450" w:type="dxa"/>
          </w:tcPr>
          <w:p w14:paraId="64DB4B5D" w14:textId="77777777" w:rsidR="002474B0" w:rsidRPr="00F461A4" w:rsidRDefault="002474B0" w:rsidP="00F461A4">
            <w:pPr>
              <w:spacing w:before="40" w:after="40" w:line="240" w:lineRule="auto"/>
              <w:ind w:left="-72" w:right="-72"/>
              <w:jc w:val="center"/>
              <w:rPr>
                <w:sz w:val="18"/>
                <w:szCs w:val="18"/>
              </w:rPr>
            </w:pPr>
          </w:p>
        </w:tc>
        <w:tc>
          <w:tcPr>
            <w:tcW w:w="720" w:type="dxa"/>
          </w:tcPr>
          <w:p w14:paraId="4BE71FDA" w14:textId="77777777" w:rsidR="002474B0" w:rsidRPr="00F461A4" w:rsidRDefault="002474B0" w:rsidP="00F461A4">
            <w:pPr>
              <w:spacing w:before="40" w:after="40" w:line="240" w:lineRule="auto"/>
              <w:ind w:left="-72" w:right="-72"/>
              <w:jc w:val="center"/>
              <w:rPr>
                <w:sz w:val="18"/>
                <w:szCs w:val="18"/>
              </w:rPr>
            </w:pPr>
          </w:p>
        </w:tc>
        <w:tc>
          <w:tcPr>
            <w:tcW w:w="900" w:type="dxa"/>
            <w:tcBorders>
              <w:bottom w:val="single" w:sz="4" w:space="0" w:color="auto"/>
              <w:right w:val="nil"/>
            </w:tcBorders>
          </w:tcPr>
          <w:p w14:paraId="7CBDCBB4" w14:textId="77777777" w:rsidR="002474B0" w:rsidRPr="00F461A4" w:rsidRDefault="002474B0" w:rsidP="00F461A4">
            <w:pPr>
              <w:spacing w:before="40" w:after="40" w:line="240" w:lineRule="auto"/>
              <w:ind w:left="-72" w:right="-72"/>
              <w:rPr>
                <w:sz w:val="18"/>
                <w:szCs w:val="18"/>
              </w:rPr>
            </w:pPr>
          </w:p>
        </w:tc>
        <w:tc>
          <w:tcPr>
            <w:tcW w:w="3060" w:type="dxa"/>
            <w:gridSpan w:val="2"/>
            <w:tcBorders>
              <w:left w:val="nil"/>
              <w:bottom w:val="single" w:sz="4" w:space="0" w:color="auto"/>
            </w:tcBorders>
          </w:tcPr>
          <w:p w14:paraId="183CAC9B" w14:textId="77777777" w:rsidR="002474B0" w:rsidRPr="00F461A4" w:rsidRDefault="002474B0" w:rsidP="00F461A4">
            <w:pPr>
              <w:spacing w:before="40" w:after="40" w:line="240" w:lineRule="auto"/>
              <w:ind w:left="-72" w:right="-72"/>
              <w:rPr>
                <w:b/>
                <w:sz w:val="18"/>
                <w:szCs w:val="18"/>
              </w:rPr>
            </w:pPr>
            <w:r w:rsidRPr="00F461A4">
              <w:rPr>
                <w:b/>
                <w:sz w:val="18"/>
                <w:szCs w:val="18"/>
              </w:rPr>
              <w:t>Total Required Engineering</w:t>
            </w:r>
          </w:p>
        </w:tc>
        <w:tc>
          <w:tcPr>
            <w:tcW w:w="450" w:type="dxa"/>
            <w:tcBorders>
              <w:bottom w:val="single" w:sz="4" w:space="0" w:color="auto"/>
            </w:tcBorders>
          </w:tcPr>
          <w:p w14:paraId="6AB685A8"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67</w:t>
            </w:r>
          </w:p>
        </w:tc>
        <w:tc>
          <w:tcPr>
            <w:tcW w:w="450" w:type="dxa"/>
            <w:tcBorders>
              <w:bottom w:val="single" w:sz="4" w:space="0" w:color="auto"/>
              <w:right w:val="nil"/>
            </w:tcBorders>
          </w:tcPr>
          <w:p w14:paraId="77326594" w14:textId="77777777" w:rsidR="002474B0" w:rsidRPr="00F461A4" w:rsidRDefault="002474B0" w:rsidP="00F461A4">
            <w:pPr>
              <w:spacing w:before="40" w:after="40" w:line="240" w:lineRule="auto"/>
              <w:ind w:left="-72" w:right="-72"/>
              <w:jc w:val="center"/>
              <w:rPr>
                <w:sz w:val="18"/>
                <w:szCs w:val="18"/>
              </w:rPr>
            </w:pPr>
          </w:p>
        </w:tc>
        <w:tc>
          <w:tcPr>
            <w:tcW w:w="810" w:type="dxa"/>
            <w:tcBorders>
              <w:left w:val="nil"/>
              <w:bottom w:val="single" w:sz="4" w:space="0" w:color="auto"/>
            </w:tcBorders>
          </w:tcPr>
          <w:p w14:paraId="636FE004" w14:textId="77777777" w:rsidR="002474B0" w:rsidRPr="00F461A4" w:rsidRDefault="002474B0" w:rsidP="00F461A4">
            <w:pPr>
              <w:spacing w:before="40" w:after="40" w:line="240" w:lineRule="auto"/>
              <w:ind w:left="-72" w:right="-72"/>
              <w:jc w:val="center"/>
              <w:rPr>
                <w:sz w:val="18"/>
                <w:szCs w:val="18"/>
              </w:rPr>
            </w:pPr>
          </w:p>
        </w:tc>
      </w:tr>
      <w:tr w:rsidR="002474B0" w:rsidRPr="00F461A4" w14:paraId="3830BE21" w14:textId="77777777" w:rsidTr="00A87ACC">
        <w:tc>
          <w:tcPr>
            <w:tcW w:w="918" w:type="dxa"/>
            <w:tcBorders>
              <w:left w:val="single" w:sz="4" w:space="0" w:color="auto"/>
              <w:right w:val="nil"/>
            </w:tcBorders>
          </w:tcPr>
          <w:p w14:paraId="3B2C5FEF" w14:textId="77777777" w:rsidR="002474B0" w:rsidRPr="00F461A4" w:rsidRDefault="002474B0" w:rsidP="00F461A4">
            <w:pPr>
              <w:spacing w:before="40" w:after="40" w:line="240" w:lineRule="auto"/>
              <w:ind w:left="-72" w:right="-72"/>
              <w:rPr>
                <w:sz w:val="18"/>
                <w:szCs w:val="18"/>
              </w:rPr>
            </w:pPr>
            <w:r w:rsidRPr="00F461A4">
              <w:rPr>
                <w:sz w:val="18"/>
                <w:szCs w:val="18"/>
              </w:rPr>
              <w:t>3450:223</w:t>
            </w:r>
          </w:p>
        </w:tc>
        <w:tc>
          <w:tcPr>
            <w:tcW w:w="3150" w:type="dxa"/>
            <w:tcBorders>
              <w:left w:val="nil"/>
            </w:tcBorders>
          </w:tcPr>
          <w:p w14:paraId="3069232D" w14:textId="77777777" w:rsidR="002474B0" w:rsidRPr="00F461A4" w:rsidRDefault="002474B0" w:rsidP="00F461A4">
            <w:pPr>
              <w:spacing w:before="40" w:after="40" w:line="240" w:lineRule="auto"/>
              <w:ind w:left="-72" w:right="-72"/>
              <w:rPr>
                <w:sz w:val="18"/>
                <w:szCs w:val="18"/>
              </w:rPr>
            </w:pPr>
            <w:r w:rsidRPr="00F461A4">
              <w:rPr>
                <w:sz w:val="18"/>
                <w:szCs w:val="18"/>
              </w:rPr>
              <w:t>Analytical Geometry &amp; Calculus III</w:t>
            </w:r>
          </w:p>
        </w:tc>
        <w:tc>
          <w:tcPr>
            <w:tcW w:w="450" w:type="dxa"/>
          </w:tcPr>
          <w:p w14:paraId="4C773689" w14:textId="77777777" w:rsidR="002474B0" w:rsidRPr="00F461A4" w:rsidRDefault="002474B0" w:rsidP="00F461A4">
            <w:pPr>
              <w:spacing w:before="40" w:after="40" w:line="240" w:lineRule="auto"/>
              <w:ind w:left="-72" w:right="-72"/>
              <w:jc w:val="center"/>
              <w:rPr>
                <w:sz w:val="18"/>
                <w:szCs w:val="18"/>
              </w:rPr>
            </w:pPr>
            <w:r w:rsidRPr="00F461A4">
              <w:rPr>
                <w:sz w:val="18"/>
                <w:szCs w:val="18"/>
              </w:rPr>
              <w:t>4</w:t>
            </w:r>
          </w:p>
        </w:tc>
        <w:tc>
          <w:tcPr>
            <w:tcW w:w="450" w:type="dxa"/>
          </w:tcPr>
          <w:p w14:paraId="147400A9" w14:textId="77777777" w:rsidR="002474B0" w:rsidRPr="00F461A4" w:rsidRDefault="002474B0" w:rsidP="00F461A4">
            <w:pPr>
              <w:spacing w:before="40" w:after="40" w:line="240" w:lineRule="auto"/>
              <w:ind w:left="-72" w:right="-72"/>
              <w:jc w:val="center"/>
              <w:rPr>
                <w:sz w:val="18"/>
                <w:szCs w:val="18"/>
              </w:rPr>
            </w:pPr>
          </w:p>
        </w:tc>
        <w:tc>
          <w:tcPr>
            <w:tcW w:w="720" w:type="dxa"/>
          </w:tcPr>
          <w:p w14:paraId="414A1389" w14:textId="77777777" w:rsidR="002474B0" w:rsidRPr="00F461A4" w:rsidRDefault="002474B0" w:rsidP="00F461A4">
            <w:pPr>
              <w:spacing w:before="40" w:after="40" w:line="240" w:lineRule="auto"/>
              <w:ind w:left="-72" w:right="-72"/>
              <w:jc w:val="center"/>
              <w:rPr>
                <w:sz w:val="18"/>
                <w:szCs w:val="18"/>
              </w:rPr>
            </w:pPr>
          </w:p>
        </w:tc>
        <w:tc>
          <w:tcPr>
            <w:tcW w:w="900" w:type="dxa"/>
            <w:tcBorders>
              <w:bottom w:val="single" w:sz="4" w:space="0" w:color="auto"/>
              <w:right w:val="nil"/>
            </w:tcBorders>
          </w:tcPr>
          <w:p w14:paraId="51DC34D4" w14:textId="77777777" w:rsidR="002474B0" w:rsidRPr="00F461A4" w:rsidRDefault="002474B0" w:rsidP="00F461A4">
            <w:pPr>
              <w:spacing w:before="40" w:after="40" w:line="240" w:lineRule="auto"/>
              <w:ind w:left="-72" w:right="-72"/>
              <w:rPr>
                <w:sz w:val="18"/>
                <w:szCs w:val="18"/>
              </w:rPr>
            </w:pPr>
          </w:p>
        </w:tc>
        <w:tc>
          <w:tcPr>
            <w:tcW w:w="3060" w:type="dxa"/>
            <w:gridSpan w:val="2"/>
            <w:tcBorders>
              <w:left w:val="nil"/>
              <w:bottom w:val="single" w:sz="4" w:space="0" w:color="auto"/>
              <w:right w:val="nil"/>
            </w:tcBorders>
          </w:tcPr>
          <w:p w14:paraId="07E37C7D" w14:textId="77777777" w:rsidR="002474B0" w:rsidRPr="00F461A4" w:rsidRDefault="002474B0" w:rsidP="00F461A4">
            <w:pPr>
              <w:spacing w:before="40" w:after="40" w:line="240" w:lineRule="auto"/>
              <w:ind w:left="-72" w:right="-72"/>
              <w:rPr>
                <w:sz w:val="18"/>
                <w:szCs w:val="18"/>
              </w:rPr>
            </w:pPr>
          </w:p>
        </w:tc>
        <w:tc>
          <w:tcPr>
            <w:tcW w:w="450" w:type="dxa"/>
            <w:tcBorders>
              <w:left w:val="nil"/>
              <w:bottom w:val="single" w:sz="4" w:space="0" w:color="auto"/>
              <w:right w:val="nil"/>
            </w:tcBorders>
          </w:tcPr>
          <w:p w14:paraId="3D2B8839" w14:textId="77777777" w:rsidR="002474B0" w:rsidRPr="00F461A4" w:rsidRDefault="002474B0" w:rsidP="00F461A4">
            <w:pPr>
              <w:spacing w:before="40" w:after="40" w:line="240" w:lineRule="auto"/>
              <w:ind w:left="-72" w:right="-72"/>
              <w:jc w:val="center"/>
              <w:rPr>
                <w:sz w:val="18"/>
                <w:szCs w:val="18"/>
              </w:rPr>
            </w:pPr>
          </w:p>
        </w:tc>
        <w:tc>
          <w:tcPr>
            <w:tcW w:w="450" w:type="dxa"/>
            <w:tcBorders>
              <w:left w:val="nil"/>
              <w:bottom w:val="single" w:sz="4" w:space="0" w:color="auto"/>
              <w:right w:val="nil"/>
            </w:tcBorders>
          </w:tcPr>
          <w:p w14:paraId="4A15D11E" w14:textId="77777777" w:rsidR="002474B0" w:rsidRPr="00F461A4" w:rsidRDefault="002474B0" w:rsidP="00F461A4">
            <w:pPr>
              <w:spacing w:before="40" w:after="40" w:line="240" w:lineRule="auto"/>
              <w:ind w:left="-72" w:right="-72"/>
              <w:jc w:val="center"/>
              <w:rPr>
                <w:sz w:val="18"/>
                <w:szCs w:val="18"/>
              </w:rPr>
            </w:pPr>
          </w:p>
        </w:tc>
        <w:tc>
          <w:tcPr>
            <w:tcW w:w="810" w:type="dxa"/>
            <w:tcBorders>
              <w:left w:val="nil"/>
              <w:bottom w:val="single" w:sz="4" w:space="0" w:color="auto"/>
              <w:right w:val="nil"/>
            </w:tcBorders>
          </w:tcPr>
          <w:p w14:paraId="420440A4" w14:textId="77777777" w:rsidR="002474B0" w:rsidRPr="00F461A4" w:rsidRDefault="002474B0" w:rsidP="00F461A4">
            <w:pPr>
              <w:spacing w:before="40" w:after="40" w:line="240" w:lineRule="auto"/>
              <w:ind w:left="-72" w:right="-72"/>
              <w:jc w:val="center"/>
              <w:rPr>
                <w:sz w:val="18"/>
                <w:szCs w:val="18"/>
              </w:rPr>
            </w:pPr>
          </w:p>
        </w:tc>
      </w:tr>
      <w:tr w:rsidR="002474B0" w:rsidRPr="00F461A4" w14:paraId="39E65E3D" w14:textId="77777777" w:rsidTr="00A87ACC">
        <w:tc>
          <w:tcPr>
            <w:tcW w:w="918" w:type="dxa"/>
            <w:tcBorders>
              <w:left w:val="single" w:sz="4" w:space="0" w:color="auto"/>
              <w:right w:val="nil"/>
            </w:tcBorders>
          </w:tcPr>
          <w:p w14:paraId="40FAB6B4" w14:textId="77777777" w:rsidR="002474B0" w:rsidRPr="00F461A4" w:rsidRDefault="002474B0" w:rsidP="00F461A4">
            <w:pPr>
              <w:spacing w:before="40" w:after="40" w:line="240" w:lineRule="auto"/>
              <w:ind w:left="-72" w:right="-72"/>
              <w:rPr>
                <w:sz w:val="18"/>
                <w:szCs w:val="18"/>
              </w:rPr>
            </w:pPr>
            <w:r w:rsidRPr="00F461A4">
              <w:rPr>
                <w:sz w:val="18"/>
                <w:szCs w:val="18"/>
              </w:rPr>
              <w:t>3450:335</w:t>
            </w:r>
          </w:p>
        </w:tc>
        <w:tc>
          <w:tcPr>
            <w:tcW w:w="3150" w:type="dxa"/>
            <w:tcBorders>
              <w:left w:val="nil"/>
            </w:tcBorders>
          </w:tcPr>
          <w:p w14:paraId="6D3FF280" w14:textId="77777777" w:rsidR="002474B0" w:rsidRPr="00F461A4" w:rsidRDefault="002474B0" w:rsidP="00F461A4">
            <w:pPr>
              <w:spacing w:before="40" w:after="40" w:line="240" w:lineRule="auto"/>
              <w:ind w:left="-72" w:right="-72"/>
              <w:rPr>
                <w:sz w:val="18"/>
                <w:szCs w:val="18"/>
              </w:rPr>
            </w:pPr>
            <w:r w:rsidRPr="00F461A4">
              <w:rPr>
                <w:sz w:val="18"/>
                <w:szCs w:val="18"/>
              </w:rPr>
              <w:t>Differential Equations</w:t>
            </w:r>
          </w:p>
        </w:tc>
        <w:tc>
          <w:tcPr>
            <w:tcW w:w="450" w:type="dxa"/>
          </w:tcPr>
          <w:p w14:paraId="494713E8"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Pr>
          <w:p w14:paraId="46D38B6A" w14:textId="77777777" w:rsidR="002474B0" w:rsidRPr="00F461A4" w:rsidRDefault="002474B0" w:rsidP="00F461A4">
            <w:pPr>
              <w:spacing w:before="40" w:after="40" w:line="240" w:lineRule="auto"/>
              <w:ind w:left="-72" w:right="-72"/>
              <w:jc w:val="center"/>
              <w:rPr>
                <w:sz w:val="18"/>
                <w:szCs w:val="18"/>
              </w:rPr>
            </w:pPr>
          </w:p>
        </w:tc>
        <w:tc>
          <w:tcPr>
            <w:tcW w:w="720" w:type="dxa"/>
          </w:tcPr>
          <w:p w14:paraId="3C983D12" w14:textId="77777777" w:rsidR="002474B0" w:rsidRPr="00F461A4" w:rsidRDefault="002474B0" w:rsidP="00F461A4">
            <w:pPr>
              <w:spacing w:before="40" w:after="40" w:line="240" w:lineRule="auto"/>
              <w:ind w:left="-72" w:right="-72"/>
              <w:jc w:val="center"/>
              <w:rPr>
                <w:sz w:val="18"/>
                <w:szCs w:val="18"/>
              </w:rPr>
            </w:pPr>
          </w:p>
        </w:tc>
        <w:tc>
          <w:tcPr>
            <w:tcW w:w="5670" w:type="dxa"/>
            <w:gridSpan w:val="6"/>
            <w:tcBorders>
              <w:top w:val="single" w:sz="4" w:space="0" w:color="auto"/>
              <w:bottom w:val="single" w:sz="4" w:space="0" w:color="auto"/>
              <w:right w:val="single" w:sz="4" w:space="0" w:color="auto"/>
            </w:tcBorders>
            <w:shd w:val="pct12" w:color="auto" w:fill="auto"/>
          </w:tcPr>
          <w:p w14:paraId="376BB408" w14:textId="77777777" w:rsidR="002474B0" w:rsidRPr="00F461A4" w:rsidRDefault="002474B0" w:rsidP="00F461A4">
            <w:pPr>
              <w:spacing w:before="40" w:after="40" w:line="240" w:lineRule="auto"/>
              <w:ind w:left="-72" w:right="-72"/>
              <w:jc w:val="center"/>
              <w:rPr>
                <w:sz w:val="18"/>
                <w:szCs w:val="18"/>
              </w:rPr>
            </w:pPr>
            <w:r w:rsidRPr="00F461A4">
              <w:rPr>
                <w:b/>
                <w:sz w:val="18"/>
                <w:szCs w:val="18"/>
              </w:rPr>
              <w:t>Approved Electives</w:t>
            </w:r>
          </w:p>
        </w:tc>
      </w:tr>
      <w:tr w:rsidR="002474B0" w:rsidRPr="00F461A4" w14:paraId="07A29612" w14:textId="77777777" w:rsidTr="00A87ACC">
        <w:trPr>
          <w:trHeight w:val="125"/>
        </w:trPr>
        <w:tc>
          <w:tcPr>
            <w:tcW w:w="918" w:type="dxa"/>
            <w:tcBorders>
              <w:left w:val="single" w:sz="4" w:space="0" w:color="auto"/>
              <w:bottom w:val="single" w:sz="4" w:space="0" w:color="auto"/>
              <w:right w:val="nil"/>
            </w:tcBorders>
          </w:tcPr>
          <w:p w14:paraId="55BA2100" w14:textId="77777777" w:rsidR="002474B0" w:rsidRPr="00F461A4" w:rsidRDefault="002474B0" w:rsidP="00F461A4">
            <w:pPr>
              <w:spacing w:before="40" w:after="40" w:line="240" w:lineRule="auto"/>
              <w:ind w:left="-72" w:right="-72"/>
              <w:rPr>
                <w:sz w:val="18"/>
                <w:szCs w:val="18"/>
              </w:rPr>
            </w:pPr>
            <w:r w:rsidRPr="00F461A4">
              <w:rPr>
                <w:sz w:val="18"/>
                <w:szCs w:val="18"/>
              </w:rPr>
              <w:t>3470:401</w:t>
            </w:r>
          </w:p>
        </w:tc>
        <w:tc>
          <w:tcPr>
            <w:tcW w:w="3150" w:type="dxa"/>
            <w:tcBorders>
              <w:left w:val="nil"/>
              <w:bottom w:val="single" w:sz="4" w:space="0" w:color="auto"/>
            </w:tcBorders>
          </w:tcPr>
          <w:p w14:paraId="6090EAD8" w14:textId="77777777" w:rsidR="002474B0" w:rsidRPr="00F461A4" w:rsidRDefault="002474B0" w:rsidP="00F461A4">
            <w:pPr>
              <w:spacing w:before="40" w:after="40" w:line="240" w:lineRule="auto"/>
              <w:ind w:left="-72" w:right="-72"/>
              <w:rPr>
                <w:sz w:val="18"/>
                <w:szCs w:val="18"/>
              </w:rPr>
            </w:pPr>
            <w:r w:rsidRPr="00F461A4">
              <w:rPr>
                <w:sz w:val="18"/>
                <w:szCs w:val="18"/>
              </w:rPr>
              <w:t>Probabilities of Statistics</w:t>
            </w:r>
          </w:p>
        </w:tc>
        <w:tc>
          <w:tcPr>
            <w:tcW w:w="450" w:type="dxa"/>
            <w:tcBorders>
              <w:bottom w:val="single" w:sz="4" w:space="0" w:color="auto"/>
            </w:tcBorders>
          </w:tcPr>
          <w:p w14:paraId="328E4540" w14:textId="77777777" w:rsidR="002474B0" w:rsidRPr="00F461A4" w:rsidRDefault="002474B0" w:rsidP="00F461A4">
            <w:pPr>
              <w:spacing w:before="40" w:after="40" w:line="240" w:lineRule="auto"/>
              <w:ind w:left="-72" w:right="-72"/>
              <w:jc w:val="center"/>
              <w:rPr>
                <w:sz w:val="18"/>
                <w:szCs w:val="18"/>
              </w:rPr>
            </w:pPr>
            <w:r w:rsidRPr="00F461A4">
              <w:rPr>
                <w:sz w:val="18"/>
                <w:szCs w:val="18"/>
              </w:rPr>
              <w:t>2</w:t>
            </w:r>
          </w:p>
        </w:tc>
        <w:tc>
          <w:tcPr>
            <w:tcW w:w="450" w:type="dxa"/>
            <w:tcBorders>
              <w:bottom w:val="single" w:sz="4" w:space="0" w:color="auto"/>
            </w:tcBorders>
          </w:tcPr>
          <w:p w14:paraId="1703677E" w14:textId="77777777" w:rsidR="002474B0" w:rsidRPr="00F461A4" w:rsidRDefault="002474B0" w:rsidP="00F461A4">
            <w:pPr>
              <w:spacing w:before="40" w:after="40" w:line="240" w:lineRule="auto"/>
              <w:ind w:left="-72" w:right="-72"/>
              <w:jc w:val="center"/>
              <w:rPr>
                <w:sz w:val="18"/>
                <w:szCs w:val="18"/>
              </w:rPr>
            </w:pPr>
          </w:p>
        </w:tc>
        <w:tc>
          <w:tcPr>
            <w:tcW w:w="720" w:type="dxa"/>
            <w:tcBorders>
              <w:bottom w:val="single" w:sz="4" w:space="0" w:color="auto"/>
            </w:tcBorders>
          </w:tcPr>
          <w:p w14:paraId="78A60BEF" w14:textId="77777777" w:rsidR="002474B0" w:rsidRPr="00F461A4" w:rsidRDefault="002474B0" w:rsidP="00F461A4">
            <w:pPr>
              <w:spacing w:before="40" w:after="40" w:line="240" w:lineRule="auto"/>
              <w:ind w:left="-72" w:right="-72"/>
              <w:jc w:val="center"/>
              <w:rPr>
                <w:sz w:val="18"/>
                <w:szCs w:val="18"/>
              </w:rPr>
            </w:pPr>
          </w:p>
        </w:tc>
        <w:tc>
          <w:tcPr>
            <w:tcW w:w="3960" w:type="dxa"/>
            <w:gridSpan w:val="3"/>
            <w:tcBorders>
              <w:top w:val="single" w:sz="4" w:space="0" w:color="auto"/>
              <w:bottom w:val="single" w:sz="4" w:space="0" w:color="auto"/>
              <w:right w:val="single" w:sz="4" w:space="0" w:color="auto"/>
            </w:tcBorders>
          </w:tcPr>
          <w:p w14:paraId="1524D4C0" w14:textId="77777777" w:rsidR="002474B0" w:rsidRPr="00F461A4" w:rsidRDefault="002474B0" w:rsidP="00F461A4">
            <w:pPr>
              <w:spacing w:before="40" w:after="40" w:line="240" w:lineRule="auto"/>
              <w:ind w:left="-72" w:right="-72"/>
              <w:rPr>
                <w:sz w:val="18"/>
                <w:szCs w:val="18"/>
              </w:rPr>
            </w:pPr>
            <w:r w:rsidRPr="00F461A4">
              <w:rPr>
                <w:sz w:val="18"/>
                <w:szCs w:val="18"/>
              </w:rPr>
              <w:t xml:space="preserve">Mechanical Engineering Design Elective </w:t>
            </w:r>
          </w:p>
        </w:tc>
        <w:tc>
          <w:tcPr>
            <w:tcW w:w="450" w:type="dxa"/>
            <w:tcBorders>
              <w:top w:val="single" w:sz="4" w:space="0" w:color="auto"/>
              <w:left w:val="single" w:sz="4" w:space="0" w:color="auto"/>
              <w:bottom w:val="single" w:sz="4" w:space="0" w:color="auto"/>
              <w:right w:val="single" w:sz="4" w:space="0" w:color="auto"/>
            </w:tcBorders>
          </w:tcPr>
          <w:p w14:paraId="41028638"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Borders>
              <w:top w:val="single" w:sz="4" w:space="0" w:color="auto"/>
              <w:left w:val="single" w:sz="4" w:space="0" w:color="auto"/>
              <w:bottom w:val="single" w:sz="4" w:space="0" w:color="auto"/>
              <w:right w:val="single" w:sz="4" w:space="0" w:color="auto"/>
            </w:tcBorders>
          </w:tcPr>
          <w:p w14:paraId="18E3DC3A" w14:textId="77777777" w:rsidR="002474B0" w:rsidRPr="00F461A4" w:rsidRDefault="002474B0" w:rsidP="00F461A4">
            <w:pPr>
              <w:spacing w:before="40" w:after="40" w:line="240" w:lineRule="auto"/>
              <w:ind w:left="-72" w:right="-72"/>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7884544A" w14:textId="77777777" w:rsidR="002474B0" w:rsidRPr="00F461A4" w:rsidRDefault="002474B0" w:rsidP="00F461A4">
            <w:pPr>
              <w:spacing w:before="40" w:after="40" w:line="240" w:lineRule="auto"/>
              <w:ind w:left="-72" w:right="-72"/>
              <w:jc w:val="center"/>
              <w:rPr>
                <w:sz w:val="18"/>
                <w:szCs w:val="18"/>
              </w:rPr>
            </w:pPr>
          </w:p>
        </w:tc>
      </w:tr>
      <w:tr w:rsidR="002474B0" w:rsidRPr="00F461A4" w14:paraId="5270E757" w14:textId="77777777" w:rsidTr="00A87ACC">
        <w:tc>
          <w:tcPr>
            <w:tcW w:w="918" w:type="dxa"/>
            <w:tcBorders>
              <w:left w:val="single" w:sz="4" w:space="0" w:color="auto"/>
              <w:bottom w:val="single" w:sz="4" w:space="0" w:color="auto"/>
              <w:right w:val="nil"/>
            </w:tcBorders>
          </w:tcPr>
          <w:p w14:paraId="0363D555" w14:textId="77777777" w:rsidR="002474B0" w:rsidRPr="00F461A4" w:rsidRDefault="002474B0" w:rsidP="00F461A4">
            <w:pPr>
              <w:spacing w:before="40" w:after="40" w:line="240" w:lineRule="auto"/>
              <w:ind w:left="-72" w:right="-72"/>
              <w:rPr>
                <w:sz w:val="18"/>
                <w:szCs w:val="18"/>
              </w:rPr>
            </w:pPr>
            <w:r w:rsidRPr="00F461A4">
              <w:rPr>
                <w:sz w:val="18"/>
                <w:szCs w:val="18"/>
              </w:rPr>
              <w:t>3650:291</w:t>
            </w:r>
          </w:p>
        </w:tc>
        <w:tc>
          <w:tcPr>
            <w:tcW w:w="3150" w:type="dxa"/>
            <w:tcBorders>
              <w:left w:val="nil"/>
              <w:bottom w:val="single" w:sz="4" w:space="0" w:color="auto"/>
              <w:right w:val="single" w:sz="4" w:space="0" w:color="auto"/>
            </w:tcBorders>
          </w:tcPr>
          <w:p w14:paraId="27FBD87A" w14:textId="77777777" w:rsidR="002474B0" w:rsidRPr="00F461A4" w:rsidRDefault="002474B0" w:rsidP="00F461A4">
            <w:pPr>
              <w:spacing w:before="40" w:after="40" w:line="240" w:lineRule="auto"/>
              <w:ind w:left="-72" w:right="-72"/>
              <w:rPr>
                <w:sz w:val="18"/>
                <w:szCs w:val="18"/>
              </w:rPr>
            </w:pPr>
            <w:r w:rsidRPr="00F461A4">
              <w:rPr>
                <w:sz w:val="18"/>
                <w:szCs w:val="18"/>
              </w:rPr>
              <w:t>Elemental Classical Physics I</w:t>
            </w:r>
          </w:p>
        </w:tc>
        <w:tc>
          <w:tcPr>
            <w:tcW w:w="450" w:type="dxa"/>
            <w:tcBorders>
              <w:left w:val="single" w:sz="4" w:space="0" w:color="auto"/>
              <w:bottom w:val="single" w:sz="4" w:space="0" w:color="auto"/>
              <w:right w:val="single" w:sz="4" w:space="0" w:color="auto"/>
            </w:tcBorders>
          </w:tcPr>
          <w:p w14:paraId="03AC7573" w14:textId="77777777" w:rsidR="002474B0" w:rsidRPr="00F461A4" w:rsidRDefault="002474B0" w:rsidP="00F461A4">
            <w:pPr>
              <w:spacing w:before="40" w:after="40" w:line="240" w:lineRule="auto"/>
              <w:ind w:left="-72" w:right="-72"/>
              <w:jc w:val="center"/>
              <w:rPr>
                <w:sz w:val="18"/>
                <w:szCs w:val="18"/>
              </w:rPr>
            </w:pPr>
            <w:r w:rsidRPr="00F461A4">
              <w:rPr>
                <w:sz w:val="18"/>
                <w:szCs w:val="18"/>
              </w:rPr>
              <w:t>4</w:t>
            </w:r>
          </w:p>
        </w:tc>
        <w:tc>
          <w:tcPr>
            <w:tcW w:w="450" w:type="dxa"/>
            <w:tcBorders>
              <w:left w:val="single" w:sz="4" w:space="0" w:color="auto"/>
              <w:bottom w:val="single" w:sz="4" w:space="0" w:color="auto"/>
              <w:right w:val="single" w:sz="4" w:space="0" w:color="auto"/>
            </w:tcBorders>
          </w:tcPr>
          <w:p w14:paraId="0A2267F1" w14:textId="77777777" w:rsidR="002474B0" w:rsidRPr="00F461A4" w:rsidRDefault="002474B0" w:rsidP="00F461A4">
            <w:pPr>
              <w:spacing w:before="40" w:after="40" w:line="240" w:lineRule="auto"/>
              <w:ind w:left="-72" w:right="-72"/>
              <w:jc w:val="center"/>
              <w:rPr>
                <w:sz w:val="18"/>
                <w:szCs w:val="18"/>
              </w:rPr>
            </w:pPr>
          </w:p>
        </w:tc>
        <w:tc>
          <w:tcPr>
            <w:tcW w:w="720" w:type="dxa"/>
            <w:tcBorders>
              <w:left w:val="single" w:sz="4" w:space="0" w:color="auto"/>
              <w:bottom w:val="single" w:sz="4" w:space="0" w:color="auto"/>
            </w:tcBorders>
          </w:tcPr>
          <w:p w14:paraId="64FA2DA3" w14:textId="77777777" w:rsidR="002474B0" w:rsidRPr="00F461A4" w:rsidRDefault="002474B0" w:rsidP="00F461A4">
            <w:pPr>
              <w:spacing w:before="40" w:after="40" w:line="240" w:lineRule="auto"/>
              <w:ind w:left="-72" w:right="-72"/>
              <w:jc w:val="center"/>
              <w:rPr>
                <w:sz w:val="18"/>
                <w:szCs w:val="18"/>
              </w:rPr>
            </w:pPr>
          </w:p>
        </w:tc>
        <w:tc>
          <w:tcPr>
            <w:tcW w:w="3960" w:type="dxa"/>
            <w:gridSpan w:val="3"/>
            <w:tcBorders>
              <w:top w:val="single" w:sz="4" w:space="0" w:color="auto"/>
              <w:bottom w:val="single" w:sz="4" w:space="0" w:color="auto"/>
              <w:right w:val="single" w:sz="4" w:space="0" w:color="auto"/>
            </w:tcBorders>
          </w:tcPr>
          <w:p w14:paraId="6CB5C30B" w14:textId="77777777" w:rsidR="002474B0" w:rsidRPr="00F461A4" w:rsidRDefault="002474B0" w:rsidP="00F461A4">
            <w:pPr>
              <w:spacing w:before="40" w:after="40" w:line="240" w:lineRule="auto"/>
              <w:ind w:left="-72" w:right="-72"/>
              <w:rPr>
                <w:sz w:val="18"/>
                <w:szCs w:val="18"/>
              </w:rPr>
            </w:pPr>
            <w:r w:rsidRPr="00F461A4">
              <w:rPr>
                <w:sz w:val="18"/>
                <w:szCs w:val="18"/>
              </w:rPr>
              <w:t xml:space="preserve">Technical Elective </w:t>
            </w:r>
          </w:p>
        </w:tc>
        <w:tc>
          <w:tcPr>
            <w:tcW w:w="450" w:type="dxa"/>
            <w:tcBorders>
              <w:top w:val="single" w:sz="4" w:space="0" w:color="auto"/>
              <w:left w:val="single" w:sz="4" w:space="0" w:color="auto"/>
              <w:bottom w:val="single" w:sz="4" w:space="0" w:color="auto"/>
              <w:right w:val="single" w:sz="4" w:space="0" w:color="auto"/>
            </w:tcBorders>
          </w:tcPr>
          <w:p w14:paraId="14086E5E"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Borders>
              <w:top w:val="single" w:sz="4" w:space="0" w:color="auto"/>
              <w:left w:val="single" w:sz="4" w:space="0" w:color="auto"/>
              <w:bottom w:val="single" w:sz="4" w:space="0" w:color="auto"/>
              <w:right w:val="single" w:sz="4" w:space="0" w:color="auto"/>
            </w:tcBorders>
          </w:tcPr>
          <w:p w14:paraId="227EB8E2" w14:textId="77777777" w:rsidR="002474B0" w:rsidRPr="00F461A4" w:rsidRDefault="002474B0" w:rsidP="00F461A4">
            <w:pPr>
              <w:spacing w:before="40" w:after="40" w:line="240" w:lineRule="auto"/>
              <w:ind w:left="-72" w:right="-72"/>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72877A6F" w14:textId="77777777" w:rsidR="002474B0" w:rsidRPr="00F461A4" w:rsidRDefault="002474B0" w:rsidP="00F461A4">
            <w:pPr>
              <w:spacing w:before="40" w:after="40" w:line="240" w:lineRule="auto"/>
              <w:ind w:left="-72" w:right="-72"/>
              <w:jc w:val="center"/>
              <w:rPr>
                <w:sz w:val="18"/>
                <w:szCs w:val="18"/>
              </w:rPr>
            </w:pPr>
          </w:p>
        </w:tc>
      </w:tr>
      <w:tr w:rsidR="002474B0" w:rsidRPr="00F461A4" w14:paraId="46CA56AD" w14:textId="77777777" w:rsidTr="00A87ACC">
        <w:tc>
          <w:tcPr>
            <w:tcW w:w="918" w:type="dxa"/>
            <w:tcBorders>
              <w:left w:val="single" w:sz="4" w:space="0" w:color="auto"/>
              <w:bottom w:val="single" w:sz="4" w:space="0" w:color="auto"/>
              <w:right w:val="nil"/>
            </w:tcBorders>
          </w:tcPr>
          <w:p w14:paraId="5067C78D" w14:textId="77777777" w:rsidR="002474B0" w:rsidRPr="00F461A4" w:rsidRDefault="002474B0" w:rsidP="00F461A4">
            <w:pPr>
              <w:spacing w:before="40" w:after="40" w:line="240" w:lineRule="auto"/>
              <w:ind w:left="-72" w:right="-72"/>
              <w:rPr>
                <w:sz w:val="18"/>
                <w:szCs w:val="18"/>
              </w:rPr>
            </w:pPr>
            <w:r w:rsidRPr="00F461A4">
              <w:rPr>
                <w:sz w:val="18"/>
                <w:szCs w:val="18"/>
              </w:rPr>
              <w:t>3650:292</w:t>
            </w:r>
          </w:p>
        </w:tc>
        <w:tc>
          <w:tcPr>
            <w:tcW w:w="3150" w:type="dxa"/>
            <w:tcBorders>
              <w:left w:val="nil"/>
              <w:bottom w:val="single" w:sz="4" w:space="0" w:color="auto"/>
              <w:right w:val="single" w:sz="4" w:space="0" w:color="auto"/>
            </w:tcBorders>
          </w:tcPr>
          <w:p w14:paraId="385F48FC" w14:textId="77777777" w:rsidR="002474B0" w:rsidRPr="00F461A4" w:rsidRDefault="002474B0" w:rsidP="00F461A4">
            <w:pPr>
              <w:spacing w:before="40" w:after="40" w:line="240" w:lineRule="auto"/>
              <w:ind w:left="-72" w:right="-72"/>
              <w:rPr>
                <w:sz w:val="18"/>
                <w:szCs w:val="18"/>
              </w:rPr>
            </w:pPr>
            <w:r w:rsidRPr="00F461A4">
              <w:rPr>
                <w:sz w:val="18"/>
                <w:szCs w:val="18"/>
              </w:rPr>
              <w:t>Elemental Classical Physics II</w:t>
            </w:r>
          </w:p>
        </w:tc>
        <w:tc>
          <w:tcPr>
            <w:tcW w:w="450" w:type="dxa"/>
            <w:tcBorders>
              <w:left w:val="single" w:sz="4" w:space="0" w:color="auto"/>
              <w:bottom w:val="single" w:sz="4" w:space="0" w:color="auto"/>
              <w:right w:val="single" w:sz="4" w:space="0" w:color="auto"/>
            </w:tcBorders>
          </w:tcPr>
          <w:p w14:paraId="3A7FC071" w14:textId="77777777" w:rsidR="002474B0" w:rsidRPr="00F461A4" w:rsidRDefault="002474B0" w:rsidP="00F461A4">
            <w:pPr>
              <w:spacing w:before="40" w:after="40" w:line="240" w:lineRule="auto"/>
              <w:ind w:left="-72" w:right="-72"/>
              <w:jc w:val="center"/>
              <w:rPr>
                <w:sz w:val="18"/>
                <w:szCs w:val="18"/>
              </w:rPr>
            </w:pPr>
            <w:r w:rsidRPr="00F461A4">
              <w:rPr>
                <w:sz w:val="18"/>
                <w:szCs w:val="18"/>
              </w:rPr>
              <w:t>4</w:t>
            </w:r>
          </w:p>
        </w:tc>
        <w:tc>
          <w:tcPr>
            <w:tcW w:w="450" w:type="dxa"/>
            <w:tcBorders>
              <w:left w:val="single" w:sz="4" w:space="0" w:color="auto"/>
              <w:bottom w:val="single" w:sz="4" w:space="0" w:color="auto"/>
              <w:right w:val="single" w:sz="4" w:space="0" w:color="auto"/>
            </w:tcBorders>
          </w:tcPr>
          <w:p w14:paraId="5206812C" w14:textId="77777777" w:rsidR="002474B0" w:rsidRPr="00F461A4" w:rsidRDefault="002474B0" w:rsidP="00F461A4">
            <w:pPr>
              <w:spacing w:before="40" w:after="40" w:line="240" w:lineRule="auto"/>
              <w:ind w:left="-72" w:right="-72"/>
              <w:jc w:val="center"/>
              <w:rPr>
                <w:sz w:val="18"/>
                <w:szCs w:val="18"/>
              </w:rPr>
            </w:pPr>
          </w:p>
        </w:tc>
        <w:tc>
          <w:tcPr>
            <w:tcW w:w="720" w:type="dxa"/>
            <w:tcBorders>
              <w:left w:val="single" w:sz="4" w:space="0" w:color="auto"/>
              <w:bottom w:val="single" w:sz="4" w:space="0" w:color="auto"/>
              <w:right w:val="single" w:sz="4" w:space="0" w:color="auto"/>
            </w:tcBorders>
          </w:tcPr>
          <w:p w14:paraId="5E9651D2" w14:textId="77777777" w:rsidR="002474B0" w:rsidRPr="00F461A4" w:rsidRDefault="002474B0" w:rsidP="00F461A4">
            <w:pPr>
              <w:spacing w:before="40" w:after="40" w:line="240" w:lineRule="auto"/>
              <w:ind w:left="-72" w:right="-72"/>
              <w:jc w:val="center"/>
              <w:rPr>
                <w:sz w:val="18"/>
                <w:szCs w:val="18"/>
              </w:rPr>
            </w:pPr>
          </w:p>
        </w:tc>
        <w:tc>
          <w:tcPr>
            <w:tcW w:w="3960" w:type="dxa"/>
            <w:gridSpan w:val="3"/>
            <w:tcBorders>
              <w:top w:val="single" w:sz="4" w:space="0" w:color="auto"/>
              <w:left w:val="single" w:sz="4" w:space="0" w:color="auto"/>
              <w:bottom w:val="single" w:sz="4" w:space="0" w:color="auto"/>
              <w:right w:val="single" w:sz="4" w:space="0" w:color="auto"/>
            </w:tcBorders>
          </w:tcPr>
          <w:p w14:paraId="47CDC127" w14:textId="77777777" w:rsidR="002474B0" w:rsidRPr="00F461A4" w:rsidRDefault="002474B0" w:rsidP="00F461A4">
            <w:pPr>
              <w:spacing w:before="40" w:after="40" w:line="240" w:lineRule="auto"/>
              <w:ind w:left="-72" w:right="-72"/>
              <w:rPr>
                <w:sz w:val="18"/>
                <w:szCs w:val="18"/>
              </w:rPr>
            </w:pPr>
            <w:r w:rsidRPr="00F461A4">
              <w:rPr>
                <w:sz w:val="18"/>
                <w:szCs w:val="18"/>
              </w:rPr>
              <w:t xml:space="preserve">Mechanical Engineering Technical Elective </w:t>
            </w:r>
          </w:p>
        </w:tc>
        <w:tc>
          <w:tcPr>
            <w:tcW w:w="450" w:type="dxa"/>
            <w:tcBorders>
              <w:top w:val="single" w:sz="4" w:space="0" w:color="auto"/>
              <w:left w:val="single" w:sz="4" w:space="0" w:color="auto"/>
              <w:bottom w:val="single" w:sz="4" w:space="0" w:color="auto"/>
              <w:right w:val="single" w:sz="4" w:space="0" w:color="auto"/>
            </w:tcBorders>
          </w:tcPr>
          <w:p w14:paraId="3B77C32B" w14:textId="77777777" w:rsidR="002474B0" w:rsidRPr="00F461A4" w:rsidRDefault="002474B0" w:rsidP="00F461A4">
            <w:pPr>
              <w:spacing w:before="40" w:after="40" w:line="240" w:lineRule="auto"/>
              <w:ind w:left="-72" w:right="-72"/>
              <w:jc w:val="center"/>
              <w:rPr>
                <w:sz w:val="18"/>
                <w:szCs w:val="18"/>
              </w:rPr>
            </w:pPr>
            <w:r w:rsidRPr="00F461A4">
              <w:rPr>
                <w:sz w:val="18"/>
                <w:szCs w:val="18"/>
              </w:rPr>
              <w:t>3</w:t>
            </w:r>
          </w:p>
        </w:tc>
        <w:tc>
          <w:tcPr>
            <w:tcW w:w="450" w:type="dxa"/>
            <w:tcBorders>
              <w:top w:val="single" w:sz="4" w:space="0" w:color="auto"/>
              <w:left w:val="single" w:sz="4" w:space="0" w:color="auto"/>
              <w:bottom w:val="single" w:sz="4" w:space="0" w:color="auto"/>
              <w:right w:val="single" w:sz="4" w:space="0" w:color="auto"/>
            </w:tcBorders>
          </w:tcPr>
          <w:p w14:paraId="7C8725D4" w14:textId="77777777" w:rsidR="002474B0" w:rsidRPr="00F461A4" w:rsidRDefault="002474B0" w:rsidP="00F461A4">
            <w:pPr>
              <w:spacing w:before="40" w:after="40" w:line="240" w:lineRule="auto"/>
              <w:ind w:left="-72" w:right="-72"/>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67C334B8" w14:textId="77777777" w:rsidR="002474B0" w:rsidRPr="00F461A4" w:rsidRDefault="002474B0" w:rsidP="00F461A4">
            <w:pPr>
              <w:spacing w:before="40" w:after="40" w:line="240" w:lineRule="auto"/>
              <w:ind w:left="-72" w:right="-72"/>
              <w:jc w:val="center"/>
              <w:rPr>
                <w:sz w:val="18"/>
                <w:szCs w:val="18"/>
              </w:rPr>
            </w:pPr>
          </w:p>
        </w:tc>
      </w:tr>
      <w:tr w:rsidR="002474B0" w:rsidRPr="00F461A4" w14:paraId="21C5033C" w14:textId="77777777" w:rsidTr="00A87ACC">
        <w:tc>
          <w:tcPr>
            <w:tcW w:w="918" w:type="dxa"/>
            <w:tcBorders>
              <w:top w:val="single" w:sz="4" w:space="0" w:color="auto"/>
              <w:left w:val="single" w:sz="4" w:space="0" w:color="auto"/>
              <w:bottom w:val="single" w:sz="4" w:space="0" w:color="auto"/>
              <w:right w:val="nil"/>
            </w:tcBorders>
          </w:tcPr>
          <w:p w14:paraId="5B6C10E6" w14:textId="77777777" w:rsidR="002474B0" w:rsidRPr="00F461A4" w:rsidRDefault="002474B0" w:rsidP="00F461A4">
            <w:pPr>
              <w:spacing w:before="40" w:after="40" w:line="240" w:lineRule="auto"/>
              <w:ind w:left="-72" w:right="-72"/>
              <w:rPr>
                <w:sz w:val="18"/>
                <w:szCs w:val="18"/>
              </w:rPr>
            </w:pPr>
          </w:p>
        </w:tc>
        <w:tc>
          <w:tcPr>
            <w:tcW w:w="3150" w:type="dxa"/>
            <w:tcBorders>
              <w:top w:val="single" w:sz="4" w:space="0" w:color="auto"/>
              <w:left w:val="nil"/>
              <w:bottom w:val="single" w:sz="4" w:space="0" w:color="auto"/>
              <w:right w:val="single" w:sz="4" w:space="0" w:color="auto"/>
            </w:tcBorders>
          </w:tcPr>
          <w:p w14:paraId="5BD13087" w14:textId="77777777" w:rsidR="002474B0" w:rsidRPr="00F461A4" w:rsidRDefault="002474B0" w:rsidP="00F461A4">
            <w:pPr>
              <w:spacing w:before="40" w:after="40" w:line="240" w:lineRule="auto"/>
              <w:ind w:left="-72" w:right="-72"/>
              <w:rPr>
                <w:b/>
                <w:sz w:val="18"/>
                <w:szCs w:val="18"/>
              </w:rPr>
            </w:pPr>
            <w:r w:rsidRPr="00F461A4">
              <w:rPr>
                <w:b/>
                <w:sz w:val="18"/>
                <w:szCs w:val="18"/>
              </w:rPr>
              <w:t>Total Math/Natural Science</w:t>
            </w:r>
          </w:p>
        </w:tc>
        <w:tc>
          <w:tcPr>
            <w:tcW w:w="450" w:type="dxa"/>
            <w:tcBorders>
              <w:top w:val="single" w:sz="4" w:space="0" w:color="auto"/>
              <w:left w:val="single" w:sz="4" w:space="0" w:color="auto"/>
              <w:bottom w:val="single" w:sz="4" w:space="0" w:color="auto"/>
              <w:right w:val="single" w:sz="4" w:space="0" w:color="auto"/>
            </w:tcBorders>
          </w:tcPr>
          <w:p w14:paraId="033F973E"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32</w:t>
            </w:r>
          </w:p>
        </w:tc>
        <w:tc>
          <w:tcPr>
            <w:tcW w:w="450" w:type="dxa"/>
            <w:tcBorders>
              <w:top w:val="single" w:sz="4" w:space="0" w:color="auto"/>
              <w:left w:val="single" w:sz="4" w:space="0" w:color="auto"/>
              <w:bottom w:val="single" w:sz="4" w:space="0" w:color="auto"/>
              <w:right w:val="nil"/>
            </w:tcBorders>
          </w:tcPr>
          <w:p w14:paraId="3999E417" w14:textId="77777777" w:rsidR="002474B0" w:rsidRPr="00F461A4" w:rsidRDefault="002474B0" w:rsidP="00F461A4">
            <w:pPr>
              <w:spacing w:before="40" w:after="40" w:line="240" w:lineRule="auto"/>
              <w:ind w:left="-72" w:right="-72"/>
              <w:jc w:val="center"/>
              <w:rPr>
                <w:sz w:val="18"/>
                <w:szCs w:val="18"/>
              </w:rPr>
            </w:pPr>
          </w:p>
        </w:tc>
        <w:tc>
          <w:tcPr>
            <w:tcW w:w="720" w:type="dxa"/>
            <w:tcBorders>
              <w:top w:val="single" w:sz="4" w:space="0" w:color="auto"/>
              <w:left w:val="nil"/>
              <w:bottom w:val="single" w:sz="4" w:space="0" w:color="auto"/>
            </w:tcBorders>
          </w:tcPr>
          <w:p w14:paraId="5FD01388" w14:textId="77777777" w:rsidR="002474B0" w:rsidRPr="00F461A4" w:rsidRDefault="002474B0" w:rsidP="00F461A4">
            <w:pPr>
              <w:spacing w:before="40" w:after="40" w:line="240" w:lineRule="auto"/>
              <w:ind w:left="-72" w:right="-72"/>
              <w:jc w:val="center"/>
              <w:rPr>
                <w:sz w:val="18"/>
                <w:szCs w:val="18"/>
              </w:rPr>
            </w:pPr>
          </w:p>
        </w:tc>
        <w:tc>
          <w:tcPr>
            <w:tcW w:w="900" w:type="dxa"/>
            <w:tcBorders>
              <w:top w:val="single" w:sz="4" w:space="0" w:color="auto"/>
              <w:bottom w:val="single" w:sz="4" w:space="0" w:color="auto"/>
              <w:right w:val="nil"/>
            </w:tcBorders>
          </w:tcPr>
          <w:p w14:paraId="4C8A3CB2" w14:textId="77777777" w:rsidR="002474B0" w:rsidRPr="00F461A4" w:rsidRDefault="002474B0" w:rsidP="00F461A4">
            <w:pPr>
              <w:spacing w:before="40" w:after="40" w:line="240" w:lineRule="auto"/>
              <w:ind w:left="-72" w:right="-72"/>
              <w:rPr>
                <w:sz w:val="18"/>
                <w:szCs w:val="18"/>
              </w:rPr>
            </w:pPr>
          </w:p>
        </w:tc>
        <w:tc>
          <w:tcPr>
            <w:tcW w:w="3060" w:type="dxa"/>
            <w:gridSpan w:val="2"/>
            <w:tcBorders>
              <w:top w:val="single" w:sz="4" w:space="0" w:color="auto"/>
              <w:left w:val="nil"/>
              <w:bottom w:val="single" w:sz="4" w:space="0" w:color="auto"/>
            </w:tcBorders>
          </w:tcPr>
          <w:p w14:paraId="6E474EE7" w14:textId="77777777" w:rsidR="002474B0" w:rsidRPr="00F461A4" w:rsidRDefault="002474B0" w:rsidP="00F461A4">
            <w:pPr>
              <w:spacing w:before="40" w:after="40" w:line="240" w:lineRule="auto"/>
              <w:ind w:left="-72" w:right="-72"/>
              <w:rPr>
                <w:b/>
                <w:sz w:val="18"/>
                <w:szCs w:val="18"/>
              </w:rPr>
            </w:pPr>
            <w:r w:rsidRPr="00F461A4">
              <w:rPr>
                <w:b/>
                <w:sz w:val="18"/>
                <w:szCs w:val="18"/>
              </w:rPr>
              <w:t>Total Electives</w:t>
            </w:r>
          </w:p>
        </w:tc>
        <w:tc>
          <w:tcPr>
            <w:tcW w:w="450" w:type="dxa"/>
            <w:tcBorders>
              <w:bottom w:val="single" w:sz="4" w:space="0" w:color="auto"/>
            </w:tcBorders>
          </w:tcPr>
          <w:p w14:paraId="40AAF6BE" w14:textId="77777777" w:rsidR="002474B0" w:rsidRPr="00F461A4" w:rsidRDefault="002474B0" w:rsidP="00F461A4">
            <w:pPr>
              <w:spacing w:before="40" w:after="40" w:line="240" w:lineRule="auto"/>
              <w:ind w:left="-72" w:right="-72"/>
              <w:jc w:val="center"/>
              <w:rPr>
                <w:b/>
                <w:sz w:val="18"/>
                <w:szCs w:val="18"/>
              </w:rPr>
            </w:pPr>
            <w:r w:rsidRPr="00F461A4">
              <w:rPr>
                <w:b/>
                <w:sz w:val="18"/>
                <w:szCs w:val="18"/>
              </w:rPr>
              <w:t>9</w:t>
            </w:r>
          </w:p>
        </w:tc>
        <w:tc>
          <w:tcPr>
            <w:tcW w:w="450" w:type="dxa"/>
            <w:tcBorders>
              <w:bottom w:val="single" w:sz="4" w:space="0" w:color="auto"/>
              <w:right w:val="nil"/>
            </w:tcBorders>
          </w:tcPr>
          <w:p w14:paraId="79C8B68E" w14:textId="77777777" w:rsidR="002474B0" w:rsidRPr="00F461A4" w:rsidRDefault="002474B0" w:rsidP="00F461A4">
            <w:pPr>
              <w:spacing w:before="40" w:after="40" w:line="240" w:lineRule="auto"/>
              <w:ind w:left="-72" w:right="-72"/>
              <w:jc w:val="center"/>
              <w:rPr>
                <w:sz w:val="18"/>
                <w:szCs w:val="18"/>
              </w:rPr>
            </w:pPr>
          </w:p>
        </w:tc>
        <w:tc>
          <w:tcPr>
            <w:tcW w:w="810" w:type="dxa"/>
            <w:tcBorders>
              <w:left w:val="nil"/>
              <w:bottom w:val="single" w:sz="4" w:space="0" w:color="auto"/>
            </w:tcBorders>
          </w:tcPr>
          <w:p w14:paraId="24105621" w14:textId="77777777" w:rsidR="002474B0" w:rsidRPr="00F461A4" w:rsidRDefault="002474B0" w:rsidP="00F461A4">
            <w:pPr>
              <w:spacing w:before="40" w:after="40" w:line="240" w:lineRule="auto"/>
              <w:ind w:left="-72" w:right="-72"/>
              <w:jc w:val="center"/>
              <w:rPr>
                <w:sz w:val="18"/>
                <w:szCs w:val="18"/>
              </w:rPr>
            </w:pPr>
          </w:p>
        </w:tc>
      </w:tr>
      <w:tr w:rsidR="002474B0" w:rsidRPr="00F461A4" w14:paraId="17F19E72" w14:textId="77777777" w:rsidTr="00A87ACC">
        <w:tc>
          <w:tcPr>
            <w:tcW w:w="918" w:type="dxa"/>
            <w:tcBorders>
              <w:top w:val="single" w:sz="4" w:space="0" w:color="auto"/>
              <w:left w:val="nil"/>
              <w:bottom w:val="single" w:sz="4" w:space="0" w:color="auto"/>
              <w:right w:val="nil"/>
            </w:tcBorders>
          </w:tcPr>
          <w:p w14:paraId="1E19E712" w14:textId="77777777" w:rsidR="002474B0" w:rsidRPr="00F461A4" w:rsidRDefault="002474B0" w:rsidP="00F461A4">
            <w:pPr>
              <w:spacing w:before="40" w:after="40" w:line="240" w:lineRule="auto"/>
              <w:ind w:left="-72" w:right="-72"/>
              <w:rPr>
                <w:sz w:val="18"/>
                <w:szCs w:val="18"/>
              </w:rPr>
            </w:pPr>
          </w:p>
        </w:tc>
        <w:tc>
          <w:tcPr>
            <w:tcW w:w="3150" w:type="dxa"/>
            <w:tcBorders>
              <w:top w:val="single" w:sz="4" w:space="0" w:color="auto"/>
              <w:left w:val="nil"/>
              <w:bottom w:val="single" w:sz="4" w:space="0" w:color="auto"/>
              <w:right w:val="nil"/>
            </w:tcBorders>
          </w:tcPr>
          <w:p w14:paraId="62C261F2" w14:textId="77777777" w:rsidR="002474B0" w:rsidRPr="00F461A4" w:rsidRDefault="002474B0" w:rsidP="00F461A4">
            <w:pPr>
              <w:spacing w:before="40" w:after="40" w:line="240" w:lineRule="auto"/>
              <w:ind w:left="-72" w:right="-72"/>
              <w:rPr>
                <w:sz w:val="18"/>
                <w:szCs w:val="18"/>
              </w:rPr>
            </w:pPr>
          </w:p>
        </w:tc>
        <w:tc>
          <w:tcPr>
            <w:tcW w:w="450" w:type="dxa"/>
            <w:tcBorders>
              <w:top w:val="single" w:sz="4" w:space="0" w:color="auto"/>
              <w:left w:val="nil"/>
              <w:bottom w:val="single" w:sz="4" w:space="0" w:color="auto"/>
              <w:right w:val="nil"/>
            </w:tcBorders>
          </w:tcPr>
          <w:p w14:paraId="56347AE5" w14:textId="77777777" w:rsidR="002474B0" w:rsidRPr="00F461A4" w:rsidRDefault="002474B0" w:rsidP="00F461A4">
            <w:pPr>
              <w:spacing w:before="40" w:after="40" w:line="240" w:lineRule="auto"/>
              <w:ind w:left="-72" w:right="-72"/>
              <w:jc w:val="center"/>
              <w:rPr>
                <w:sz w:val="18"/>
                <w:szCs w:val="18"/>
              </w:rPr>
            </w:pPr>
          </w:p>
        </w:tc>
        <w:tc>
          <w:tcPr>
            <w:tcW w:w="450" w:type="dxa"/>
            <w:tcBorders>
              <w:top w:val="single" w:sz="4" w:space="0" w:color="auto"/>
              <w:left w:val="nil"/>
              <w:bottom w:val="single" w:sz="4" w:space="0" w:color="auto"/>
              <w:right w:val="nil"/>
            </w:tcBorders>
          </w:tcPr>
          <w:p w14:paraId="365B984E" w14:textId="77777777" w:rsidR="002474B0" w:rsidRPr="00F461A4" w:rsidRDefault="002474B0" w:rsidP="00F461A4">
            <w:pPr>
              <w:spacing w:before="40" w:after="40" w:line="240" w:lineRule="auto"/>
              <w:ind w:left="-72" w:right="-72"/>
              <w:jc w:val="center"/>
              <w:rPr>
                <w:sz w:val="18"/>
                <w:szCs w:val="18"/>
              </w:rPr>
            </w:pPr>
          </w:p>
        </w:tc>
        <w:tc>
          <w:tcPr>
            <w:tcW w:w="720" w:type="dxa"/>
            <w:tcBorders>
              <w:top w:val="single" w:sz="4" w:space="0" w:color="auto"/>
              <w:left w:val="nil"/>
              <w:bottom w:val="single" w:sz="4" w:space="0" w:color="auto"/>
              <w:right w:val="nil"/>
            </w:tcBorders>
          </w:tcPr>
          <w:p w14:paraId="72EEBE80" w14:textId="77777777" w:rsidR="002474B0" w:rsidRPr="00F461A4" w:rsidRDefault="002474B0" w:rsidP="00F461A4">
            <w:pPr>
              <w:spacing w:before="40" w:after="40" w:line="240" w:lineRule="auto"/>
              <w:ind w:left="-72" w:right="-72"/>
              <w:jc w:val="center"/>
              <w:rPr>
                <w:sz w:val="18"/>
                <w:szCs w:val="18"/>
              </w:rPr>
            </w:pPr>
          </w:p>
        </w:tc>
        <w:tc>
          <w:tcPr>
            <w:tcW w:w="900" w:type="dxa"/>
            <w:tcBorders>
              <w:left w:val="nil"/>
              <w:bottom w:val="single" w:sz="4" w:space="0" w:color="auto"/>
              <w:right w:val="nil"/>
            </w:tcBorders>
          </w:tcPr>
          <w:p w14:paraId="4C0F305B" w14:textId="77777777" w:rsidR="002474B0" w:rsidRPr="00F461A4" w:rsidRDefault="002474B0" w:rsidP="00F461A4">
            <w:pPr>
              <w:spacing w:before="40" w:after="40" w:line="240" w:lineRule="auto"/>
              <w:ind w:left="-72" w:right="-72"/>
              <w:rPr>
                <w:sz w:val="18"/>
                <w:szCs w:val="18"/>
              </w:rPr>
            </w:pPr>
          </w:p>
        </w:tc>
        <w:tc>
          <w:tcPr>
            <w:tcW w:w="3060" w:type="dxa"/>
            <w:gridSpan w:val="2"/>
            <w:tcBorders>
              <w:left w:val="nil"/>
              <w:right w:val="nil"/>
            </w:tcBorders>
          </w:tcPr>
          <w:p w14:paraId="7DBEF6A3" w14:textId="77777777" w:rsidR="002474B0" w:rsidRPr="00F461A4" w:rsidRDefault="002474B0" w:rsidP="00F461A4">
            <w:pPr>
              <w:spacing w:before="40" w:after="40" w:line="240" w:lineRule="auto"/>
              <w:ind w:left="-72" w:right="-72"/>
              <w:rPr>
                <w:sz w:val="18"/>
                <w:szCs w:val="18"/>
              </w:rPr>
            </w:pPr>
          </w:p>
        </w:tc>
        <w:tc>
          <w:tcPr>
            <w:tcW w:w="450" w:type="dxa"/>
            <w:tcBorders>
              <w:left w:val="nil"/>
              <w:bottom w:val="single" w:sz="4" w:space="0" w:color="auto"/>
              <w:right w:val="nil"/>
            </w:tcBorders>
          </w:tcPr>
          <w:p w14:paraId="2208B46B" w14:textId="77777777" w:rsidR="002474B0" w:rsidRPr="00F461A4" w:rsidRDefault="002474B0" w:rsidP="00F461A4">
            <w:pPr>
              <w:spacing w:before="40" w:after="40" w:line="240" w:lineRule="auto"/>
              <w:ind w:left="-72" w:right="-72"/>
              <w:jc w:val="center"/>
              <w:rPr>
                <w:sz w:val="18"/>
                <w:szCs w:val="18"/>
              </w:rPr>
            </w:pPr>
          </w:p>
        </w:tc>
        <w:tc>
          <w:tcPr>
            <w:tcW w:w="450" w:type="dxa"/>
            <w:tcBorders>
              <w:left w:val="nil"/>
              <w:bottom w:val="single" w:sz="4" w:space="0" w:color="auto"/>
              <w:right w:val="nil"/>
            </w:tcBorders>
          </w:tcPr>
          <w:p w14:paraId="42FE213F" w14:textId="77777777" w:rsidR="002474B0" w:rsidRPr="00F461A4" w:rsidRDefault="002474B0" w:rsidP="00F461A4">
            <w:pPr>
              <w:spacing w:before="40" w:after="40" w:line="240" w:lineRule="auto"/>
              <w:ind w:left="-72" w:right="-72"/>
              <w:jc w:val="center"/>
              <w:rPr>
                <w:sz w:val="18"/>
                <w:szCs w:val="18"/>
              </w:rPr>
            </w:pPr>
          </w:p>
        </w:tc>
        <w:tc>
          <w:tcPr>
            <w:tcW w:w="810" w:type="dxa"/>
            <w:tcBorders>
              <w:left w:val="nil"/>
              <w:right w:val="nil"/>
            </w:tcBorders>
          </w:tcPr>
          <w:p w14:paraId="2A4E4674" w14:textId="77777777" w:rsidR="002474B0" w:rsidRPr="00F461A4" w:rsidRDefault="002474B0" w:rsidP="00F461A4">
            <w:pPr>
              <w:spacing w:before="40" w:after="40" w:line="240" w:lineRule="auto"/>
              <w:ind w:left="-72" w:right="-72"/>
              <w:jc w:val="center"/>
              <w:rPr>
                <w:sz w:val="18"/>
                <w:szCs w:val="18"/>
              </w:rPr>
            </w:pPr>
          </w:p>
        </w:tc>
      </w:tr>
      <w:tr w:rsidR="002474B0" w:rsidRPr="00F461A4" w14:paraId="6F480133" w14:textId="77777777" w:rsidTr="00A87ACC">
        <w:tc>
          <w:tcPr>
            <w:tcW w:w="918" w:type="dxa"/>
            <w:tcBorders>
              <w:top w:val="single" w:sz="4" w:space="0" w:color="auto"/>
              <w:left w:val="single" w:sz="4" w:space="0" w:color="auto"/>
              <w:bottom w:val="single" w:sz="4" w:space="0" w:color="auto"/>
              <w:right w:val="nil"/>
            </w:tcBorders>
          </w:tcPr>
          <w:p w14:paraId="2B5827C6" w14:textId="77777777" w:rsidR="002474B0" w:rsidRPr="00F461A4" w:rsidRDefault="002474B0" w:rsidP="00F461A4">
            <w:pPr>
              <w:spacing w:before="40" w:after="40" w:line="240" w:lineRule="auto"/>
              <w:ind w:left="-72" w:right="-72"/>
              <w:rPr>
                <w:sz w:val="24"/>
                <w:szCs w:val="24"/>
              </w:rPr>
            </w:pPr>
          </w:p>
        </w:tc>
        <w:tc>
          <w:tcPr>
            <w:tcW w:w="3150" w:type="dxa"/>
            <w:tcBorders>
              <w:top w:val="single" w:sz="4" w:space="0" w:color="auto"/>
              <w:left w:val="nil"/>
              <w:bottom w:val="single" w:sz="4" w:space="0" w:color="auto"/>
              <w:right w:val="nil"/>
            </w:tcBorders>
          </w:tcPr>
          <w:p w14:paraId="6FFA9EC9" w14:textId="77777777" w:rsidR="002474B0" w:rsidRPr="00F461A4" w:rsidRDefault="002474B0" w:rsidP="00F461A4">
            <w:pPr>
              <w:spacing w:before="40" w:after="40" w:line="240" w:lineRule="auto"/>
              <w:ind w:left="-72" w:right="-72"/>
              <w:rPr>
                <w:sz w:val="24"/>
                <w:szCs w:val="24"/>
              </w:rPr>
            </w:pPr>
            <w:r w:rsidRPr="00F461A4">
              <w:rPr>
                <w:b/>
                <w:sz w:val="24"/>
                <w:szCs w:val="24"/>
              </w:rPr>
              <w:t>TOTAL:</w:t>
            </w:r>
          </w:p>
        </w:tc>
        <w:tc>
          <w:tcPr>
            <w:tcW w:w="450" w:type="dxa"/>
            <w:tcBorders>
              <w:top w:val="single" w:sz="4" w:space="0" w:color="auto"/>
              <w:left w:val="nil"/>
              <w:bottom w:val="single" w:sz="4" w:space="0" w:color="auto"/>
              <w:right w:val="nil"/>
            </w:tcBorders>
          </w:tcPr>
          <w:p w14:paraId="7CAA6646" w14:textId="77777777" w:rsidR="002474B0" w:rsidRPr="00F461A4" w:rsidRDefault="002474B0" w:rsidP="00F461A4">
            <w:pPr>
              <w:spacing w:before="40" w:after="40" w:line="240" w:lineRule="auto"/>
              <w:ind w:left="-72" w:right="-72"/>
              <w:jc w:val="center"/>
              <w:rPr>
                <w:sz w:val="24"/>
                <w:szCs w:val="24"/>
              </w:rPr>
            </w:pPr>
          </w:p>
        </w:tc>
        <w:tc>
          <w:tcPr>
            <w:tcW w:w="450" w:type="dxa"/>
            <w:tcBorders>
              <w:top w:val="single" w:sz="4" w:space="0" w:color="auto"/>
              <w:left w:val="nil"/>
              <w:bottom w:val="single" w:sz="4" w:space="0" w:color="auto"/>
              <w:right w:val="nil"/>
            </w:tcBorders>
          </w:tcPr>
          <w:p w14:paraId="302282F1" w14:textId="77777777" w:rsidR="002474B0" w:rsidRPr="00F461A4" w:rsidRDefault="002474B0" w:rsidP="00F461A4">
            <w:pPr>
              <w:spacing w:before="40" w:after="40" w:line="240" w:lineRule="auto"/>
              <w:ind w:left="-72" w:right="-72"/>
              <w:jc w:val="center"/>
              <w:rPr>
                <w:sz w:val="24"/>
                <w:szCs w:val="24"/>
              </w:rPr>
            </w:pPr>
          </w:p>
        </w:tc>
        <w:tc>
          <w:tcPr>
            <w:tcW w:w="720" w:type="dxa"/>
            <w:tcBorders>
              <w:top w:val="single" w:sz="4" w:space="0" w:color="auto"/>
              <w:left w:val="nil"/>
              <w:bottom w:val="single" w:sz="4" w:space="0" w:color="auto"/>
              <w:right w:val="nil"/>
            </w:tcBorders>
          </w:tcPr>
          <w:p w14:paraId="3706269A" w14:textId="77777777" w:rsidR="002474B0" w:rsidRPr="00F461A4" w:rsidRDefault="002474B0" w:rsidP="00F461A4">
            <w:pPr>
              <w:spacing w:before="40" w:after="40" w:line="240" w:lineRule="auto"/>
              <w:ind w:left="-72" w:right="-72"/>
              <w:jc w:val="center"/>
              <w:rPr>
                <w:sz w:val="24"/>
                <w:szCs w:val="24"/>
              </w:rPr>
            </w:pPr>
          </w:p>
        </w:tc>
        <w:tc>
          <w:tcPr>
            <w:tcW w:w="900" w:type="dxa"/>
            <w:tcBorders>
              <w:top w:val="single" w:sz="4" w:space="0" w:color="auto"/>
              <w:left w:val="nil"/>
              <w:bottom w:val="single" w:sz="4" w:space="0" w:color="auto"/>
              <w:right w:val="nil"/>
            </w:tcBorders>
          </w:tcPr>
          <w:p w14:paraId="0203ADA1" w14:textId="77777777" w:rsidR="002474B0" w:rsidRPr="00F461A4" w:rsidRDefault="002474B0" w:rsidP="00F461A4">
            <w:pPr>
              <w:spacing w:before="40" w:after="40" w:line="240" w:lineRule="auto"/>
              <w:ind w:left="-72" w:right="-72"/>
              <w:rPr>
                <w:sz w:val="24"/>
                <w:szCs w:val="24"/>
              </w:rPr>
            </w:pPr>
          </w:p>
        </w:tc>
        <w:tc>
          <w:tcPr>
            <w:tcW w:w="2970" w:type="dxa"/>
            <w:tcBorders>
              <w:left w:val="nil"/>
              <w:bottom w:val="single" w:sz="4" w:space="0" w:color="auto"/>
            </w:tcBorders>
          </w:tcPr>
          <w:p w14:paraId="62289822" w14:textId="77777777" w:rsidR="002474B0" w:rsidRPr="00F461A4" w:rsidRDefault="002474B0" w:rsidP="00F461A4">
            <w:pPr>
              <w:spacing w:before="40" w:after="40" w:line="240" w:lineRule="auto"/>
              <w:ind w:left="-72" w:right="-72"/>
              <w:rPr>
                <w:b/>
                <w:sz w:val="24"/>
                <w:szCs w:val="24"/>
              </w:rPr>
            </w:pPr>
          </w:p>
        </w:tc>
        <w:tc>
          <w:tcPr>
            <w:tcW w:w="540" w:type="dxa"/>
            <w:gridSpan w:val="2"/>
            <w:tcBorders>
              <w:bottom w:val="single" w:sz="4" w:space="0" w:color="auto"/>
              <w:right w:val="single" w:sz="4" w:space="0" w:color="auto"/>
            </w:tcBorders>
          </w:tcPr>
          <w:p w14:paraId="4A61355B" w14:textId="77777777" w:rsidR="002474B0" w:rsidRPr="00F461A4" w:rsidRDefault="002474B0" w:rsidP="00F461A4">
            <w:pPr>
              <w:spacing w:before="40" w:after="40" w:line="240" w:lineRule="auto"/>
              <w:ind w:left="-72" w:right="-72"/>
              <w:jc w:val="center"/>
              <w:rPr>
                <w:b/>
                <w:sz w:val="24"/>
                <w:szCs w:val="24"/>
              </w:rPr>
            </w:pPr>
            <w:r w:rsidRPr="00F461A4">
              <w:rPr>
                <w:b/>
                <w:sz w:val="24"/>
                <w:szCs w:val="24"/>
              </w:rPr>
              <w:t>137</w:t>
            </w:r>
          </w:p>
        </w:tc>
        <w:tc>
          <w:tcPr>
            <w:tcW w:w="450" w:type="dxa"/>
            <w:tcBorders>
              <w:left w:val="single" w:sz="4" w:space="0" w:color="auto"/>
              <w:bottom w:val="single" w:sz="4" w:space="0" w:color="auto"/>
              <w:right w:val="nil"/>
            </w:tcBorders>
          </w:tcPr>
          <w:p w14:paraId="0E48CF36" w14:textId="77777777" w:rsidR="002474B0" w:rsidRPr="00F461A4" w:rsidRDefault="002474B0" w:rsidP="00F461A4">
            <w:pPr>
              <w:spacing w:before="40" w:after="40" w:line="240" w:lineRule="auto"/>
              <w:ind w:left="-72" w:right="-72"/>
              <w:jc w:val="center"/>
              <w:rPr>
                <w:sz w:val="24"/>
                <w:szCs w:val="24"/>
              </w:rPr>
            </w:pPr>
          </w:p>
        </w:tc>
        <w:tc>
          <w:tcPr>
            <w:tcW w:w="810" w:type="dxa"/>
            <w:tcBorders>
              <w:left w:val="nil"/>
              <w:bottom w:val="single" w:sz="4" w:space="0" w:color="auto"/>
            </w:tcBorders>
          </w:tcPr>
          <w:p w14:paraId="1A41F45B" w14:textId="77777777" w:rsidR="002474B0" w:rsidRPr="00F461A4" w:rsidRDefault="002474B0" w:rsidP="00F461A4">
            <w:pPr>
              <w:spacing w:before="40" w:after="40" w:line="240" w:lineRule="auto"/>
              <w:ind w:left="-72" w:right="-72"/>
              <w:jc w:val="center"/>
              <w:rPr>
                <w:sz w:val="24"/>
                <w:szCs w:val="24"/>
              </w:rPr>
            </w:pPr>
          </w:p>
        </w:tc>
      </w:tr>
      <w:tr w:rsidR="002474B0" w:rsidRPr="00EA02E1" w14:paraId="2997CD3C" w14:textId="77777777" w:rsidTr="00A87ACC">
        <w:tc>
          <w:tcPr>
            <w:tcW w:w="918" w:type="dxa"/>
            <w:tcBorders>
              <w:top w:val="single" w:sz="4" w:space="0" w:color="auto"/>
              <w:left w:val="nil"/>
              <w:bottom w:val="nil"/>
              <w:right w:val="nil"/>
            </w:tcBorders>
          </w:tcPr>
          <w:p w14:paraId="3862FFEF" w14:textId="77777777" w:rsidR="002474B0" w:rsidRPr="00EA02E1" w:rsidRDefault="002474B0" w:rsidP="00F461A4">
            <w:pPr>
              <w:spacing w:before="40" w:after="40" w:line="240" w:lineRule="auto"/>
              <w:ind w:left="-72" w:right="-72"/>
              <w:rPr>
                <w:sz w:val="18"/>
                <w:szCs w:val="18"/>
              </w:rPr>
            </w:pPr>
          </w:p>
        </w:tc>
        <w:tc>
          <w:tcPr>
            <w:tcW w:w="3150" w:type="dxa"/>
            <w:tcBorders>
              <w:top w:val="single" w:sz="4" w:space="0" w:color="auto"/>
              <w:left w:val="nil"/>
              <w:bottom w:val="nil"/>
              <w:right w:val="nil"/>
            </w:tcBorders>
          </w:tcPr>
          <w:p w14:paraId="490137C9" w14:textId="77777777" w:rsidR="002474B0" w:rsidRPr="00EA02E1" w:rsidRDefault="002474B0" w:rsidP="00F461A4">
            <w:pPr>
              <w:spacing w:before="40" w:after="40" w:line="240" w:lineRule="auto"/>
              <w:ind w:left="-72" w:right="-72"/>
              <w:rPr>
                <w:sz w:val="18"/>
                <w:szCs w:val="18"/>
              </w:rPr>
            </w:pPr>
          </w:p>
        </w:tc>
        <w:tc>
          <w:tcPr>
            <w:tcW w:w="450" w:type="dxa"/>
            <w:tcBorders>
              <w:top w:val="single" w:sz="4" w:space="0" w:color="auto"/>
              <w:left w:val="nil"/>
              <w:bottom w:val="nil"/>
              <w:right w:val="nil"/>
            </w:tcBorders>
          </w:tcPr>
          <w:p w14:paraId="4EC5EA31" w14:textId="77777777" w:rsidR="002474B0" w:rsidRPr="00EA02E1" w:rsidRDefault="002474B0" w:rsidP="00F461A4">
            <w:pPr>
              <w:spacing w:before="40" w:after="40" w:line="240" w:lineRule="auto"/>
              <w:ind w:left="-72" w:right="-72"/>
              <w:jc w:val="center"/>
              <w:rPr>
                <w:sz w:val="18"/>
                <w:szCs w:val="18"/>
              </w:rPr>
            </w:pPr>
          </w:p>
        </w:tc>
        <w:tc>
          <w:tcPr>
            <w:tcW w:w="450" w:type="dxa"/>
            <w:tcBorders>
              <w:top w:val="single" w:sz="4" w:space="0" w:color="auto"/>
              <w:left w:val="nil"/>
              <w:bottom w:val="nil"/>
              <w:right w:val="nil"/>
            </w:tcBorders>
          </w:tcPr>
          <w:p w14:paraId="19B64148" w14:textId="77777777" w:rsidR="002474B0" w:rsidRPr="00EA02E1" w:rsidRDefault="002474B0" w:rsidP="00F461A4">
            <w:pPr>
              <w:spacing w:before="40" w:after="40" w:line="240" w:lineRule="auto"/>
              <w:ind w:left="-72" w:right="-72"/>
              <w:jc w:val="center"/>
              <w:rPr>
                <w:sz w:val="18"/>
                <w:szCs w:val="18"/>
              </w:rPr>
            </w:pPr>
          </w:p>
        </w:tc>
        <w:tc>
          <w:tcPr>
            <w:tcW w:w="720" w:type="dxa"/>
            <w:tcBorders>
              <w:top w:val="single" w:sz="4" w:space="0" w:color="auto"/>
              <w:left w:val="nil"/>
              <w:bottom w:val="nil"/>
              <w:right w:val="nil"/>
            </w:tcBorders>
          </w:tcPr>
          <w:p w14:paraId="7FF314B6" w14:textId="77777777" w:rsidR="002474B0" w:rsidRPr="00EA02E1" w:rsidRDefault="002474B0" w:rsidP="00F461A4">
            <w:pPr>
              <w:spacing w:before="40" w:after="40" w:line="240" w:lineRule="auto"/>
              <w:ind w:left="-72" w:right="-72"/>
              <w:jc w:val="center"/>
              <w:rPr>
                <w:sz w:val="18"/>
                <w:szCs w:val="18"/>
              </w:rPr>
            </w:pPr>
          </w:p>
        </w:tc>
        <w:tc>
          <w:tcPr>
            <w:tcW w:w="900" w:type="dxa"/>
            <w:tcBorders>
              <w:top w:val="single" w:sz="4" w:space="0" w:color="auto"/>
              <w:left w:val="nil"/>
              <w:bottom w:val="nil"/>
              <w:right w:val="nil"/>
            </w:tcBorders>
          </w:tcPr>
          <w:p w14:paraId="2B6E74BE" w14:textId="77777777" w:rsidR="002474B0" w:rsidRPr="00EA02E1" w:rsidRDefault="002474B0" w:rsidP="00F461A4">
            <w:pPr>
              <w:spacing w:before="40" w:after="40" w:line="240" w:lineRule="auto"/>
              <w:ind w:left="-72" w:right="-72"/>
              <w:rPr>
                <w:sz w:val="18"/>
                <w:szCs w:val="18"/>
              </w:rPr>
            </w:pPr>
          </w:p>
        </w:tc>
        <w:tc>
          <w:tcPr>
            <w:tcW w:w="3060" w:type="dxa"/>
            <w:gridSpan w:val="2"/>
            <w:tcBorders>
              <w:left w:val="nil"/>
              <w:bottom w:val="nil"/>
              <w:right w:val="nil"/>
            </w:tcBorders>
          </w:tcPr>
          <w:p w14:paraId="478162C8" w14:textId="77777777" w:rsidR="002474B0" w:rsidRPr="00EA02E1" w:rsidRDefault="002474B0" w:rsidP="00F461A4">
            <w:pPr>
              <w:spacing w:before="40" w:after="40" w:line="240" w:lineRule="auto"/>
              <w:ind w:left="-72" w:right="-72"/>
              <w:rPr>
                <w:sz w:val="18"/>
                <w:szCs w:val="18"/>
              </w:rPr>
            </w:pPr>
          </w:p>
        </w:tc>
        <w:tc>
          <w:tcPr>
            <w:tcW w:w="450" w:type="dxa"/>
            <w:tcBorders>
              <w:left w:val="nil"/>
              <w:bottom w:val="nil"/>
              <w:right w:val="nil"/>
            </w:tcBorders>
          </w:tcPr>
          <w:p w14:paraId="49B7709E" w14:textId="77777777" w:rsidR="002474B0" w:rsidRPr="00EA02E1" w:rsidRDefault="002474B0" w:rsidP="00F461A4">
            <w:pPr>
              <w:spacing w:before="40" w:after="40" w:line="240" w:lineRule="auto"/>
              <w:ind w:left="-72" w:right="-72"/>
              <w:jc w:val="center"/>
              <w:rPr>
                <w:sz w:val="18"/>
                <w:szCs w:val="18"/>
              </w:rPr>
            </w:pPr>
          </w:p>
        </w:tc>
        <w:tc>
          <w:tcPr>
            <w:tcW w:w="450" w:type="dxa"/>
            <w:tcBorders>
              <w:left w:val="nil"/>
              <w:bottom w:val="nil"/>
              <w:right w:val="nil"/>
            </w:tcBorders>
          </w:tcPr>
          <w:p w14:paraId="1D682EB3" w14:textId="77777777" w:rsidR="002474B0" w:rsidRPr="00EA02E1" w:rsidRDefault="002474B0" w:rsidP="00F461A4">
            <w:pPr>
              <w:spacing w:before="40" w:after="40" w:line="240" w:lineRule="auto"/>
              <w:ind w:left="-72" w:right="-72"/>
              <w:jc w:val="center"/>
              <w:rPr>
                <w:sz w:val="18"/>
                <w:szCs w:val="18"/>
              </w:rPr>
            </w:pPr>
          </w:p>
        </w:tc>
        <w:tc>
          <w:tcPr>
            <w:tcW w:w="810" w:type="dxa"/>
            <w:tcBorders>
              <w:left w:val="nil"/>
              <w:bottom w:val="nil"/>
              <w:right w:val="nil"/>
            </w:tcBorders>
          </w:tcPr>
          <w:p w14:paraId="40D43F93" w14:textId="77777777" w:rsidR="002474B0" w:rsidRPr="00EA02E1" w:rsidRDefault="002474B0" w:rsidP="00F461A4">
            <w:pPr>
              <w:spacing w:before="40" w:after="40" w:line="240" w:lineRule="auto"/>
              <w:ind w:left="-72" w:right="-72"/>
              <w:jc w:val="center"/>
              <w:rPr>
                <w:sz w:val="18"/>
                <w:szCs w:val="18"/>
              </w:rPr>
            </w:pPr>
          </w:p>
        </w:tc>
      </w:tr>
      <w:tr w:rsidR="002474B0" w:rsidRPr="00EA02E1" w14:paraId="78AF0861" w14:textId="77777777" w:rsidTr="00A87ACC">
        <w:tc>
          <w:tcPr>
            <w:tcW w:w="918" w:type="dxa"/>
            <w:tcBorders>
              <w:top w:val="nil"/>
              <w:left w:val="nil"/>
              <w:bottom w:val="nil"/>
              <w:right w:val="nil"/>
            </w:tcBorders>
          </w:tcPr>
          <w:p w14:paraId="3FA940AD" w14:textId="77777777" w:rsidR="002474B0" w:rsidRPr="00EA02E1" w:rsidRDefault="002474B0" w:rsidP="00F461A4">
            <w:pPr>
              <w:spacing w:before="40" w:after="40" w:line="240" w:lineRule="auto"/>
              <w:ind w:left="-72" w:right="-72"/>
              <w:rPr>
                <w:sz w:val="18"/>
                <w:szCs w:val="18"/>
              </w:rPr>
            </w:pPr>
          </w:p>
        </w:tc>
        <w:tc>
          <w:tcPr>
            <w:tcW w:w="3150" w:type="dxa"/>
            <w:tcBorders>
              <w:top w:val="nil"/>
              <w:left w:val="nil"/>
              <w:bottom w:val="nil"/>
              <w:right w:val="nil"/>
            </w:tcBorders>
          </w:tcPr>
          <w:p w14:paraId="5B230A6F" w14:textId="77777777" w:rsidR="002474B0" w:rsidRPr="00EA02E1" w:rsidRDefault="002474B0" w:rsidP="00F461A4">
            <w:pPr>
              <w:spacing w:before="40" w:after="40" w:line="240" w:lineRule="auto"/>
              <w:ind w:left="-72" w:right="-72"/>
              <w:rPr>
                <w:sz w:val="18"/>
                <w:szCs w:val="18"/>
              </w:rPr>
            </w:pPr>
          </w:p>
        </w:tc>
        <w:tc>
          <w:tcPr>
            <w:tcW w:w="450" w:type="dxa"/>
            <w:tcBorders>
              <w:top w:val="nil"/>
              <w:left w:val="nil"/>
              <w:bottom w:val="nil"/>
              <w:right w:val="nil"/>
            </w:tcBorders>
          </w:tcPr>
          <w:p w14:paraId="6A541924" w14:textId="77777777" w:rsidR="002474B0" w:rsidRPr="00EA02E1" w:rsidRDefault="002474B0" w:rsidP="00F461A4">
            <w:pPr>
              <w:spacing w:before="40" w:after="40" w:line="240" w:lineRule="auto"/>
              <w:ind w:left="-72" w:right="-72"/>
              <w:jc w:val="center"/>
              <w:rPr>
                <w:sz w:val="18"/>
                <w:szCs w:val="18"/>
              </w:rPr>
            </w:pPr>
          </w:p>
        </w:tc>
        <w:tc>
          <w:tcPr>
            <w:tcW w:w="450" w:type="dxa"/>
            <w:tcBorders>
              <w:top w:val="nil"/>
              <w:left w:val="nil"/>
              <w:bottom w:val="nil"/>
              <w:right w:val="nil"/>
            </w:tcBorders>
          </w:tcPr>
          <w:p w14:paraId="37556B98" w14:textId="77777777" w:rsidR="002474B0" w:rsidRPr="00EA02E1" w:rsidRDefault="002474B0" w:rsidP="00F461A4">
            <w:pPr>
              <w:spacing w:before="40" w:after="40" w:line="240" w:lineRule="auto"/>
              <w:ind w:left="-72" w:right="-72"/>
              <w:jc w:val="center"/>
              <w:rPr>
                <w:sz w:val="18"/>
                <w:szCs w:val="18"/>
              </w:rPr>
            </w:pPr>
          </w:p>
        </w:tc>
        <w:tc>
          <w:tcPr>
            <w:tcW w:w="720" w:type="dxa"/>
            <w:tcBorders>
              <w:top w:val="nil"/>
              <w:left w:val="nil"/>
              <w:bottom w:val="nil"/>
              <w:right w:val="nil"/>
            </w:tcBorders>
          </w:tcPr>
          <w:p w14:paraId="630D872D" w14:textId="77777777" w:rsidR="002474B0" w:rsidRPr="00EA02E1" w:rsidRDefault="002474B0" w:rsidP="00F461A4">
            <w:pPr>
              <w:spacing w:before="40" w:after="40" w:line="240" w:lineRule="auto"/>
              <w:ind w:left="-72" w:right="-72"/>
              <w:jc w:val="center"/>
              <w:rPr>
                <w:sz w:val="18"/>
                <w:szCs w:val="18"/>
              </w:rPr>
            </w:pPr>
          </w:p>
        </w:tc>
        <w:tc>
          <w:tcPr>
            <w:tcW w:w="900" w:type="dxa"/>
            <w:tcBorders>
              <w:top w:val="nil"/>
              <w:left w:val="nil"/>
              <w:bottom w:val="nil"/>
              <w:right w:val="nil"/>
            </w:tcBorders>
          </w:tcPr>
          <w:p w14:paraId="1907A4D6" w14:textId="77777777" w:rsidR="002474B0" w:rsidRPr="00EA02E1" w:rsidRDefault="002474B0" w:rsidP="00F461A4">
            <w:pPr>
              <w:spacing w:before="40" w:after="40" w:line="240" w:lineRule="auto"/>
              <w:ind w:left="-72" w:right="-72"/>
              <w:rPr>
                <w:sz w:val="18"/>
                <w:szCs w:val="18"/>
              </w:rPr>
            </w:pPr>
          </w:p>
        </w:tc>
        <w:tc>
          <w:tcPr>
            <w:tcW w:w="3060" w:type="dxa"/>
            <w:gridSpan w:val="2"/>
            <w:tcBorders>
              <w:top w:val="nil"/>
              <w:left w:val="nil"/>
              <w:bottom w:val="nil"/>
              <w:right w:val="nil"/>
            </w:tcBorders>
          </w:tcPr>
          <w:p w14:paraId="554B7743" w14:textId="77777777" w:rsidR="002474B0" w:rsidRPr="00EA02E1" w:rsidRDefault="002474B0" w:rsidP="00F461A4">
            <w:pPr>
              <w:spacing w:before="40" w:after="40" w:line="240" w:lineRule="auto"/>
              <w:ind w:left="-72" w:right="-72"/>
              <w:rPr>
                <w:sz w:val="18"/>
                <w:szCs w:val="18"/>
              </w:rPr>
            </w:pPr>
          </w:p>
        </w:tc>
        <w:tc>
          <w:tcPr>
            <w:tcW w:w="450" w:type="dxa"/>
            <w:tcBorders>
              <w:top w:val="nil"/>
              <w:left w:val="nil"/>
              <w:bottom w:val="nil"/>
              <w:right w:val="nil"/>
            </w:tcBorders>
          </w:tcPr>
          <w:p w14:paraId="4B2B3728" w14:textId="77777777" w:rsidR="002474B0" w:rsidRPr="00EA02E1" w:rsidRDefault="002474B0" w:rsidP="00F461A4">
            <w:pPr>
              <w:spacing w:before="40" w:after="40" w:line="240" w:lineRule="auto"/>
              <w:ind w:left="-72" w:right="-72"/>
              <w:jc w:val="center"/>
              <w:rPr>
                <w:sz w:val="18"/>
                <w:szCs w:val="18"/>
              </w:rPr>
            </w:pPr>
          </w:p>
        </w:tc>
        <w:tc>
          <w:tcPr>
            <w:tcW w:w="450" w:type="dxa"/>
            <w:tcBorders>
              <w:top w:val="nil"/>
              <w:left w:val="nil"/>
              <w:bottom w:val="nil"/>
              <w:right w:val="nil"/>
            </w:tcBorders>
          </w:tcPr>
          <w:p w14:paraId="53EFCFFF" w14:textId="77777777" w:rsidR="002474B0" w:rsidRPr="00EA02E1" w:rsidRDefault="002474B0" w:rsidP="00F461A4">
            <w:pPr>
              <w:spacing w:before="40" w:after="40" w:line="240" w:lineRule="auto"/>
              <w:ind w:left="-72" w:right="-72"/>
              <w:jc w:val="center"/>
              <w:rPr>
                <w:sz w:val="18"/>
                <w:szCs w:val="18"/>
              </w:rPr>
            </w:pPr>
          </w:p>
        </w:tc>
        <w:tc>
          <w:tcPr>
            <w:tcW w:w="810" w:type="dxa"/>
            <w:tcBorders>
              <w:top w:val="nil"/>
              <w:left w:val="nil"/>
              <w:bottom w:val="nil"/>
              <w:right w:val="nil"/>
            </w:tcBorders>
          </w:tcPr>
          <w:p w14:paraId="320B5B01" w14:textId="77777777" w:rsidR="002474B0" w:rsidRPr="00EA02E1" w:rsidRDefault="002474B0" w:rsidP="00F461A4">
            <w:pPr>
              <w:spacing w:before="40" w:after="40" w:line="240" w:lineRule="auto"/>
              <w:ind w:left="-72" w:right="-72"/>
              <w:jc w:val="center"/>
              <w:rPr>
                <w:sz w:val="18"/>
                <w:szCs w:val="18"/>
              </w:rPr>
            </w:pPr>
          </w:p>
        </w:tc>
      </w:tr>
      <w:tr w:rsidR="002474B0" w:rsidRPr="00EA02E1" w14:paraId="4CA35944" w14:textId="77777777" w:rsidTr="00A87ACC">
        <w:tc>
          <w:tcPr>
            <w:tcW w:w="918" w:type="dxa"/>
            <w:tcBorders>
              <w:top w:val="nil"/>
              <w:left w:val="nil"/>
              <w:bottom w:val="nil"/>
              <w:right w:val="nil"/>
            </w:tcBorders>
          </w:tcPr>
          <w:p w14:paraId="6DE17B54" w14:textId="77777777" w:rsidR="002474B0" w:rsidRPr="00EA02E1" w:rsidRDefault="002474B0" w:rsidP="00F461A4">
            <w:pPr>
              <w:spacing w:before="40" w:after="40" w:line="240" w:lineRule="auto"/>
              <w:ind w:left="-72" w:right="-72"/>
              <w:rPr>
                <w:sz w:val="18"/>
                <w:szCs w:val="18"/>
              </w:rPr>
            </w:pPr>
          </w:p>
        </w:tc>
        <w:tc>
          <w:tcPr>
            <w:tcW w:w="3150" w:type="dxa"/>
            <w:tcBorders>
              <w:top w:val="nil"/>
              <w:left w:val="nil"/>
              <w:bottom w:val="nil"/>
              <w:right w:val="nil"/>
            </w:tcBorders>
          </w:tcPr>
          <w:p w14:paraId="7E453CB9" w14:textId="77777777" w:rsidR="002474B0" w:rsidRPr="00EA02E1" w:rsidRDefault="002474B0" w:rsidP="00F461A4">
            <w:pPr>
              <w:spacing w:before="40" w:after="40" w:line="240" w:lineRule="auto"/>
              <w:ind w:left="-72" w:right="-72"/>
              <w:rPr>
                <w:sz w:val="18"/>
                <w:szCs w:val="18"/>
              </w:rPr>
            </w:pPr>
          </w:p>
        </w:tc>
        <w:tc>
          <w:tcPr>
            <w:tcW w:w="450" w:type="dxa"/>
            <w:tcBorders>
              <w:top w:val="nil"/>
              <w:left w:val="nil"/>
              <w:bottom w:val="nil"/>
              <w:right w:val="nil"/>
            </w:tcBorders>
          </w:tcPr>
          <w:p w14:paraId="4137851C" w14:textId="77777777" w:rsidR="002474B0" w:rsidRPr="00EA02E1" w:rsidRDefault="002474B0" w:rsidP="00F461A4">
            <w:pPr>
              <w:spacing w:before="40" w:after="40" w:line="240" w:lineRule="auto"/>
              <w:ind w:left="-72" w:right="-72"/>
              <w:jc w:val="center"/>
              <w:rPr>
                <w:sz w:val="18"/>
                <w:szCs w:val="18"/>
              </w:rPr>
            </w:pPr>
          </w:p>
        </w:tc>
        <w:tc>
          <w:tcPr>
            <w:tcW w:w="450" w:type="dxa"/>
            <w:tcBorders>
              <w:top w:val="nil"/>
              <w:left w:val="nil"/>
              <w:bottom w:val="nil"/>
              <w:right w:val="nil"/>
            </w:tcBorders>
          </w:tcPr>
          <w:p w14:paraId="09FA5F6A" w14:textId="77777777" w:rsidR="002474B0" w:rsidRPr="00EA02E1" w:rsidRDefault="002474B0" w:rsidP="00F461A4">
            <w:pPr>
              <w:spacing w:before="40" w:after="40" w:line="240" w:lineRule="auto"/>
              <w:ind w:left="-72" w:right="-72"/>
              <w:jc w:val="center"/>
              <w:rPr>
                <w:sz w:val="18"/>
                <w:szCs w:val="18"/>
              </w:rPr>
            </w:pPr>
          </w:p>
        </w:tc>
        <w:tc>
          <w:tcPr>
            <w:tcW w:w="720" w:type="dxa"/>
            <w:tcBorders>
              <w:top w:val="nil"/>
              <w:left w:val="nil"/>
              <w:bottom w:val="nil"/>
              <w:right w:val="nil"/>
            </w:tcBorders>
          </w:tcPr>
          <w:p w14:paraId="652B099F" w14:textId="77777777" w:rsidR="002474B0" w:rsidRPr="00EA02E1" w:rsidRDefault="002474B0" w:rsidP="00F461A4">
            <w:pPr>
              <w:spacing w:before="40" w:after="40" w:line="240" w:lineRule="auto"/>
              <w:ind w:left="-72" w:right="-72"/>
              <w:jc w:val="center"/>
              <w:rPr>
                <w:sz w:val="18"/>
                <w:szCs w:val="18"/>
              </w:rPr>
            </w:pPr>
          </w:p>
        </w:tc>
        <w:tc>
          <w:tcPr>
            <w:tcW w:w="900" w:type="dxa"/>
            <w:tcBorders>
              <w:top w:val="nil"/>
              <w:left w:val="nil"/>
              <w:bottom w:val="nil"/>
              <w:right w:val="nil"/>
            </w:tcBorders>
          </w:tcPr>
          <w:p w14:paraId="3F1D07BB" w14:textId="77777777" w:rsidR="002474B0" w:rsidRPr="00EA02E1" w:rsidRDefault="002474B0" w:rsidP="00F461A4">
            <w:pPr>
              <w:spacing w:before="40" w:after="40" w:line="240" w:lineRule="auto"/>
              <w:ind w:left="-72" w:right="-72"/>
              <w:rPr>
                <w:sz w:val="18"/>
                <w:szCs w:val="18"/>
              </w:rPr>
            </w:pPr>
          </w:p>
        </w:tc>
        <w:tc>
          <w:tcPr>
            <w:tcW w:w="3060" w:type="dxa"/>
            <w:gridSpan w:val="2"/>
            <w:tcBorders>
              <w:top w:val="nil"/>
              <w:left w:val="nil"/>
              <w:bottom w:val="nil"/>
              <w:right w:val="nil"/>
            </w:tcBorders>
          </w:tcPr>
          <w:p w14:paraId="57BE6B25" w14:textId="77777777" w:rsidR="002474B0" w:rsidRPr="00EA02E1" w:rsidRDefault="002474B0" w:rsidP="00F461A4">
            <w:pPr>
              <w:spacing w:before="40" w:after="40" w:line="240" w:lineRule="auto"/>
              <w:ind w:left="-72" w:right="-72"/>
              <w:rPr>
                <w:sz w:val="18"/>
                <w:szCs w:val="18"/>
              </w:rPr>
            </w:pPr>
          </w:p>
        </w:tc>
        <w:tc>
          <w:tcPr>
            <w:tcW w:w="450" w:type="dxa"/>
            <w:tcBorders>
              <w:top w:val="nil"/>
              <w:left w:val="nil"/>
              <w:bottom w:val="nil"/>
              <w:right w:val="nil"/>
            </w:tcBorders>
          </w:tcPr>
          <w:p w14:paraId="3F215EF5" w14:textId="77777777" w:rsidR="002474B0" w:rsidRPr="00EA02E1" w:rsidRDefault="002474B0" w:rsidP="00F461A4">
            <w:pPr>
              <w:spacing w:before="40" w:after="40" w:line="240" w:lineRule="auto"/>
              <w:ind w:left="-72" w:right="-72"/>
              <w:jc w:val="center"/>
              <w:rPr>
                <w:sz w:val="18"/>
                <w:szCs w:val="18"/>
              </w:rPr>
            </w:pPr>
          </w:p>
        </w:tc>
        <w:tc>
          <w:tcPr>
            <w:tcW w:w="450" w:type="dxa"/>
            <w:tcBorders>
              <w:top w:val="nil"/>
              <w:left w:val="nil"/>
              <w:bottom w:val="nil"/>
              <w:right w:val="nil"/>
            </w:tcBorders>
          </w:tcPr>
          <w:p w14:paraId="7E44A1C9" w14:textId="77777777" w:rsidR="002474B0" w:rsidRPr="00EA02E1" w:rsidRDefault="002474B0" w:rsidP="00F461A4">
            <w:pPr>
              <w:spacing w:before="40" w:after="40" w:line="240" w:lineRule="auto"/>
              <w:ind w:left="-72" w:right="-72"/>
              <w:jc w:val="center"/>
              <w:rPr>
                <w:sz w:val="18"/>
                <w:szCs w:val="18"/>
              </w:rPr>
            </w:pPr>
          </w:p>
        </w:tc>
        <w:tc>
          <w:tcPr>
            <w:tcW w:w="810" w:type="dxa"/>
            <w:tcBorders>
              <w:top w:val="nil"/>
              <w:left w:val="nil"/>
              <w:bottom w:val="nil"/>
              <w:right w:val="nil"/>
            </w:tcBorders>
          </w:tcPr>
          <w:p w14:paraId="29FF927C" w14:textId="77777777" w:rsidR="002474B0" w:rsidRPr="00EA02E1" w:rsidRDefault="002474B0" w:rsidP="00F461A4">
            <w:pPr>
              <w:spacing w:before="40" w:after="40" w:line="240" w:lineRule="auto"/>
              <w:ind w:left="-72" w:right="-72"/>
              <w:jc w:val="center"/>
              <w:rPr>
                <w:sz w:val="18"/>
                <w:szCs w:val="18"/>
              </w:rPr>
            </w:pPr>
          </w:p>
        </w:tc>
      </w:tr>
    </w:tbl>
    <w:p w14:paraId="31A464B7" w14:textId="77777777" w:rsidR="002474B0" w:rsidRPr="00717306" w:rsidRDefault="002474B0" w:rsidP="002474B0">
      <w:pPr>
        <w:spacing w:after="0" w:line="240" w:lineRule="auto"/>
        <w:rPr>
          <w:rFonts w:ascii="Arial" w:hAnsi="Arial" w:cs="Arial"/>
          <w:sz w:val="20"/>
          <w:szCs w:val="20"/>
        </w:rPr>
      </w:pPr>
    </w:p>
    <w:p w14:paraId="0AB8803F" w14:textId="77777777" w:rsidR="00717306" w:rsidRDefault="00717306" w:rsidP="002474B0">
      <w:pPr>
        <w:spacing w:after="0" w:line="240" w:lineRule="auto"/>
        <w:rPr>
          <w:rFonts w:ascii="Arial" w:hAnsi="Arial" w:cs="Arial"/>
          <w:sz w:val="12"/>
          <w:szCs w:val="12"/>
        </w:rPr>
        <w:sectPr w:rsidR="00717306" w:rsidSect="00DE6167">
          <w:pgSz w:w="12240" w:h="15840"/>
          <w:pgMar w:top="1440" w:right="576" w:bottom="576" w:left="576" w:header="720" w:footer="720" w:gutter="0"/>
          <w:cols w:space="720"/>
          <w:docGrid w:linePitch="360"/>
        </w:sectPr>
      </w:pPr>
    </w:p>
    <w:p w14:paraId="631CBA77" w14:textId="77777777" w:rsidR="00717306" w:rsidRPr="001D521B" w:rsidRDefault="00717306" w:rsidP="001B4AE0">
      <w:pPr>
        <w:spacing w:after="0" w:line="240" w:lineRule="auto"/>
        <w:rPr>
          <w:rFonts w:ascii="Arial" w:hAnsi="Arial" w:cs="Arial"/>
          <w:sz w:val="4"/>
          <w:szCs w:val="4"/>
        </w:rPr>
      </w:pPr>
    </w:p>
    <w:tbl>
      <w:tblPr>
        <w:tblStyle w:val="TableGrid"/>
        <w:tblW w:w="14706" w:type="dxa"/>
        <w:tblLayout w:type="fixed"/>
        <w:tblLook w:val="04A0" w:firstRow="1" w:lastRow="0" w:firstColumn="1" w:lastColumn="0" w:noHBand="0" w:noVBand="1"/>
      </w:tblPr>
      <w:tblGrid>
        <w:gridCol w:w="1098"/>
        <w:gridCol w:w="3240"/>
        <w:gridCol w:w="576"/>
        <w:gridCol w:w="1080"/>
        <w:gridCol w:w="3240"/>
        <w:gridCol w:w="576"/>
        <w:gridCol w:w="1080"/>
        <w:gridCol w:w="3240"/>
        <w:gridCol w:w="576"/>
      </w:tblGrid>
      <w:tr w:rsidR="001D521B" w:rsidRPr="00A87ACC" w14:paraId="523148A3" w14:textId="77777777" w:rsidTr="00585A18">
        <w:tc>
          <w:tcPr>
            <w:tcW w:w="14706" w:type="dxa"/>
            <w:gridSpan w:val="9"/>
            <w:tcBorders>
              <w:top w:val="nil"/>
              <w:left w:val="nil"/>
              <w:bottom w:val="single" w:sz="4" w:space="0" w:color="000000" w:themeColor="text1"/>
              <w:right w:val="nil"/>
            </w:tcBorders>
            <w:vAlign w:val="bottom"/>
          </w:tcPr>
          <w:p w14:paraId="602A4F4E" w14:textId="77777777" w:rsidR="001D521B" w:rsidRPr="00A87ACC" w:rsidRDefault="001D521B" w:rsidP="00A87ACC">
            <w:pPr>
              <w:spacing w:after="0" w:line="240" w:lineRule="auto"/>
              <w:jc w:val="center"/>
              <w:rPr>
                <w:rFonts w:ascii="Arial" w:hAnsi="Arial" w:cs="Arial"/>
                <w:b/>
                <w:sz w:val="20"/>
                <w:szCs w:val="20"/>
              </w:rPr>
            </w:pPr>
            <w:r w:rsidRPr="00A87ACC">
              <w:rPr>
                <w:rFonts w:ascii="Arial" w:hAnsi="Arial" w:cs="Arial"/>
                <w:b/>
                <w:sz w:val="18"/>
                <w:szCs w:val="18"/>
              </w:rPr>
              <w:t>Mechanical Engineering (Co-op)</w:t>
            </w:r>
          </w:p>
        </w:tc>
      </w:tr>
      <w:tr w:rsidR="00585A18" w:rsidRPr="00585A18" w14:paraId="746512E4" w14:textId="77777777" w:rsidTr="00585A18">
        <w:tc>
          <w:tcPr>
            <w:tcW w:w="4914" w:type="dxa"/>
            <w:gridSpan w:val="3"/>
            <w:tcBorders>
              <w:top w:val="single" w:sz="4" w:space="0" w:color="000000" w:themeColor="text1"/>
              <w:bottom w:val="single" w:sz="4" w:space="0" w:color="000000" w:themeColor="text1"/>
              <w:right w:val="single" w:sz="4" w:space="0" w:color="000000" w:themeColor="text1"/>
            </w:tcBorders>
            <w:shd w:val="pct12" w:color="auto" w:fill="auto"/>
            <w:vAlign w:val="center"/>
          </w:tcPr>
          <w:p w14:paraId="47BC853C" w14:textId="77777777" w:rsidR="00A87ACC" w:rsidRPr="00585A18" w:rsidRDefault="00A87ACC" w:rsidP="00A87ACC">
            <w:pPr>
              <w:spacing w:after="0" w:line="240" w:lineRule="auto"/>
              <w:jc w:val="center"/>
              <w:rPr>
                <w:rFonts w:ascii="Arial Narrow" w:hAnsi="Arial Narrow" w:cs="Arial"/>
                <w:b/>
                <w:sz w:val="20"/>
                <w:szCs w:val="20"/>
              </w:rPr>
            </w:pPr>
            <w:r w:rsidRPr="00585A18">
              <w:rPr>
                <w:rFonts w:ascii="Arial Narrow" w:hAnsi="Arial Narrow" w:cs="Arial"/>
                <w:b/>
                <w:sz w:val="20"/>
                <w:szCs w:val="20"/>
              </w:rPr>
              <w:t>FALL</w:t>
            </w:r>
          </w:p>
        </w:tc>
        <w:tc>
          <w:tcPr>
            <w:tcW w:w="48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vAlign w:val="center"/>
          </w:tcPr>
          <w:p w14:paraId="2650177B" w14:textId="77777777" w:rsidR="00A87ACC" w:rsidRPr="00585A18" w:rsidRDefault="00A87ACC" w:rsidP="00A87ACC">
            <w:pPr>
              <w:spacing w:after="0" w:line="240" w:lineRule="auto"/>
              <w:jc w:val="center"/>
              <w:rPr>
                <w:rFonts w:ascii="Arial Narrow" w:hAnsi="Arial Narrow" w:cs="Arial"/>
                <w:b/>
                <w:sz w:val="20"/>
                <w:szCs w:val="20"/>
              </w:rPr>
            </w:pPr>
            <w:r w:rsidRPr="00585A18">
              <w:rPr>
                <w:rFonts w:ascii="Arial Narrow" w:hAnsi="Arial Narrow" w:cs="Arial"/>
                <w:b/>
                <w:sz w:val="20"/>
                <w:szCs w:val="20"/>
              </w:rPr>
              <w:t>SPRING</w:t>
            </w:r>
          </w:p>
        </w:tc>
        <w:tc>
          <w:tcPr>
            <w:tcW w:w="4896" w:type="dxa"/>
            <w:gridSpan w:val="3"/>
            <w:tcBorders>
              <w:top w:val="single" w:sz="4" w:space="0" w:color="000000" w:themeColor="text1"/>
              <w:left w:val="single" w:sz="4" w:space="0" w:color="000000" w:themeColor="text1"/>
              <w:bottom w:val="single" w:sz="4" w:space="0" w:color="000000" w:themeColor="text1"/>
            </w:tcBorders>
            <w:shd w:val="pct12" w:color="auto" w:fill="auto"/>
            <w:vAlign w:val="center"/>
          </w:tcPr>
          <w:p w14:paraId="69A18480" w14:textId="77777777" w:rsidR="00A87ACC" w:rsidRPr="00585A18" w:rsidRDefault="00A87ACC" w:rsidP="00A87ACC">
            <w:pPr>
              <w:spacing w:after="0" w:line="240" w:lineRule="auto"/>
              <w:jc w:val="center"/>
              <w:rPr>
                <w:rFonts w:ascii="Arial Narrow" w:hAnsi="Arial Narrow" w:cs="Arial"/>
                <w:b/>
                <w:sz w:val="20"/>
                <w:szCs w:val="20"/>
              </w:rPr>
            </w:pPr>
            <w:r w:rsidRPr="00585A18">
              <w:rPr>
                <w:rFonts w:ascii="Arial Narrow" w:hAnsi="Arial Narrow" w:cs="Arial"/>
                <w:b/>
                <w:sz w:val="20"/>
                <w:szCs w:val="20"/>
              </w:rPr>
              <w:t>SUMMER</w:t>
            </w:r>
          </w:p>
        </w:tc>
      </w:tr>
      <w:tr w:rsidR="00585A18" w:rsidRPr="00585A18" w14:paraId="681E6958" w14:textId="77777777" w:rsidTr="00585A18">
        <w:tc>
          <w:tcPr>
            <w:tcW w:w="14706" w:type="dxa"/>
            <w:gridSpan w:val="9"/>
            <w:tcBorders>
              <w:top w:val="single" w:sz="4" w:space="0" w:color="000000" w:themeColor="text1"/>
            </w:tcBorders>
            <w:shd w:val="solid" w:color="auto" w:fill="auto"/>
            <w:vAlign w:val="center"/>
          </w:tcPr>
          <w:p w14:paraId="6492A059" w14:textId="77777777" w:rsidR="001D521B" w:rsidRPr="00585A18" w:rsidRDefault="001D521B" w:rsidP="00741C24">
            <w:pPr>
              <w:spacing w:after="0" w:line="240" w:lineRule="auto"/>
              <w:jc w:val="center"/>
              <w:rPr>
                <w:rFonts w:ascii="Arial Narrow" w:hAnsi="Arial Narrow" w:cs="Arial"/>
                <w:b/>
                <w:color w:val="FFFFFF" w:themeColor="background1"/>
                <w:sz w:val="20"/>
                <w:szCs w:val="20"/>
              </w:rPr>
            </w:pPr>
            <w:r w:rsidRPr="00585A18">
              <w:rPr>
                <w:rFonts w:ascii="Arial Narrow" w:hAnsi="Arial Narrow" w:cs="Arial"/>
                <w:b/>
                <w:color w:val="FFFFFF" w:themeColor="background1"/>
                <w:sz w:val="20"/>
                <w:szCs w:val="20"/>
              </w:rPr>
              <w:t xml:space="preserve">First Year </w:t>
            </w:r>
          </w:p>
        </w:tc>
      </w:tr>
      <w:tr w:rsidR="009120E6" w:rsidRPr="001D521B" w14:paraId="23C06FF2" w14:textId="77777777" w:rsidTr="00585A18">
        <w:tc>
          <w:tcPr>
            <w:tcW w:w="1098" w:type="dxa"/>
            <w:vAlign w:val="center"/>
          </w:tcPr>
          <w:p w14:paraId="71BC4E33" w14:textId="77777777" w:rsidR="009120E6" w:rsidRPr="001D521B" w:rsidRDefault="009120E6" w:rsidP="009120E6">
            <w:pPr>
              <w:spacing w:after="0" w:line="240" w:lineRule="auto"/>
              <w:rPr>
                <w:rFonts w:ascii="Arial Narrow" w:hAnsi="Arial Narrow" w:cs="Arial"/>
                <w:sz w:val="20"/>
                <w:szCs w:val="20"/>
              </w:rPr>
            </w:pPr>
            <w:r w:rsidRPr="001D521B">
              <w:rPr>
                <w:rFonts w:ascii="Arial Narrow" w:hAnsi="Arial Narrow" w:cs="Arial"/>
                <w:sz w:val="20"/>
                <w:szCs w:val="20"/>
              </w:rPr>
              <w:t>4600:165</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6010F6AF" w14:textId="77777777" w:rsidR="009120E6" w:rsidRPr="001D521B" w:rsidRDefault="009120E6" w:rsidP="009120E6">
            <w:pPr>
              <w:spacing w:after="0" w:line="240" w:lineRule="auto"/>
              <w:rPr>
                <w:rFonts w:ascii="Arial Narrow" w:hAnsi="Arial Narrow" w:cs="Arial"/>
                <w:sz w:val="20"/>
                <w:szCs w:val="20"/>
              </w:rPr>
            </w:pPr>
            <w:r w:rsidRPr="001D521B">
              <w:rPr>
                <w:rFonts w:ascii="Arial Narrow" w:hAnsi="Arial Narrow" w:cs="Arial"/>
                <w:sz w:val="20"/>
                <w:szCs w:val="20"/>
              </w:rPr>
              <w:t xml:space="preserve">Tools for </w:t>
            </w:r>
            <w:r w:rsidR="00410BCB" w:rsidRPr="001D521B">
              <w:rPr>
                <w:rFonts w:ascii="Arial Narrow" w:hAnsi="Arial Narrow" w:cs="Arial"/>
                <w:sz w:val="20"/>
                <w:szCs w:val="20"/>
              </w:rPr>
              <w:t>Mech</w:t>
            </w:r>
            <w:r w:rsidR="00410BCB">
              <w:rPr>
                <w:rFonts w:ascii="Arial Narrow" w:hAnsi="Arial Narrow" w:cs="Arial"/>
                <w:sz w:val="20"/>
                <w:szCs w:val="20"/>
              </w:rPr>
              <w:t>anical</w:t>
            </w:r>
            <w:r w:rsidR="00410BCB" w:rsidRPr="001D521B">
              <w:rPr>
                <w:rFonts w:ascii="Arial Narrow" w:hAnsi="Arial Narrow" w:cs="Arial"/>
                <w:sz w:val="20"/>
                <w:szCs w:val="20"/>
              </w:rPr>
              <w:t xml:space="preserve"> </w:t>
            </w:r>
            <w:r w:rsidR="00410BCB">
              <w:rPr>
                <w:rFonts w:ascii="Arial Narrow" w:hAnsi="Arial Narrow" w:cs="Arial"/>
                <w:sz w:val="20"/>
                <w:szCs w:val="20"/>
              </w:rPr>
              <w:t>Engineering</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5D470AB" w14:textId="77777777" w:rsidR="009120E6" w:rsidRPr="001D521B" w:rsidRDefault="009120E6"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single" w:sz="4" w:space="0" w:color="000000" w:themeColor="text1"/>
            </w:tcBorders>
          </w:tcPr>
          <w:p w14:paraId="41F30279" w14:textId="77777777" w:rsidR="009120E6" w:rsidRPr="001D521B" w:rsidRDefault="00277267" w:rsidP="002474B0">
            <w:pPr>
              <w:spacing w:after="0" w:line="240" w:lineRule="auto"/>
              <w:rPr>
                <w:rFonts w:ascii="Arial Narrow" w:hAnsi="Arial Narrow" w:cs="Arial"/>
                <w:sz w:val="20"/>
                <w:szCs w:val="20"/>
              </w:rPr>
            </w:pPr>
            <w:r w:rsidRPr="001D521B">
              <w:rPr>
                <w:rFonts w:ascii="Arial Narrow" w:hAnsi="Arial Narrow" w:cs="Arial"/>
                <w:sz w:val="20"/>
                <w:szCs w:val="20"/>
              </w:rPr>
              <w:t>7600:----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2B2B832" w14:textId="77777777" w:rsidR="009120E6" w:rsidRPr="001D521B" w:rsidRDefault="00277267" w:rsidP="00410BCB">
            <w:pPr>
              <w:spacing w:after="0" w:line="240" w:lineRule="auto"/>
              <w:ind w:right="-72"/>
              <w:rPr>
                <w:rFonts w:ascii="Arial Narrow" w:hAnsi="Arial Narrow" w:cs="Arial"/>
                <w:sz w:val="20"/>
                <w:szCs w:val="20"/>
              </w:rPr>
            </w:pPr>
            <w:r w:rsidRPr="001D521B">
              <w:rPr>
                <w:rFonts w:ascii="Arial Narrow" w:hAnsi="Arial Narrow" w:cs="Arial"/>
                <w:sz w:val="20"/>
                <w:szCs w:val="20"/>
              </w:rPr>
              <w:t>Oral Communication</w:t>
            </w:r>
            <w:r w:rsidR="00410BCB">
              <w:rPr>
                <w:rFonts w:ascii="Arial Narrow" w:hAnsi="Arial Narrow" w:cs="Arial"/>
                <w:sz w:val="20"/>
                <w:szCs w:val="20"/>
              </w:rPr>
              <w:t xml:space="preserve"> Elective</w:t>
            </w:r>
            <w:r w:rsidRPr="001D521B">
              <w:rPr>
                <w:rFonts w:ascii="Arial Narrow" w:hAnsi="Arial Narrow" w:cs="Arial"/>
                <w:sz w:val="20"/>
                <w:szCs w:val="20"/>
              </w:rPr>
              <w:t xml:space="preserve"> (105 or 106)</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D5120A5" w14:textId="77777777" w:rsidR="009120E6"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single" w:sz="4" w:space="0" w:color="000000" w:themeColor="text1"/>
              <w:left w:val="single" w:sz="12" w:space="0" w:color="000000" w:themeColor="text1"/>
              <w:bottom w:val="nil"/>
              <w:right w:val="nil"/>
            </w:tcBorders>
            <w:shd w:val="pct12" w:color="auto" w:fill="auto"/>
          </w:tcPr>
          <w:p w14:paraId="6C5E228B" w14:textId="77777777" w:rsidR="009120E6" w:rsidRPr="001D521B" w:rsidRDefault="009120E6" w:rsidP="002474B0">
            <w:pPr>
              <w:spacing w:after="0" w:line="240" w:lineRule="auto"/>
              <w:rPr>
                <w:rFonts w:ascii="Arial Narrow" w:hAnsi="Arial Narrow" w:cs="Arial"/>
                <w:sz w:val="20"/>
                <w:szCs w:val="20"/>
              </w:rPr>
            </w:pPr>
          </w:p>
        </w:tc>
        <w:tc>
          <w:tcPr>
            <w:tcW w:w="3240" w:type="dxa"/>
            <w:tcBorders>
              <w:top w:val="single" w:sz="4" w:space="0" w:color="000000" w:themeColor="text1"/>
              <w:left w:val="nil"/>
              <w:bottom w:val="nil"/>
              <w:right w:val="nil"/>
            </w:tcBorders>
            <w:shd w:val="pct12" w:color="auto" w:fill="auto"/>
          </w:tcPr>
          <w:p w14:paraId="72602F12" w14:textId="77777777" w:rsidR="009120E6" w:rsidRPr="001D521B" w:rsidRDefault="009120E6" w:rsidP="002474B0">
            <w:pPr>
              <w:spacing w:after="0" w:line="240" w:lineRule="auto"/>
              <w:rPr>
                <w:rFonts w:ascii="Arial Narrow" w:hAnsi="Arial Narrow" w:cs="Arial"/>
                <w:sz w:val="20"/>
                <w:szCs w:val="20"/>
              </w:rPr>
            </w:pPr>
          </w:p>
        </w:tc>
        <w:tc>
          <w:tcPr>
            <w:tcW w:w="576" w:type="dxa"/>
            <w:tcBorders>
              <w:top w:val="single" w:sz="4" w:space="0" w:color="000000" w:themeColor="text1"/>
              <w:left w:val="nil"/>
              <w:bottom w:val="nil"/>
            </w:tcBorders>
            <w:shd w:val="pct12" w:color="auto" w:fill="auto"/>
          </w:tcPr>
          <w:p w14:paraId="6EFABA0D" w14:textId="77777777" w:rsidR="009120E6" w:rsidRPr="001D521B" w:rsidRDefault="009120E6" w:rsidP="002474B0">
            <w:pPr>
              <w:spacing w:after="0" w:line="240" w:lineRule="auto"/>
              <w:rPr>
                <w:rFonts w:ascii="Arial Narrow" w:hAnsi="Arial Narrow" w:cs="Arial"/>
                <w:sz w:val="20"/>
                <w:szCs w:val="20"/>
              </w:rPr>
            </w:pPr>
          </w:p>
        </w:tc>
      </w:tr>
      <w:tr w:rsidR="00410BCB" w:rsidRPr="001D521B" w14:paraId="603139CC" w14:textId="77777777" w:rsidTr="00E6574C">
        <w:tc>
          <w:tcPr>
            <w:tcW w:w="1098" w:type="dxa"/>
            <w:vAlign w:val="center"/>
          </w:tcPr>
          <w:p w14:paraId="28936E0F"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5540:-----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AF1F271"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Physical Education</w:t>
            </w:r>
            <w:r>
              <w:rPr>
                <w:rFonts w:ascii="Arial Narrow" w:hAnsi="Arial Narrow" w:cs="Arial"/>
                <w:sz w:val="20"/>
                <w:szCs w:val="20"/>
              </w:rPr>
              <w:t xml:space="preserve"> 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EEEAD58"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1</w:t>
            </w:r>
          </w:p>
        </w:tc>
        <w:tc>
          <w:tcPr>
            <w:tcW w:w="1080" w:type="dxa"/>
            <w:tcBorders>
              <w:left w:val="single" w:sz="12" w:space="0" w:color="000000" w:themeColor="text1"/>
              <w:bottom w:val="nil"/>
            </w:tcBorders>
          </w:tcPr>
          <w:p w14:paraId="557CF012" w14:textId="77777777" w:rsidR="00410BCB" w:rsidRPr="001D521B" w:rsidRDefault="00410BCB" w:rsidP="00410BCB">
            <w:pPr>
              <w:spacing w:after="0" w:line="240" w:lineRule="auto"/>
              <w:ind w:right="-72"/>
              <w:rPr>
                <w:rFonts w:ascii="Arial Narrow" w:hAnsi="Arial Narrow" w:cs="Arial"/>
                <w:sz w:val="20"/>
                <w:szCs w:val="20"/>
              </w:rPr>
            </w:pPr>
            <w:r w:rsidRPr="001D521B">
              <w:rPr>
                <w:rFonts w:ascii="Arial Narrow" w:hAnsi="Arial Narrow" w:cs="Arial"/>
                <w:sz w:val="20"/>
                <w:szCs w:val="20"/>
              </w:rPr>
              <w:t>3300:112</w:t>
            </w:r>
            <w:r>
              <w:rPr>
                <w:rFonts w:ascii="Arial Narrow" w:hAnsi="Arial Narrow" w:cs="Arial"/>
                <w:sz w:val="20"/>
                <w:szCs w:val="20"/>
              </w:rPr>
              <w:t xml:space="preserve"> or</w:t>
            </w:r>
          </w:p>
        </w:tc>
        <w:tc>
          <w:tcPr>
            <w:tcW w:w="3240" w:type="dxa"/>
            <w:vMerge w:val="restart"/>
            <w:tcBorders>
              <w:top w:val="single" w:sz="4" w:space="0" w:color="000000" w:themeColor="text1"/>
              <w:right w:val="single" w:sz="4" w:space="0" w:color="000000" w:themeColor="text1"/>
            </w:tcBorders>
            <w:vAlign w:val="center"/>
          </w:tcPr>
          <w:p w14:paraId="3512B9FB" w14:textId="77777777" w:rsidR="00410BCB" w:rsidRPr="001D521B" w:rsidRDefault="00410BCB" w:rsidP="00410BCB">
            <w:pPr>
              <w:spacing w:after="0" w:line="240" w:lineRule="auto"/>
              <w:rPr>
                <w:rFonts w:ascii="Arial Narrow" w:hAnsi="Arial Narrow" w:cs="Arial"/>
                <w:sz w:val="20"/>
                <w:szCs w:val="20"/>
              </w:rPr>
            </w:pPr>
            <w:r w:rsidRPr="001D521B">
              <w:rPr>
                <w:rFonts w:ascii="Arial Narrow" w:hAnsi="Arial Narrow" w:cs="Arial"/>
                <w:sz w:val="20"/>
                <w:szCs w:val="20"/>
              </w:rPr>
              <w:t xml:space="preserve">English Composition </w:t>
            </w:r>
            <w:r>
              <w:rPr>
                <w:rFonts w:ascii="Arial Narrow" w:hAnsi="Arial Narrow" w:cs="Arial"/>
                <w:sz w:val="20"/>
                <w:szCs w:val="20"/>
              </w:rPr>
              <w:t>Elective</w:t>
            </w:r>
          </w:p>
        </w:tc>
        <w:tc>
          <w:tcPr>
            <w:tcW w:w="576" w:type="dxa"/>
            <w:vMerge w:val="restart"/>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A75AB0D"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7F2FD587"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691FAB01"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7EF03514"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356CB55A" w14:textId="77777777" w:rsidTr="00E6574C">
        <w:tc>
          <w:tcPr>
            <w:tcW w:w="1098" w:type="dxa"/>
            <w:vAlign w:val="center"/>
          </w:tcPr>
          <w:p w14:paraId="5B8338ED"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3150:151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542BB290"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Principles of Chemistry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B6E2FAE"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tcBorders>
          </w:tcPr>
          <w:p w14:paraId="3D27F93B" w14:textId="77777777" w:rsidR="00410BCB" w:rsidRPr="001D521B" w:rsidRDefault="00410BCB" w:rsidP="006C235B">
            <w:pPr>
              <w:spacing w:after="0" w:line="240" w:lineRule="auto"/>
              <w:rPr>
                <w:rFonts w:ascii="Arial Narrow" w:hAnsi="Arial Narrow" w:cs="Arial"/>
                <w:sz w:val="20"/>
                <w:szCs w:val="20"/>
              </w:rPr>
            </w:pPr>
            <w:r w:rsidRPr="001D521B">
              <w:rPr>
                <w:rFonts w:ascii="Arial Narrow" w:hAnsi="Arial Narrow" w:cs="Arial"/>
                <w:sz w:val="20"/>
                <w:szCs w:val="20"/>
              </w:rPr>
              <w:t>2020:</w:t>
            </w:r>
            <w:r>
              <w:rPr>
                <w:rFonts w:ascii="Arial Narrow" w:hAnsi="Arial Narrow" w:cs="Arial"/>
                <w:sz w:val="20"/>
                <w:szCs w:val="20"/>
              </w:rPr>
              <w:t>222</w:t>
            </w:r>
          </w:p>
        </w:tc>
        <w:tc>
          <w:tcPr>
            <w:tcW w:w="3240" w:type="dxa"/>
            <w:vMerge/>
            <w:tcBorders>
              <w:bottom w:val="single" w:sz="4" w:space="0" w:color="000000" w:themeColor="text1"/>
              <w:right w:val="single" w:sz="4" w:space="0" w:color="000000" w:themeColor="text1"/>
            </w:tcBorders>
            <w:vAlign w:val="center"/>
          </w:tcPr>
          <w:p w14:paraId="4191302A" w14:textId="77777777" w:rsidR="00410BCB" w:rsidRPr="001D521B" w:rsidRDefault="00410BCB" w:rsidP="00277267">
            <w:pPr>
              <w:spacing w:after="0" w:line="240" w:lineRule="auto"/>
              <w:rPr>
                <w:rFonts w:ascii="Arial Narrow" w:hAnsi="Arial Narrow" w:cs="Arial"/>
                <w:sz w:val="20"/>
                <w:szCs w:val="20"/>
              </w:rPr>
            </w:pPr>
          </w:p>
        </w:tc>
        <w:tc>
          <w:tcPr>
            <w:tcW w:w="576" w:type="dxa"/>
            <w:vMerge/>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9F18C07" w14:textId="77777777" w:rsidR="00410BCB" w:rsidRPr="001D521B" w:rsidRDefault="00410BCB" w:rsidP="00112BDE">
            <w:pPr>
              <w:spacing w:after="0" w:line="240" w:lineRule="auto"/>
              <w:ind w:right="144"/>
              <w:jc w:val="right"/>
              <w:rPr>
                <w:rFonts w:ascii="Arial Narrow" w:hAnsi="Arial Narrow" w:cs="Arial"/>
                <w:sz w:val="20"/>
                <w:szCs w:val="20"/>
              </w:rPr>
            </w:pPr>
          </w:p>
        </w:tc>
        <w:tc>
          <w:tcPr>
            <w:tcW w:w="1080" w:type="dxa"/>
            <w:tcBorders>
              <w:top w:val="nil"/>
              <w:left w:val="single" w:sz="12" w:space="0" w:color="000000" w:themeColor="text1"/>
              <w:bottom w:val="nil"/>
              <w:right w:val="nil"/>
            </w:tcBorders>
            <w:shd w:val="pct12" w:color="auto" w:fill="auto"/>
          </w:tcPr>
          <w:p w14:paraId="4295E167"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0AF505D0"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74ECA46C" w14:textId="77777777" w:rsidR="00410BCB" w:rsidRPr="001D521B" w:rsidRDefault="00410BCB" w:rsidP="002474B0">
            <w:pPr>
              <w:spacing w:after="0" w:line="240" w:lineRule="auto"/>
              <w:rPr>
                <w:rFonts w:ascii="Arial Narrow" w:hAnsi="Arial Narrow" w:cs="Arial"/>
                <w:sz w:val="20"/>
                <w:szCs w:val="20"/>
              </w:rPr>
            </w:pPr>
          </w:p>
        </w:tc>
      </w:tr>
      <w:tr w:rsidR="009120E6" w:rsidRPr="001D521B" w14:paraId="66AF9CFC" w14:textId="77777777" w:rsidTr="00585A18">
        <w:tc>
          <w:tcPr>
            <w:tcW w:w="1098" w:type="dxa"/>
            <w:vAlign w:val="center"/>
          </w:tcPr>
          <w:p w14:paraId="267609C0" w14:textId="77777777" w:rsidR="009120E6" w:rsidRPr="001D521B" w:rsidRDefault="009120E6" w:rsidP="009120E6">
            <w:pPr>
              <w:spacing w:after="0" w:line="240" w:lineRule="auto"/>
              <w:rPr>
                <w:rFonts w:ascii="Arial Narrow" w:hAnsi="Arial Narrow" w:cs="Arial"/>
                <w:sz w:val="20"/>
                <w:szCs w:val="20"/>
              </w:rPr>
            </w:pPr>
            <w:r w:rsidRPr="001D521B">
              <w:rPr>
                <w:rFonts w:ascii="Arial Narrow" w:hAnsi="Arial Narrow" w:cs="Arial"/>
                <w:sz w:val="20"/>
                <w:szCs w:val="20"/>
              </w:rPr>
              <w:t>3150:152</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1960CC3D" w14:textId="77777777" w:rsidR="009120E6" w:rsidRPr="001D521B" w:rsidRDefault="009120E6" w:rsidP="009120E6">
            <w:pPr>
              <w:spacing w:after="0" w:line="240" w:lineRule="auto"/>
              <w:rPr>
                <w:rFonts w:ascii="Arial Narrow" w:hAnsi="Arial Narrow" w:cs="Arial"/>
                <w:sz w:val="20"/>
                <w:szCs w:val="20"/>
              </w:rPr>
            </w:pPr>
            <w:r w:rsidRPr="001D521B">
              <w:rPr>
                <w:rFonts w:ascii="Arial Narrow" w:hAnsi="Arial Narrow" w:cs="Arial"/>
                <w:sz w:val="20"/>
                <w:szCs w:val="20"/>
              </w:rPr>
              <w:t>Principles of Chemistry I Lab</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188108F" w14:textId="77777777" w:rsidR="009120E6" w:rsidRPr="001D521B" w:rsidRDefault="009120E6"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1</w:t>
            </w:r>
          </w:p>
        </w:tc>
        <w:tc>
          <w:tcPr>
            <w:tcW w:w="1080" w:type="dxa"/>
            <w:tcBorders>
              <w:left w:val="single" w:sz="12" w:space="0" w:color="000000" w:themeColor="text1"/>
            </w:tcBorders>
          </w:tcPr>
          <w:p w14:paraId="4BF013F7" w14:textId="77777777" w:rsidR="009120E6" w:rsidRPr="001D521B" w:rsidRDefault="00277267" w:rsidP="002474B0">
            <w:pPr>
              <w:spacing w:after="0" w:line="240" w:lineRule="auto"/>
              <w:rPr>
                <w:rFonts w:ascii="Arial Narrow" w:hAnsi="Arial Narrow" w:cs="Arial"/>
                <w:sz w:val="20"/>
                <w:szCs w:val="20"/>
              </w:rPr>
            </w:pPr>
            <w:r w:rsidRPr="001D521B">
              <w:rPr>
                <w:rFonts w:ascii="Arial Narrow" w:hAnsi="Arial Narrow" w:cs="Arial"/>
                <w:sz w:val="20"/>
                <w:szCs w:val="20"/>
              </w:rPr>
              <w:t>3150:153</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543AD8A6" w14:textId="77777777" w:rsidR="009120E6" w:rsidRPr="001D521B" w:rsidRDefault="00277267" w:rsidP="00277267">
            <w:pPr>
              <w:spacing w:after="0" w:line="240" w:lineRule="auto"/>
              <w:rPr>
                <w:rFonts w:ascii="Arial Narrow" w:hAnsi="Arial Narrow" w:cs="Arial"/>
                <w:sz w:val="20"/>
                <w:szCs w:val="20"/>
              </w:rPr>
            </w:pPr>
            <w:r w:rsidRPr="001D521B">
              <w:rPr>
                <w:rFonts w:ascii="Arial Narrow" w:hAnsi="Arial Narrow" w:cs="Arial"/>
                <w:sz w:val="20"/>
                <w:szCs w:val="20"/>
              </w:rPr>
              <w:t>Principles of Chemistry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096440D" w14:textId="77777777" w:rsidR="009120E6"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4FBD8834" w14:textId="77777777" w:rsidR="009120E6" w:rsidRPr="001D521B" w:rsidRDefault="009120E6"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351F18DE" w14:textId="77777777" w:rsidR="009120E6" w:rsidRPr="001D521B" w:rsidRDefault="009120E6"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0509DEA9" w14:textId="77777777" w:rsidR="009120E6" w:rsidRPr="001D521B" w:rsidRDefault="009120E6" w:rsidP="002474B0">
            <w:pPr>
              <w:spacing w:after="0" w:line="240" w:lineRule="auto"/>
              <w:rPr>
                <w:rFonts w:ascii="Arial Narrow" w:hAnsi="Arial Narrow" w:cs="Arial"/>
                <w:sz w:val="20"/>
                <w:szCs w:val="20"/>
              </w:rPr>
            </w:pPr>
          </w:p>
        </w:tc>
      </w:tr>
      <w:tr w:rsidR="009120E6" w:rsidRPr="001D521B" w14:paraId="1DBAE28A" w14:textId="77777777" w:rsidTr="00585A18">
        <w:tc>
          <w:tcPr>
            <w:tcW w:w="1098" w:type="dxa"/>
            <w:vAlign w:val="center"/>
          </w:tcPr>
          <w:p w14:paraId="7A265419" w14:textId="77777777" w:rsidR="009120E6" w:rsidRPr="001D521B" w:rsidRDefault="009120E6" w:rsidP="009120E6">
            <w:pPr>
              <w:spacing w:after="0" w:line="240" w:lineRule="auto"/>
              <w:rPr>
                <w:rFonts w:ascii="Arial Narrow" w:hAnsi="Arial Narrow" w:cs="Arial"/>
                <w:sz w:val="20"/>
                <w:szCs w:val="20"/>
              </w:rPr>
            </w:pPr>
            <w:r w:rsidRPr="001D521B">
              <w:rPr>
                <w:rFonts w:ascii="Arial Narrow" w:hAnsi="Arial Narrow" w:cs="Arial"/>
                <w:sz w:val="20"/>
                <w:szCs w:val="20"/>
              </w:rPr>
              <w:t>3300:111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B753A25" w14:textId="77777777" w:rsidR="009120E6" w:rsidRPr="001D521B" w:rsidRDefault="009120E6" w:rsidP="002A459F">
            <w:pPr>
              <w:spacing w:after="0" w:line="240" w:lineRule="auto"/>
              <w:rPr>
                <w:rFonts w:ascii="Arial Narrow" w:hAnsi="Arial Narrow" w:cs="Arial"/>
                <w:sz w:val="20"/>
                <w:szCs w:val="20"/>
              </w:rPr>
            </w:pPr>
            <w:r w:rsidRPr="001D521B">
              <w:rPr>
                <w:rFonts w:ascii="Arial Narrow" w:hAnsi="Arial Narrow" w:cs="Arial"/>
                <w:sz w:val="20"/>
                <w:szCs w:val="20"/>
              </w:rPr>
              <w:t xml:space="preserve">English Composition </w:t>
            </w:r>
            <w:r w:rsidR="002A459F">
              <w:rPr>
                <w:rFonts w:ascii="Arial Narrow" w:hAnsi="Arial Narrow" w:cs="Arial"/>
                <w:sz w:val="20"/>
                <w:szCs w:val="20"/>
              </w:rPr>
              <w:t>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44690B" w14:textId="77777777" w:rsidR="009120E6" w:rsidRPr="001D521B" w:rsidRDefault="009120E6"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1A7EAF67" w14:textId="77777777" w:rsidR="009120E6" w:rsidRPr="001D521B" w:rsidRDefault="00277267" w:rsidP="002474B0">
            <w:pPr>
              <w:spacing w:after="0" w:line="240" w:lineRule="auto"/>
              <w:rPr>
                <w:rFonts w:ascii="Arial Narrow" w:hAnsi="Arial Narrow" w:cs="Arial"/>
                <w:sz w:val="20"/>
                <w:szCs w:val="20"/>
              </w:rPr>
            </w:pPr>
            <w:r w:rsidRPr="001D521B">
              <w:rPr>
                <w:rFonts w:ascii="Arial Narrow" w:hAnsi="Arial Narrow" w:cs="Arial"/>
                <w:sz w:val="20"/>
                <w:szCs w:val="20"/>
              </w:rPr>
              <w:t>3450:222</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091BC52F" w14:textId="77777777" w:rsidR="009120E6" w:rsidRPr="001D521B" w:rsidRDefault="002A459F" w:rsidP="00277267">
            <w:pPr>
              <w:spacing w:after="0" w:line="240" w:lineRule="auto"/>
              <w:rPr>
                <w:rFonts w:ascii="Arial Narrow" w:hAnsi="Arial Narrow" w:cs="Arial"/>
                <w:sz w:val="20"/>
                <w:szCs w:val="20"/>
              </w:rPr>
            </w:pPr>
            <w:r>
              <w:rPr>
                <w:rFonts w:ascii="Arial Narrow" w:hAnsi="Arial Narrow" w:cs="Arial"/>
                <w:sz w:val="20"/>
                <w:szCs w:val="20"/>
              </w:rPr>
              <w:t>Analytical Geometry-</w:t>
            </w:r>
            <w:r w:rsidR="00277267" w:rsidRPr="001D521B">
              <w:rPr>
                <w:rFonts w:ascii="Arial Narrow" w:hAnsi="Arial Narrow" w:cs="Arial"/>
                <w:sz w:val="20"/>
                <w:szCs w:val="20"/>
              </w:rPr>
              <w:t>Calculus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968497C" w14:textId="77777777" w:rsidR="009120E6"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top w:val="nil"/>
              <w:left w:val="single" w:sz="12" w:space="0" w:color="000000" w:themeColor="text1"/>
              <w:bottom w:val="nil"/>
              <w:right w:val="nil"/>
            </w:tcBorders>
            <w:shd w:val="pct12" w:color="auto" w:fill="auto"/>
          </w:tcPr>
          <w:p w14:paraId="00D7D060" w14:textId="77777777" w:rsidR="009120E6" w:rsidRPr="001D521B" w:rsidRDefault="009120E6"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72619A6F" w14:textId="77777777" w:rsidR="009120E6" w:rsidRPr="001D521B" w:rsidRDefault="009120E6"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256E90EF" w14:textId="77777777" w:rsidR="009120E6" w:rsidRPr="001D521B" w:rsidRDefault="009120E6" w:rsidP="002474B0">
            <w:pPr>
              <w:spacing w:after="0" w:line="240" w:lineRule="auto"/>
              <w:rPr>
                <w:rFonts w:ascii="Arial Narrow" w:hAnsi="Arial Narrow" w:cs="Arial"/>
                <w:sz w:val="20"/>
                <w:szCs w:val="20"/>
              </w:rPr>
            </w:pPr>
          </w:p>
        </w:tc>
      </w:tr>
      <w:tr w:rsidR="009120E6" w:rsidRPr="001D521B" w14:paraId="5F03C791" w14:textId="77777777" w:rsidTr="00585A18">
        <w:tc>
          <w:tcPr>
            <w:tcW w:w="1098" w:type="dxa"/>
            <w:vAlign w:val="center"/>
          </w:tcPr>
          <w:p w14:paraId="25918713" w14:textId="77777777" w:rsidR="009120E6" w:rsidRPr="001D521B" w:rsidRDefault="009120E6" w:rsidP="009120E6">
            <w:pPr>
              <w:spacing w:after="0" w:line="240" w:lineRule="auto"/>
              <w:rPr>
                <w:rFonts w:ascii="Arial Narrow" w:hAnsi="Arial Narrow" w:cs="Arial"/>
                <w:sz w:val="20"/>
                <w:szCs w:val="20"/>
              </w:rPr>
            </w:pPr>
            <w:r w:rsidRPr="001D521B">
              <w:rPr>
                <w:rFonts w:ascii="Arial Narrow" w:hAnsi="Arial Narrow" w:cs="Arial"/>
                <w:sz w:val="20"/>
                <w:szCs w:val="20"/>
              </w:rPr>
              <w:t>3450:221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5AF7AD8E" w14:textId="77777777" w:rsidR="009120E6" w:rsidRPr="001D521B" w:rsidRDefault="002A459F" w:rsidP="009120E6">
            <w:pPr>
              <w:spacing w:after="0" w:line="240" w:lineRule="auto"/>
              <w:rPr>
                <w:rFonts w:ascii="Arial Narrow" w:hAnsi="Arial Narrow" w:cs="Arial"/>
                <w:sz w:val="20"/>
                <w:szCs w:val="20"/>
              </w:rPr>
            </w:pPr>
            <w:r>
              <w:rPr>
                <w:rFonts w:ascii="Arial Narrow" w:hAnsi="Arial Narrow" w:cs="Arial"/>
                <w:sz w:val="20"/>
                <w:szCs w:val="20"/>
              </w:rPr>
              <w:t>Analytical Geometry-</w:t>
            </w:r>
            <w:r w:rsidR="009120E6" w:rsidRPr="001D521B">
              <w:rPr>
                <w:rFonts w:ascii="Arial Narrow" w:hAnsi="Arial Narrow" w:cs="Arial"/>
                <w:sz w:val="20"/>
                <w:szCs w:val="20"/>
              </w:rPr>
              <w:t>Calculus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ACA0FA1" w14:textId="77777777" w:rsidR="009120E6" w:rsidRPr="001D521B" w:rsidRDefault="009120E6"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tcBorders>
          </w:tcPr>
          <w:p w14:paraId="64C674AB" w14:textId="77777777" w:rsidR="009120E6" w:rsidRPr="001D521B" w:rsidRDefault="00277267" w:rsidP="002474B0">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C76B497" w14:textId="77777777" w:rsidR="009120E6" w:rsidRPr="001D521B" w:rsidRDefault="00277267" w:rsidP="00277267">
            <w:pPr>
              <w:spacing w:after="0" w:line="240" w:lineRule="auto"/>
              <w:rPr>
                <w:rFonts w:ascii="Arial Narrow" w:hAnsi="Arial Narrow" w:cs="Arial"/>
                <w:sz w:val="20"/>
                <w:szCs w:val="20"/>
              </w:rPr>
            </w:pPr>
            <w:r w:rsidRPr="001D521B">
              <w:rPr>
                <w:rFonts w:ascii="Arial Narrow" w:hAnsi="Arial Narrow" w:cs="Arial"/>
                <w:sz w:val="20"/>
                <w:szCs w:val="20"/>
              </w:rPr>
              <w:t>Social Science 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0FAD0FB" w14:textId="77777777" w:rsidR="009120E6"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11301C01" w14:textId="77777777" w:rsidR="009120E6" w:rsidRPr="001D521B" w:rsidRDefault="009120E6"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7DAF1EA3" w14:textId="77777777" w:rsidR="009120E6" w:rsidRPr="001D521B" w:rsidRDefault="009120E6"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42374FF8" w14:textId="77777777" w:rsidR="009120E6" w:rsidRPr="001D521B" w:rsidRDefault="009120E6" w:rsidP="002474B0">
            <w:pPr>
              <w:spacing w:after="0" w:line="240" w:lineRule="auto"/>
              <w:rPr>
                <w:rFonts w:ascii="Arial Narrow" w:hAnsi="Arial Narrow" w:cs="Arial"/>
                <w:sz w:val="20"/>
                <w:szCs w:val="20"/>
              </w:rPr>
            </w:pPr>
          </w:p>
        </w:tc>
      </w:tr>
      <w:tr w:rsidR="009120E6" w:rsidRPr="001D521B" w14:paraId="0FCD2272" w14:textId="77777777" w:rsidTr="00585A18">
        <w:tc>
          <w:tcPr>
            <w:tcW w:w="1098" w:type="dxa"/>
            <w:tcBorders>
              <w:bottom w:val="single" w:sz="4" w:space="0" w:color="000000" w:themeColor="text1"/>
            </w:tcBorders>
            <w:vAlign w:val="center"/>
          </w:tcPr>
          <w:p w14:paraId="2F0BE3C9" w14:textId="77777777" w:rsidR="009120E6" w:rsidRPr="00A87ACC" w:rsidRDefault="009120E6" w:rsidP="009120E6">
            <w:pPr>
              <w:spacing w:after="0" w:line="240" w:lineRule="auto"/>
              <w:rPr>
                <w:rFonts w:ascii="Arial Narrow" w:hAnsi="Arial Narrow" w:cs="Arial"/>
                <w:b/>
                <w:sz w:val="20"/>
                <w:szCs w:val="20"/>
              </w:rPr>
            </w:pP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762E7540" w14:textId="77777777" w:rsidR="009120E6" w:rsidRPr="00A87ACC" w:rsidRDefault="009120E6" w:rsidP="009120E6">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F551348" w14:textId="77777777" w:rsidR="009120E6" w:rsidRPr="00A87ACC" w:rsidRDefault="009120E6" w:rsidP="00112BDE">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w:t>
            </w:r>
            <w:r w:rsidR="009E5EDC" w:rsidRPr="00A87ACC">
              <w:rPr>
                <w:rFonts w:ascii="Arial Narrow" w:hAnsi="Arial Narrow" w:cs="Arial"/>
                <w:b/>
                <w:sz w:val="20"/>
                <w:szCs w:val="20"/>
              </w:rPr>
              <w:t>5</w:t>
            </w:r>
          </w:p>
        </w:tc>
        <w:tc>
          <w:tcPr>
            <w:tcW w:w="1080" w:type="dxa"/>
            <w:tcBorders>
              <w:left w:val="single" w:sz="12" w:space="0" w:color="000000" w:themeColor="text1"/>
              <w:bottom w:val="single" w:sz="4" w:space="0" w:color="000000" w:themeColor="text1"/>
            </w:tcBorders>
          </w:tcPr>
          <w:p w14:paraId="2DD194E3" w14:textId="77777777" w:rsidR="009120E6" w:rsidRPr="00A87ACC" w:rsidRDefault="009120E6" w:rsidP="002474B0">
            <w:pPr>
              <w:spacing w:after="0" w:line="240" w:lineRule="auto"/>
              <w:rPr>
                <w:rFonts w:ascii="Arial Narrow" w:hAnsi="Arial Narrow" w:cs="Arial"/>
                <w:b/>
                <w:sz w:val="20"/>
                <w:szCs w:val="20"/>
              </w:rPr>
            </w:pP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5C499950" w14:textId="77777777" w:rsidR="009120E6" w:rsidRPr="00A87ACC" w:rsidRDefault="00BE684A" w:rsidP="00277267">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E8B6B88" w14:textId="77777777" w:rsidR="009120E6" w:rsidRPr="00A87ACC" w:rsidRDefault="00BE684A" w:rsidP="00112BDE">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16</w:t>
            </w:r>
          </w:p>
        </w:tc>
        <w:tc>
          <w:tcPr>
            <w:tcW w:w="1080" w:type="dxa"/>
            <w:tcBorders>
              <w:top w:val="nil"/>
              <w:left w:val="single" w:sz="12" w:space="0" w:color="000000" w:themeColor="text1"/>
              <w:bottom w:val="single" w:sz="4" w:space="0" w:color="000000" w:themeColor="text1"/>
              <w:right w:val="nil"/>
            </w:tcBorders>
            <w:shd w:val="pct12" w:color="auto" w:fill="auto"/>
          </w:tcPr>
          <w:p w14:paraId="15A8EF3D" w14:textId="77777777" w:rsidR="009120E6" w:rsidRPr="001D521B" w:rsidRDefault="009120E6" w:rsidP="002474B0">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shd w:val="pct12" w:color="auto" w:fill="auto"/>
          </w:tcPr>
          <w:p w14:paraId="0CEEBECC" w14:textId="77777777" w:rsidR="009120E6" w:rsidRPr="001D521B" w:rsidRDefault="009120E6" w:rsidP="002474B0">
            <w:pPr>
              <w:spacing w:after="0" w:line="240" w:lineRule="auto"/>
              <w:rPr>
                <w:rFonts w:ascii="Arial Narrow" w:hAnsi="Arial Narrow" w:cs="Arial"/>
                <w:sz w:val="20"/>
                <w:szCs w:val="20"/>
              </w:rPr>
            </w:pPr>
          </w:p>
        </w:tc>
        <w:tc>
          <w:tcPr>
            <w:tcW w:w="576" w:type="dxa"/>
            <w:tcBorders>
              <w:top w:val="nil"/>
              <w:left w:val="nil"/>
              <w:bottom w:val="single" w:sz="4" w:space="0" w:color="000000" w:themeColor="text1"/>
            </w:tcBorders>
            <w:shd w:val="pct12" w:color="auto" w:fill="auto"/>
          </w:tcPr>
          <w:p w14:paraId="3E1A3E19" w14:textId="77777777" w:rsidR="009120E6" w:rsidRPr="001D521B" w:rsidRDefault="009120E6" w:rsidP="002474B0">
            <w:pPr>
              <w:spacing w:after="0" w:line="240" w:lineRule="auto"/>
              <w:rPr>
                <w:rFonts w:ascii="Arial Narrow" w:hAnsi="Arial Narrow" w:cs="Arial"/>
                <w:sz w:val="20"/>
                <w:szCs w:val="20"/>
              </w:rPr>
            </w:pPr>
          </w:p>
        </w:tc>
      </w:tr>
      <w:tr w:rsidR="00585A18" w:rsidRPr="00585A18" w14:paraId="1AB78109" w14:textId="77777777" w:rsidTr="00585A18">
        <w:tc>
          <w:tcPr>
            <w:tcW w:w="14706" w:type="dxa"/>
            <w:gridSpan w:val="9"/>
            <w:shd w:val="solid" w:color="auto" w:fill="auto"/>
            <w:vAlign w:val="center"/>
          </w:tcPr>
          <w:p w14:paraId="4BAF2F54" w14:textId="77777777" w:rsidR="001D521B" w:rsidRPr="00585A18" w:rsidRDefault="001D521B" w:rsidP="00741C24">
            <w:pPr>
              <w:spacing w:after="0" w:line="240" w:lineRule="auto"/>
              <w:jc w:val="center"/>
              <w:rPr>
                <w:rFonts w:ascii="Arial Narrow" w:hAnsi="Arial Narrow" w:cs="Arial"/>
                <w:b/>
                <w:color w:val="FFFFFF" w:themeColor="background1"/>
                <w:sz w:val="20"/>
                <w:szCs w:val="20"/>
              </w:rPr>
            </w:pPr>
            <w:r w:rsidRPr="00585A18">
              <w:rPr>
                <w:rFonts w:ascii="Arial Narrow" w:hAnsi="Arial Narrow" w:cs="Arial"/>
                <w:b/>
                <w:color w:val="FFFFFF" w:themeColor="background1"/>
                <w:sz w:val="20"/>
                <w:szCs w:val="20"/>
              </w:rPr>
              <w:t xml:space="preserve">Second Year </w:t>
            </w:r>
          </w:p>
        </w:tc>
      </w:tr>
      <w:tr w:rsidR="00BE684A" w:rsidRPr="001D521B" w14:paraId="56006560" w14:textId="77777777" w:rsidTr="00585A18">
        <w:tc>
          <w:tcPr>
            <w:tcW w:w="1098" w:type="dxa"/>
            <w:vAlign w:val="center"/>
          </w:tcPr>
          <w:p w14:paraId="0CDDEFBE"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3650:291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9430BB7"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Physics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C252E17"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tcBorders>
          </w:tcPr>
          <w:p w14:paraId="1966148E"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3650:292</w:t>
            </w:r>
          </w:p>
        </w:tc>
        <w:tc>
          <w:tcPr>
            <w:tcW w:w="3240" w:type="dxa"/>
            <w:tcBorders>
              <w:top w:val="single" w:sz="4" w:space="0" w:color="000000" w:themeColor="text1"/>
              <w:bottom w:val="single" w:sz="4" w:space="0" w:color="000000" w:themeColor="text1"/>
              <w:right w:val="single" w:sz="4" w:space="0" w:color="000000" w:themeColor="text1"/>
            </w:tcBorders>
          </w:tcPr>
          <w:p w14:paraId="7C2F4A26"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Physics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D3C8758"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bottom w:val="nil"/>
              <w:right w:val="nil"/>
            </w:tcBorders>
            <w:shd w:val="clear" w:color="auto" w:fill="auto"/>
          </w:tcPr>
          <w:p w14:paraId="56211867" w14:textId="77777777" w:rsidR="00BE684A" w:rsidRPr="001D521B" w:rsidRDefault="00BE684A" w:rsidP="002474B0">
            <w:pPr>
              <w:spacing w:after="0" w:line="240" w:lineRule="auto"/>
              <w:rPr>
                <w:rFonts w:ascii="Arial Narrow" w:hAnsi="Arial Narrow" w:cs="Arial"/>
                <w:sz w:val="20"/>
                <w:szCs w:val="20"/>
              </w:rPr>
            </w:pPr>
          </w:p>
        </w:tc>
        <w:tc>
          <w:tcPr>
            <w:tcW w:w="3240" w:type="dxa"/>
            <w:tcBorders>
              <w:left w:val="nil"/>
              <w:bottom w:val="nil"/>
              <w:right w:val="nil"/>
            </w:tcBorders>
            <w:shd w:val="clear" w:color="auto" w:fill="auto"/>
          </w:tcPr>
          <w:p w14:paraId="4EB214AA" w14:textId="77777777" w:rsidR="00BE684A" w:rsidRPr="001D521B" w:rsidRDefault="00BE684A" w:rsidP="00132986">
            <w:pPr>
              <w:spacing w:after="0" w:line="240" w:lineRule="auto"/>
              <w:jc w:val="center"/>
              <w:rPr>
                <w:rFonts w:ascii="Arial Narrow" w:hAnsi="Arial Narrow" w:cs="Arial"/>
                <w:sz w:val="20"/>
                <w:szCs w:val="20"/>
              </w:rPr>
            </w:pPr>
          </w:p>
        </w:tc>
        <w:tc>
          <w:tcPr>
            <w:tcW w:w="576" w:type="dxa"/>
            <w:tcBorders>
              <w:left w:val="nil"/>
              <w:bottom w:val="nil"/>
            </w:tcBorders>
            <w:shd w:val="clear" w:color="auto" w:fill="auto"/>
          </w:tcPr>
          <w:p w14:paraId="20CF9128" w14:textId="77777777" w:rsidR="00BE684A" w:rsidRPr="001D521B" w:rsidRDefault="00BE684A" w:rsidP="002474B0">
            <w:pPr>
              <w:spacing w:after="0" w:line="240" w:lineRule="auto"/>
              <w:rPr>
                <w:rFonts w:ascii="Arial Narrow" w:hAnsi="Arial Narrow" w:cs="Arial"/>
                <w:sz w:val="20"/>
                <w:szCs w:val="20"/>
              </w:rPr>
            </w:pPr>
          </w:p>
        </w:tc>
      </w:tr>
      <w:tr w:rsidR="00BE684A" w:rsidRPr="001D521B" w14:paraId="5835B62E" w14:textId="77777777" w:rsidTr="00585A18">
        <w:tc>
          <w:tcPr>
            <w:tcW w:w="1098" w:type="dxa"/>
            <w:vAlign w:val="center"/>
          </w:tcPr>
          <w:p w14:paraId="683DF667"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4300:201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C22C827"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Statistics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D6547E0"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41832FB2"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3450:335</w:t>
            </w:r>
          </w:p>
        </w:tc>
        <w:tc>
          <w:tcPr>
            <w:tcW w:w="3240" w:type="dxa"/>
            <w:tcBorders>
              <w:top w:val="single" w:sz="4" w:space="0" w:color="000000" w:themeColor="text1"/>
              <w:bottom w:val="single" w:sz="4" w:space="0" w:color="000000" w:themeColor="text1"/>
              <w:right w:val="single" w:sz="4" w:space="0" w:color="000000" w:themeColor="text1"/>
            </w:tcBorders>
          </w:tcPr>
          <w:p w14:paraId="60C998E7" w14:textId="77777777" w:rsidR="00BE684A" w:rsidRPr="001D521B" w:rsidRDefault="002A459F" w:rsidP="002A459F">
            <w:pPr>
              <w:spacing w:after="0" w:line="240" w:lineRule="auto"/>
              <w:rPr>
                <w:rFonts w:ascii="Arial Narrow" w:hAnsi="Arial Narrow" w:cs="Arial"/>
                <w:sz w:val="20"/>
                <w:szCs w:val="20"/>
              </w:rPr>
            </w:pPr>
            <w:r>
              <w:rPr>
                <w:rFonts w:ascii="Arial Narrow" w:hAnsi="Arial Narrow" w:cs="Arial"/>
                <w:sz w:val="20"/>
                <w:szCs w:val="20"/>
              </w:rPr>
              <w:t xml:space="preserve">Intro. to Ordinary </w:t>
            </w:r>
            <w:r w:rsidR="00BE684A" w:rsidRPr="001D521B">
              <w:rPr>
                <w:rFonts w:ascii="Arial Narrow" w:hAnsi="Arial Narrow" w:cs="Arial"/>
                <w:sz w:val="20"/>
                <w:szCs w:val="20"/>
              </w:rPr>
              <w:t>Differential Equations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0FBBC92"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clear" w:color="auto" w:fill="auto"/>
          </w:tcPr>
          <w:p w14:paraId="447E0109"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tcPr>
          <w:p w14:paraId="30FA8180" w14:textId="77777777" w:rsidR="00BE684A" w:rsidRPr="001D521B" w:rsidRDefault="00BE684A" w:rsidP="002474B0">
            <w:pPr>
              <w:spacing w:after="0" w:line="240" w:lineRule="auto"/>
              <w:rPr>
                <w:rFonts w:ascii="Arial Narrow" w:hAnsi="Arial Narrow" w:cs="Arial"/>
                <w:sz w:val="20"/>
                <w:szCs w:val="20"/>
              </w:rPr>
            </w:pPr>
          </w:p>
        </w:tc>
        <w:tc>
          <w:tcPr>
            <w:tcW w:w="576" w:type="dxa"/>
            <w:tcBorders>
              <w:top w:val="nil"/>
              <w:left w:val="nil"/>
              <w:bottom w:val="nil"/>
            </w:tcBorders>
            <w:shd w:val="clear" w:color="auto" w:fill="auto"/>
          </w:tcPr>
          <w:p w14:paraId="1546CD11" w14:textId="77777777" w:rsidR="00BE684A" w:rsidRPr="001D521B" w:rsidRDefault="00BE684A" w:rsidP="002474B0">
            <w:pPr>
              <w:spacing w:after="0" w:line="240" w:lineRule="auto"/>
              <w:rPr>
                <w:rFonts w:ascii="Arial Narrow" w:hAnsi="Arial Narrow" w:cs="Arial"/>
                <w:sz w:val="20"/>
                <w:szCs w:val="20"/>
              </w:rPr>
            </w:pPr>
          </w:p>
        </w:tc>
      </w:tr>
      <w:tr w:rsidR="00BE684A" w:rsidRPr="001D521B" w14:paraId="061CEAA7" w14:textId="77777777" w:rsidTr="00585A18">
        <w:tc>
          <w:tcPr>
            <w:tcW w:w="1098" w:type="dxa"/>
            <w:vAlign w:val="center"/>
          </w:tcPr>
          <w:p w14:paraId="1F9AD49C"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3450:223</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11DB2C9B" w14:textId="77777777" w:rsidR="00BE684A" w:rsidRPr="001D521B" w:rsidRDefault="007A4ED9" w:rsidP="009120E6">
            <w:pPr>
              <w:spacing w:after="0" w:line="240" w:lineRule="auto"/>
              <w:rPr>
                <w:rFonts w:ascii="Arial Narrow" w:hAnsi="Arial Narrow" w:cs="Arial"/>
                <w:sz w:val="20"/>
                <w:szCs w:val="20"/>
              </w:rPr>
            </w:pPr>
            <w:r>
              <w:rPr>
                <w:rFonts w:ascii="Arial Narrow" w:hAnsi="Arial Narrow" w:cs="Arial"/>
                <w:sz w:val="20"/>
                <w:szCs w:val="20"/>
              </w:rPr>
              <w:t>Analytical Geometry-</w:t>
            </w:r>
            <w:r w:rsidRPr="001D521B">
              <w:rPr>
                <w:rFonts w:ascii="Arial Narrow" w:hAnsi="Arial Narrow" w:cs="Arial"/>
                <w:sz w:val="20"/>
                <w:szCs w:val="20"/>
              </w:rPr>
              <w:t xml:space="preserve">Calculus </w:t>
            </w:r>
            <w:r w:rsidR="00BE684A" w:rsidRPr="001D521B">
              <w:rPr>
                <w:rFonts w:ascii="Arial Narrow" w:hAnsi="Arial Narrow" w:cs="Arial"/>
                <w:sz w:val="20"/>
                <w:szCs w:val="20"/>
              </w:rPr>
              <w:t>II</w:t>
            </w:r>
            <w:r w:rsidR="00E91D75">
              <w:rPr>
                <w:rFonts w:ascii="Arial Narrow" w:hAnsi="Arial Narrow" w:cs="Arial"/>
                <w:sz w:val="20"/>
                <w:szCs w:val="20"/>
              </w:rPr>
              <w:t>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04AF82C"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tcBorders>
          </w:tcPr>
          <w:p w14:paraId="771F7CDC"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4600:203</w:t>
            </w:r>
          </w:p>
        </w:tc>
        <w:tc>
          <w:tcPr>
            <w:tcW w:w="3240" w:type="dxa"/>
            <w:tcBorders>
              <w:top w:val="single" w:sz="4" w:space="0" w:color="000000" w:themeColor="text1"/>
              <w:bottom w:val="single" w:sz="4" w:space="0" w:color="000000" w:themeColor="text1"/>
              <w:right w:val="single" w:sz="4" w:space="0" w:color="000000" w:themeColor="text1"/>
            </w:tcBorders>
          </w:tcPr>
          <w:p w14:paraId="0E05EBB3"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Dynamics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42FFB89"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clear" w:color="auto" w:fill="auto"/>
          </w:tcPr>
          <w:p w14:paraId="0FD17184"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70FC9803" w14:textId="77777777" w:rsidR="00BE684A" w:rsidRPr="00132986" w:rsidRDefault="00132986" w:rsidP="00132986">
            <w:pPr>
              <w:spacing w:after="0" w:line="240" w:lineRule="auto"/>
              <w:jc w:val="center"/>
              <w:rPr>
                <w:rFonts w:ascii="Arial Narrow" w:hAnsi="Arial Narrow" w:cs="Arial"/>
                <w:b/>
                <w:sz w:val="20"/>
                <w:szCs w:val="20"/>
              </w:rPr>
            </w:pPr>
            <w:r w:rsidRPr="00132986">
              <w:rPr>
                <w:rFonts w:ascii="Arial Narrow" w:hAnsi="Arial Narrow" w:cs="Arial"/>
                <w:b/>
                <w:sz w:val="20"/>
                <w:szCs w:val="20"/>
              </w:rPr>
              <w:t>OPTIONAL</w:t>
            </w:r>
          </w:p>
        </w:tc>
        <w:tc>
          <w:tcPr>
            <w:tcW w:w="576" w:type="dxa"/>
            <w:tcBorders>
              <w:top w:val="nil"/>
              <w:left w:val="nil"/>
              <w:bottom w:val="nil"/>
            </w:tcBorders>
            <w:shd w:val="clear" w:color="auto" w:fill="auto"/>
          </w:tcPr>
          <w:p w14:paraId="25609ABC" w14:textId="77777777" w:rsidR="00BE684A" w:rsidRPr="001D521B" w:rsidRDefault="00BE684A" w:rsidP="002474B0">
            <w:pPr>
              <w:spacing w:after="0" w:line="240" w:lineRule="auto"/>
              <w:rPr>
                <w:rFonts w:ascii="Arial Narrow" w:hAnsi="Arial Narrow" w:cs="Arial"/>
                <w:sz w:val="20"/>
                <w:szCs w:val="20"/>
              </w:rPr>
            </w:pPr>
          </w:p>
        </w:tc>
      </w:tr>
      <w:tr w:rsidR="00BE684A" w:rsidRPr="001D521B" w14:paraId="7A0F1F90" w14:textId="77777777" w:rsidTr="00585A18">
        <w:tc>
          <w:tcPr>
            <w:tcW w:w="1098" w:type="dxa"/>
            <w:vAlign w:val="center"/>
          </w:tcPr>
          <w:p w14:paraId="1E62BFAB"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3400:210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4D5FC309"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Humanities – Western Tradition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DCA07C9"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tcBorders>
          </w:tcPr>
          <w:p w14:paraId="7A9989D9"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4300:202</w:t>
            </w:r>
          </w:p>
        </w:tc>
        <w:tc>
          <w:tcPr>
            <w:tcW w:w="3240" w:type="dxa"/>
            <w:tcBorders>
              <w:top w:val="single" w:sz="4" w:space="0" w:color="000000" w:themeColor="text1"/>
              <w:bottom w:val="single" w:sz="4" w:space="0" w:color="000000" w:themeColor="text1"/>
              <w:right w:val="single" w:sz="4" w:space="0" w:color="000000" w:themeColor="text1"/>
            </w:tcBorders>
          </w:tcPr>
          <w:p w14:paraId="6F4A5652"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Mechanics of Solids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1DE77CF"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clear" w:color="auto" w:fill="auto"/>
          </w:tcPr>
          <w:p w14:paraId="1EA708F5"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090F60CB" w14:textId="77777777" w:rsidR="00BE684A" w:rsidRPr="00132986" w:rsidRDefault="00132986" w:rsidP="00132986">
            <w:pPr>
              <w:spacing w:after="0" w:line="240" w:lineRule="auto"/>
              <w:jc w:val="center"/>
              <w:rPr>
                <w:rFonts w:ascii="Arial Narrow" w:hAnsi="Arial Narrow" w:cs="Arial"/>
                <w:b/>
                <w:sz w:val="20"/>
                <w:szCs w:val="20"/>
              </w:rPr>
            </w:pPr>
            <w:r w:rsidRPr="00132986">
              <w:rPr>
                <w:rFonts w:ascii="Arial Narrow" w:hAnsi="Arial Narrow" w:cs="Arial"/>
                <w:b/>
                <w:sz w:val="20"/>
                <w:szCs w:val="20"/>
              </w:rPr>
              <w:t>Co-op</w:t>
            </w:r>
          </w:p>
        </w:tc>
        <w:tc>
          <w:tcPr>
            <w:tcW w:w="576" w:type="dxa"/>
            <w:tcBorders>
              <w:top w:val="nil"/>
              <w:left w:val="nil"/>
              <w:bottom w:val="nil"/>
            </w:tcBorders>
            <w:shd w:val="clear" w:color="auto" w:fill="auto"/>
          </w:tcPr>
          <w:p w14:paraId="2E0111A8" w14:textId="77777777" w:rsidR="00BE684A" w:rsidRPr="001D521B" w:rsidRDefault="00BE684A" w:rsidP="002474B0">
            <w:pPr>
              <w:spacing w:after="0" w:line="240" w:lineRule="auto"/>
              <w:rPr>
                <w:rFonts w:ascii="Arial Narrow" w:hAnsi="Arial Narrow" w:cs="Arial"/>
                <w:sz w:val="20"/>
                <w:szCs w:val="20"/>
              </w:rPr>
            </w:pPr>
          </w:p>
        </w:tc>
      </w:tr>
      <w:tr w:rsidR="00BE684A" w:rsidRPr="001D521B" w14:paraId="2985EB70" w14:textId="77777777" w:rsidTr="00C23404">
        <w:tc>
          <w:tcPr>
            <w:tcW w:w="1098" w:type="dxa"/>
            <w:tcBorders>
              <w:bottom w:val="single" w:sz="4" w:space="0" w:color="000000" w:themeColor="text1"/>
            </w:tcBorders>
            <w:vAlign w:val="center"/>
          </w:tcPr>
          <w:p w14:paraId="313AC6BB"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3250:244</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6E6D1AB" w14:textId="77777777" w:rsidR="00BE684A" w:rsidRPr="001D521B" w:rsidRDefault="00BE684A" w:rsidP="00E91D75">
            <w:pPr>
              <w:spacing w:after="0" w:line="240" w:lineRule="auto"/>
              <w:rPr>
                <w:rFonts w:ascii="Arial Narrow" w:hAnsi="Arial Narrow" w:cs="Arial"/>
                <w:sz w:val="20"/>
                <w:szCs w:val="20"/>
              </w:rPr>
            </w:pPr>
            <w:r w:rsidRPr="001D521B">
              <w:rPr>
                <w:rFonts w:ascii="Arial Narrow" w:hAnsi="Arial Narrow" w:cs="Arial"/>
                <w:sz w:val="20"/>
                <w:szCs w:val="20"/>
              </w:rPr>
              <w:t xml:space="preserve">Intro. </w:t>
            </w:r>
            <w:r w:rsidR="00E91D75">
              <w:rPr>
                <w:rFonts w:ascii="Arial Narrow" w:hAnsi="Arial Narrow" w:cs="Arial"/>
                <w:sz w:val="20"/>
                <w:szCs w:val="20"/>
              </w:rPr>
              <w:t>t</w:t>
            </w:r>
            <w:r w:rsidRPr="001D521B">
              <w:rPr>
                <w:rFonts w:ascii="Arial Narrow" w:hAnsi="Arial Narrow" w:cs="Arial"/>
                <w:sz w:val="20"/>
                <w:szCs w:val="20"/>
              </w:rPr>
              <w:t>o Economic Analysis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0066FE0"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single" w:sz="4" w:space="0" w:color="000000" w:themeColor="text1"/>
            </w:tcBorders>
          </w:tcPr>
          <w:p w14:paraId="21FECDA7"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4600:260</w:t>
            </w:r>
          </w:p>
        </w:tc>
        <w:tc>
          <w:tcPr>
            <w:tcW w:w="3240" w:type="dxa"/>
            <w:tcBorders>
              <w:top w:val="single" w:sz="4" w:space="0" w:color="000000" w:themeColor="text1"/>
              <w:bottom w:val="single" w:sz="4" w:space="0" w:color="000000" w:themeColor="text1"/>
              <w:right w:val="single" w:sz="4" w:space="0" w:color="000000" w:themeColor="text1"/>
            </w:tcBorders>
          </w:tcPr>
          <w:p w14:paraId="47243B03" w14:textId="77777777" w:rsidR="00BE684A" w:rsidRPr="001D521B" w:rsidRDefault="00BE684A" w:rsidP="002474B0">
            <w:pPr>
              <w:spacing w:after="0" w:line="240" w:lineRule="auto"/>
              <w:rPr>
                <w:rFonts w:ascii="Arial Narrow" w:hAnsi="Arial Narrow" w:cs="Arial"/>
                <w:sz w:val="20"/>
                <w:szCs w:val="20"/>
              </w:rPr>
            </w:pPr>
            <w:r w:rsidRPr="001D521B">
              <w:rPr>
                <w:rFonts w:ascii="Arial Narrow" w:hAnsi="Arial Narrow" w:cs="Arial"/>
                <w:sz w:val="20"/>
                <w:szCs w:val="20"/>
              </w:rPr>
              <w:t>Engineering Analysis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3F8B688"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shd w:val="clear" w:color="auto" w:fill="auto"/>
          </w:tcPr>
          <w:p w14:paraId="077F7473"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tcPr>
          <w:p w14:paraId="3FA3089D" w14:textId="77777777" w:rsidR="00BE684A" w:rsidRPr="001D521B" w:rsidRDefault="00BE684A" w:rsidP="002474B0">
            <w:pPr>
              <w:spacing w:after="0" w:line="240" w:lineRule="auto"/>
              <w:rPr>
                <w:rFonts w:ascii="Arial Narrow" w:hAnsi="Arial Narrow" w:cs="Arial"/>
                <w:sz w:val="20"/>
                <w:szCs w:val="20"/>
              </w:rPr>
            </w:pPr>
          </w:p>
        </w:tc>
        <w:tc>
          <w:tcPr>
            <w:tcW w:w="576" w:type="dxa"/>
            <w:tcBorders>
              <w:top w:val="nil"/>
              <w:left w:val="nil"/>
              <w:bottom w:val="nil"/>
            </w:tcBorders>
            <w:shd w:val="clear" w:color="auto" w:fill="auto"/>
          </w:tcPr>
          <w:p w14:paraId="6C8E48A6" w14:textId="77777777" w:rsidR="00BE684A" w:rsidRPr="001D521B" w:rsidRDefault="00BE684A" w:rsidP="002474B0">
            <w:pPr>
              <w:spacing w:after="0" w:line="240" w:lineRule="auto"/>
              <w:rPr>
                <w:rFonts w:ascii="Arial Narrow" w:hAnsi="Arial Narrow" w:cs="Arial"/>
                <w:sz w:val="20"/>
                <w:szCs w:val="20"/>
              </w:rPr>
            </w:pPr>
          </w:p>
        </w:tc>
      </w:tr>
      <w:tr w:rsidR="001D521B" w:rsidRPr="001D521B" w14:paraId="5A89EB9E" w14:textId="77777777" w:rsidTr="00C23404">
        <w:tc>
          <w:tcPr>
            <w:tcW w:w="1098" w:type="dxa"/>
            <w:tcBorders>
              <w:left w:val="single" w:sz="4" w:space="0" w:color="000000" w:themeColor="text1"/>
              <w:bottom w:val="single" w:sz="4" w:space="0" w:color="000000" w:themeColor="text1"/>
              <w:right w:val="nil"/>
            </w:tcBorders>
            <w:vAlign w:val="center"/>
          </w:tcPr>
          <w:p w14:paraId="11A5E728" w14:textId="77777777" w:rsidR="00BE684A" w:rsidRPr="00A87ACC" w:rsidRDefault="00BE684A" w:rsidP="00A87ACC">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24A1973D" w14:textId="77777777" w:rsidR="00BE684A" w:rsidRPr="00A87ACC" w:rsidRDefault="00BE684A" w:rsidP="00A87ACC">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633D15B" w14:textId="77777777" w:rsidR="00BE684A" w:rsidRPr="00A87ACC" w:rsidRDefault="00BE684A" w:rsidP="00112BDE">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18</w:t>
            </w:r>
          </w:p>
        </w:tc>
        <w:tc>
          <w:tcPr>
            <w:tcW w:w="1080" w:type="dxa"/>
            <w:tcBorders>
              <w:left w:val="single" w:sz="12" w:space="0" w:color="000000" w:themeColor="text1"/>
              <w:bottom w:val="single" w:sz="4" w:space="0" w:color="000000" w:themeColor="text1"/>
              <w:right w:val="nil"/>
            </w:tcBorders>
          </w:tcPr>
          <w:p w14:paraId="6CF373DC" w14:textId="77777777" w:rsidR="00BE684A" w:rsidRPr="00A87ACC" w:rsidRDefault="00BE684A" w:rsidP="00A87ACC">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52B0BD06" w14:textId="77777777" w:rsidR="00BE684A" w:rsidRPr="00A87ACC" w:rsidRDefault="00BE684A" w:rsidP="00A87ACC">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15083FE" w14:textId="77777777" w:rsidR="00BE684A" w:rsidRPr="00A87ACC" w:rsidRDefault="00585A18" w:rsidP="00112BDE">
            <w:pPr>
              <w:spacing w:after="0" w:line="240" w:lineRule="auto"/>
              <w:ind w:right="144"/>
              <w:jc w:val="right"/>
              <w:rPr>
                <w:rFonts w:ascii="Arial Narrow" w:hAnsi="Arial Narrow" w:cs="Arial"/>
                <w:b/>
                <w:sz w:val="20"/>
                <w:szCs w:val="20"/>
              </w:rPr>
            </w:pPr>
            <w:r>
              <w:rPr>
                <w:rFonts w:ascii="Arial Narrow" w:hAnsi="Arial Narrow" w:cs="Arial"/>
                <w:b/>
                <w:sz w:val="20"/>
                <w:szCs w:val="20"/>
              </w:rPr>
              <w:t>15</w:t>
            </w:r>
          </w:p>
        </w:tc>
        <w:tc>
          <w:tcPr>
            <w:tcW w:w="1080" w:type="dxa"/>
            <w:tcBorders>
              <w:top w:val="nil"/>
              <w:left w:val="single" w:sz="12" w:space="0" w:color="000000" w:themeColor="text1"/>
              <w:bottom w:val="single" w:sz="4" w:space="0" w:color="000000" w:themeColor="text1"/>
              <w:right w:val="nil"/>
            </w:tcBorders>
            <w:shd w:val="clear" w:color="auto" w:fill="auto"/>
          </w:tcPr>
          <w:p w14:paraId="68E487EE" w14:textId="77777777" w:rsidR="00BE684A" w:rsidRPr="001D521B" w:rsidRDefault="00BE684A" w:rsidP="00A87ACC">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shd w:val="clear" w:color="auto" w:fill="auto"/>
          </w:tcPr>
          <w:p w14:paraId="223F9B71" w14:textId="77777777" w:rsidR="00BE684A" w:rsidRPr="001D521B" w:rsidRDefault="00BE684A" w:rsidP="00A87ACC">
            <w:pPr>
              <w:spacing w:after="0" w:line="240" w:lineRule="auto"/>
              <w:rPr>
                <w:rFonts w:ascii="Arial Narrow" w:hAnsi="Arial Narrow" w:cs="Arial"/>
                <w:sz w:val="20"/>
                <w:szCs w:val="20"/>
              </w:rPr>
            </w:pPr>
          </w:p>
        </w:tc>
        <w:tc>
          <w:tcPr>
            <w:tcW w:w="576" w:type="dxa"/>
            <w:tcBorders>
              <w:top w:val="nil"/>
              <w:left w:val="nil"/>
              <w:bottom w:val="single" w:sz="4" w:space="0" w:color="000000" w:themeColor="text1"/>
            </w:tcBorders>
            <w:shd w:val="clear" w:color="auto" w:fill="auto"/>
          </w:tcPr>
          <w:p w14:paraId="7D3AF9B1" w14:textId="77777777" w:rsidR="00BE684A" w:rsidRPr="001D521B" w:rsidRDefault="00BE684A" w:rsidP="00A87ACC">
            <w:pPr>
              <w:spacing w:after="0" w:line="240" w:lineRule="auto"/>
              <w:rPr>
                <w:rFonts w:ascii="Arial Narrow" w:hAnsi="Arial Narrow" w:cs="Arial"/>
                <w:sz w:val="20"/>
                <w:szCs w:val="20"/>
              </w:rPr>
            </w:pPr>
          </w:p>
        </w:tc>
      </w:tr>
      <w:tr w:rsidR="00585A18" w:rsidRPr="00585A18" w14:paraId="22CB7136" w14:textId="77777777" w:rsidTr="00585A18">
        <w:tc>
          <w:tcPr>
            <w:tcW w:w="14706" w:type="dxa"/>
            <w:gridSpan w:val="9"/>
            <w:shd w:val="solid" w:color="auto" w:fill="auto"/>
            <w:vAlign w:val="center"/>
          </w:tcPr>
          <w:p w14:paraId="7820F106" w14:textId="77777777" w:rsidR="001D521B" w:rsidRPr="00585A18" w:rsidRDefault="00741C24" w:rsidP="00741C24">
            <w:pPr>
              <w:spacing w:after="0" w:line="240" w:lineRule="auto"/>
              <w:jc w:val="center"/>
              <w:rPr>
                <w:rFonts w:ascii="Arial Narrow" w:hAnsi="Arial Narrow" w:cs="Arial"/>
                <w:b/>
                <w:color w:val="FFFFFF" w:themeColor="background1"/>
                <w:sz w:val="20"/>
                <w:szCs w:val="20"/>
              </w:rPr>
            </w:pPr>
            <w:r>
              <w:rPr>
                <w:rFonts w:ascii="Arial Narrow" w:hAnsi="Arial Narrow" w:cs="Arial"/>
                <w:b/>
                <w:color w:val="FFFFFF" w:themeColor="background1"/>
                <w:sz w:val="20"/>
                <w:szCs w:val="20"/>
              </w:rPr>
              <w:t>Third Year</w:t>
            </w:r>
          </w:p>
        </w:tc>
      </w:tr>
      <w:tr w:rsidR="00BE684A" w:rsidRPr="001D521B" w14:paraId="63AC472C" w14:textId="77777777" w:rsidTr="00585A18">
        <w:tc>
          <w:tcPr>
            <w:tcW w:w="1098" w:type="dxa"/>
          </w:tcPr>
          <w:p w14:paraId="71C2EC2C" w14:textId="77777777" w:rsidR="00BE684A" w:rsidRPr="001D521B" w:rsidRDefault="00BE684A" w:rsidP="00A87ACC">
            <w:pPr>
              <w:spacing w:after="0" w:line="240" w:lineRule="auto"/>
              <w:rPr>
                <w:rFonts w:ascii="Arial Narrow" w:hAnsi="Arial Narrow" w:cs="Arial"/>
                <w:sz w:val="20"/>
                <w:szCs w:val="20"/>
              </w:rPr>
            </w:pPr>
            <w:r w:rsidRPr="001D521B">
              <w:rPr>
                <w:rFonts w:ascii="Arial Narrow" w:hAnsi="Arial Narrow" w:cs="Arial"/>
                <w:sz w:val="20"/>
                <w:szCs w:val="20"/>
              </w:rPr>
              <w:t>4600:300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5DEB3FBB"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Thermodynamics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4F8CA91"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nil"/>
              <w:right w:val="nil"/>
            </w:tcBorders>
          </w:tcPr>
          <w:p w14:paraId="777FEA26" w14:textId="77777777" w:rsidR="00BE684A" w:rsidRPr="001D521B" w:rsidRDefault="00BE684A" w:rsidP="002474B0">
            <w:pPr>
              <w:spacing w:after="0" w:line="240" w:lineRule="auto"/>
              <w:rPr>
                <w:rFonts w:ascii="Arial Narrow" w:hAnsi="Arial Narrow" w:cs="Arial"/>
                <w:sz w:val="20"/>
                <w:szCs w:val="20"/>
              </w:rPr>
            </w:pPr>
          </w:p>
        </w:tc>
        <w:tc>
          <w:tcPr>
            <w:tcW w:w="3240" w:type="dxa"/>
            <w:tcBorders>
              <w:left w:val="nil"/>
              <w:bottom w:val="nil"/>
              <w:right w:val="nil"/>
            </w:tcBorders>
          </w:tcPr>
          <w:p w14:paraId="0146ACF8" w14:textId="77777777" w:rsidR="00BE684A" w:rsidRPr="001D521B" w:rsidRDefault="00BE684A" w:rsidP="002474B0">
            <w:pPr>
              <w:spacing w:after="0" w:line="240" w:lineRule="auto"/>
              <w:rPr>
                <w:rFonts w:ascii="Arial Narrow" w:hAnsi="Arial Narrow" w:cs="Arial"/>
                <w:b/>
                <w:sz w:val="20"/>
                <w:szCs w:val="20"/>
              </w:rPr>
            </w:pPr>
          </w:p>
        </w:tc>
        <w:tc>
          <w:tcPr>
            <w:tcW w:w="576" w:type="dxa"/>
            <w:tcBorders>
              <w:top w:val="nil"/>
              <w:left w:val="nil"/>
              <w:bottom w:val="nil"/>
              <w:right w:val="single" w:sz="12" w:space="0" w:color="000000" w:themeColor="text1"/>
            </w:tcBorders>
          </w:tcPr>
          <w:p w14:paraId="0F664EA2" w14:textId="77777777" w:rsidR="00BE684A" w:rsidRPr="001D521B" w:rsidRDefault="00BE684A" w:rsidP="002474B0">
            <w:pPr>
              <w:spacing w:after="0" w:line="240" w:lineRule="auto"/>
              <w:rPr>
                <w:rFonts w:ascii="Arial Narrow" w:hAnsi="Arial Narrow" w:cs="Arial"/>
                <w:sz w:val="20"/>
                <w:szCs w:val="20"/>
              </w:rPr>
            </w:pPr>
          </w:p>
        </w:tc>
        <w:tc>
          <w:tcPr>
            <w:tcW w:w="1080" w:type="dxa"/>
            <w:tcBorders>
              <w:left w:val="single" w:sz="12" w:space="0" w:color="000000" w:themeColor="text1"/>
            </w:tcBorders>
          </w:tcPr>
          <w:p w14:paraId="62E35A98"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4600:311</w:t>
            </w:r>
          </w:p>
        </w:tc>
        <w:tc>
          <w:tcPr>
            <w:tcW w:w="3240" w:type="dxa"/>
          </w:tcPr>
          <w:p w14:paraId="471751F9"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Fluid Mechanics II</w:t>
            </w:r>
          </w:p>
        </w:tc>
        <w:tc>
          <w:tcPr>
            <w:tcW w:w="576" w:type="dxa"/>
          </w:tcPr>
          <w:p w14:paraId="64B08A08" w14:textId="77777777" w:rsidR="00BE684A" w:rsidRPr="001D521B" w:rsidRDefault="000A3A5D" w:rsidP="006022ED">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r>
      <w:tr w:rsidR="00BE684A" w:rsidRPr="001D521B" w14:paraId="2CD35F16" w14:textId="77777777" w:rsidTr="00585A18">
        <w:tc>
          <w:tcPr>
            <w:tcW w:w="1098" w:type="dxa"/>
          </w:tcPr>
          <w:p w14:paraId="63333CE6" w14:textId="77777777" w:rsidR="00BE684A" w:rsidRPr="001D521B" w:rsidRDefault="00BE684A" w:rsidP="00A87ACC">
            <w:pPr>
              <w:spacing w:after="0" w:line="240" w:lineRule="auto"/>
              <w:rPr>
                <w:rFonts w:ascii="Arial Narrow" w:hAnsi="Arial Narrow" w:cs="Arial"/>
                <w:sz w:val="20"/>
                <w:szCs w:val="20"/>
              </w:rPr>
            </w:pPr>
            <w:r w:rsidRPr="001D521B">
              <w:rPr>
                <w:rFonts w:ascii="Arial Narrow" w:hAnsi="Arial Narrow" w:cs="Arial"/>
                <w:sz w:val="20"/>
                <w:szCs w:val="20"/>
              </w:rPr>
              <w:t>4600:310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FB41C32"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Fluid Mechanics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BAA7F6E"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tcPr>
          <w:p w14:paraId="56E793EC"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tcPr>
          <w:p w14:paraId="0D22B368" w14:textId="77777777" w:rsidR="00BE684A" w:rsidRPr="001D521B" w:rsidRDefault="00BE684A" w:rsidP="002474B0">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tcPr>
          <w:p w14:paraId="07495B20" w14:textId="77777777" w:rsidR="00BE684A" w:rsidRPr="001D521B" w:rsidRDefault="00BE684A" w:rsidP="002474B0">
            <w:pPr>
              <w:spacing w:after="0" w:line="240" w:lineRule="auto"/>
              <w:rPr>
                <w:rFonts w:ascii="Arial Narrow" w:hAnsi="Arial Narrow" w:cs="Arial"/>
                <w:sz w:val="20"/>
                <w:szCs w:val="20"/>
              </w:rPr>
            </w:pPr>
          </w:p>
        </w:tc>
        <w:tc>
          <w:tcPr>
            <w:tcW w:w="1080" w:type="dxa"/>
            <w:tcBorders>
              <w:left w:val="single" w:sz="12" w:space="0" w:color="000000" w:themeColor="text1"/>
            </w:tcBorders>
          </w:tcPr>
          <w:p w14:paraId="243992E6"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4600:380</w:t>
            </w:r>
          </w:p>
        </w:tc>
        <w:tc>
          <w:tcPr>
            <w:tcW w:w="3240" w:type="dxa"/>
          </w:tcPr>
          <w:p w14:paraId="4FC544D7"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Mechanical Metallurgy</w:t>
            </w:r>
          </w:p>
        </w:tc>
        <w:tc>
          <w:tcPr>
            <w:tcW w:w="576" w:type="dxa"/>
          </w:tcPr>
          <w:p w14:paraId="5DEECA4A" w14:textId="77777777" w:rsidR="00BE684A" w:rsidRPr="001D521B" w:rsidRDefault="000A3A5D" w:rsidP="006022ED">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r>
      <w:tr w:rsidR="00BE684A" w:rsidRPr="001D521B" w14:paraId="72DAF1E1" w14:textId="77777777" w:rsidTr="002A459F">
        <w:tc>
          <w:tcPr>
            <w:tcW w:w="1098" w:type="dxa"/>
          </w:tcPr>
          <w:p w14:paraId="43F39F8A" w14:textId="77777777" w:rsidR="00BE684A" w:rsidRPr="001D521B" w:rsidRDefault="00BE684A" w:rsidP="00A87ACC">
            <w:pPr>
              <w:spacing w:after="0" w:line="240" w:lineRule="auto"/>
              <w:rPr>
                <w:rFonts w:ascii="Arial Narrow" w:hAnsi="Arial Narrow" w:cs="Arial"/>
                <w:sz w:val="20"/>
                <w:szCs w:val="20"/>
              </w:rPr>
            </w:pPr>
            <w:r w:rsidRPr="001D521B">
              <w:rPr>
                <w:rFonts w:ascii="Arial Narrow" w:hAnsi="Arial Narrow" w:cs="Arial"/>
                <w:sz w:val="20"/>
                <w:szCs w:val="20"/>
              </w:rPr>
              <w:t>4600:321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743C5516"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Kinematics</w:t>
            </w:r>
            <w:r w:rsidR="002A459F">
              <w:rPr>
                <w:rFonts w:ascii="Arial Narrow" w:hAnsi="Arial Narrow" w:cs="Arial"/>
                <w:sz w:val="20"/>
                <w:szCs w:val="20"/>
              </w:rPr>
              <w:t xml:space="preserve"> of Machines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99912AB"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tcPr>
          <w:p w14:paraId="106E16B2"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vAlign w:val="center"/>
          </w:tcPr>
          <w:p w14:paraId="6A6965B5" w14:textId="77777777" w:rsidR="00BE684A" w:rsidRPr="002A459F" w:rsidRDefault="002A459F" w:rsidP="002A459F">
            <w:pPr>
              <w:spacing w:after="0" w:line="240" w:lineRule="auto"/>
              <w:jc w:val="center"/>
              <w:rPr>
                <w:rFonts w:ascii="Arial Narrow" w:hAnsi="Arial Narrow" w:cs="Arial"/>
                <w:b/>
                <w:sz w:val="20"/>
                <w:szCs w:val="20"/>
              </w:rPr>
            </w:pPr>
            <w:r w:rsidRPr="002A459F">
              <w:rPr>
                <w:rFonts w:ascii="Arial Narrow" w:hAnsi="Arial Narrow" w:cs="Arial"/>
                <w:b/>
                <w:sz w:val="20"/>
                <w:szCs w:val="20"/>
              </w:rPr>
              <w:t>MANDATORY</w:t>
            </w:r>
          </w:p>
        </w:tc>
        <w:tc>
          <w:tcPr>
            <w:tcW w:w="576" w:type="dxa"/>
            <w:tcBorders>
              <w:top w:val="nil"/>
              <w:left w:val="nil"/>
              <w:bottom w:val="nil"/>
              <w:right w:val="single" w:sz="12" w:space="0" w:color="000000" w:themeColor="text1"/>
            </w:tcBorders>
          </w:tcPr>
          <w:p w14:paraId="686FAFB0" w14:textId="77777777" w:rsidR="00BE684A" w:rsidRPr="001D521B" w:rsidRDefault="00BE684A" w:rsidP="002474B0">
            <w:pPr>
              <w:spacing w:after="0" w:line="240" w:lineRule="auto"/>
              <w:rPr>
                <w:rFonts w:ascii="Arial Narrow" w:hAnsi="Arial Narrow" w:cs="Arial"/>
                <w:sz w:val="20"/>
                <w:szCs w:val="20"/>
              </w:rPr>
            </w:pPr>
          </w:p>
        </w:tc>
        <w:tc>
          <w:tcPr>
            <w:tcW w:w="1080" w:type="dxa"/>
            <w:tcBorders>
              <w:left w:val="single" w:sz="12" w:space="0" w:color="000000" w:themeColor="text1"/>
            </w:tcBorders>
          </w:tcPr>
          <w:p w14:paraId="1FB3D219"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4600:340</w:t>
            </w:r>
          </w:p>
        </w:tc>
        <w:tc>
          <w:tcPr>
            <w:tcW w:w="3240" w:type="dxa"/>
          </w:tcPr>
          <w:p w14:paraId="508FD6C8"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Sys</w:t>
            </w:r>
            <w:r w:rsidR="00AD3957">
              <w:rPr>
                <w:rFonts w:ascii="Arial Narrow" w:hAnsi="Arial Narrow" w:cs="Arial"/>
                <w:sz w:val="20"/>
                <w:szCs w:val="20"/>
              </w:rPr>
              <w:t>tem</w:t>
            </w:r>
            <w:r w:rsidR="00410BCB">
              <w:rPr>
                <w:rFonts w:ascii="Arial Narrow" w:hAnsi="Arial Narrow" w:cs="Arial"/>
                <w:sz w:val="20"/>
                <w:szCs w:val="20"/>
              </w:rPr>
              <w:t>s</w:t>
            </w:r>
            <w:r w:rsidRPr="001D521B">
              <w:rPr>
                <w:rFonts w:ascii="Arial Narrow" w:hAnsi="Arial Narrow" w:cs="Arial"/>
                <w:sz w:val="20"/>
                <w:szCs w:val="20"/>
              </w:rPr>
              <w:t xml:space="preserve"> Dynamics &amp; Response</w:t>
            </w:r>
          </w:p>
        </w:tc>
        <w:tc>
          <w:tcPr>
            <w:tcW w:w="576" w:type="dxa"/>
          </w:tcPr>
          <w:p w14:paraId="392F9E5C" w14:textId="77777777" w:rsidR="00BE684A" w:rsidRPr="001D521B" w:rsidRDefault="000A3A5D" w:rsidP="006022ED">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r>
      <w:tr w:rsidR="00BE684A" w:rsidRPr="001D521B" w14:paraId="799844E6" w14:textId="77777777" w:rsidTr="00585A18">
        <w:tc>
          <w:tcPr>
            <w:tcW w:w="1098" w:type="dxa"/>
          </w:tcPr>
          <w:p w14:paraId="547E495C" w14:textId="77777777" w:rsidR="00BE684A" w:rsidRPr="001D521B" w:rsidRDefault="00BE684A" w:rsidP="00A87ACC">
            <w:pPr>
              <w:spacing w:after="0" w:line="240" w:lineRule="auto"/>
              <w:rPr>
                <w:rFonts w:ascii="Arial Narrow" w:hAnsi="Arial Narrow" w:cs="Arial"/>
                <w:sz w:val="20"/>
                <w:szCs w:val="20"/>
              </w:rPr>
            </w:pPr>
            <w:r w:rsidRPr="001D521B">
              <w:rPr>
                <w:rFonts w:ascii="Arial Narrow" w:hAnsi="Arial Narrow" w:cs="Arial"/>
                <w:sz w:val="20"/>
                <w:szCs w:val="20"/>
              </w:rPr>
              <w:t>4600:336</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0BD13BBF" w14:textId="77777777" w:rsidR="00BE684A" w:rsidRPr="001D521B" w:rsidRDefault="00BE684A" w:rsidP="002A459F">
            <w:pPr>
              <w:spacing w:after="0" w:line="240" w:lineRule="auto"/>
              <w:rPr>
                <w:rFonts w:ascii="Arial Narrow" w:hAnsi="Arial Narrow" w:cs="Arial"/>
                <w:sz w:val="20"/>
                <w:szCs w:val="20"/>
              </w:rPr>
            </w:pPr>
            <w:r w:rsidRPr="001D521B">
              <w:rPr>
                <w:rFonts w:ascii="Arial Narrow" w:hAnsi="Arial Narrow" w:cs="Arial"/>
                <w:sz w:val="20"/>
                <w:szCs w:val="20"/>
              </w:rPr>
              <w:t xml:space="preserve">Analysis of </w:t>
            </w:r>
            <w:r w:rsidR="002A459F" w:rsidRPr="001D521B">
              <w:rPr>
                <w:rFonts w:ascii="Arial Narrow" w:hAnsi="Arial Narrow" w:cs="Arial"/>
                <w:sz w:val="20"/>
                <w:szCs w:val="20"/>
              </w:rPr>
              <w:t>Mech</w:t>
            </w:r>
            <w:r w:rsidR="002A459F">
              <w:rPr>
                <w:rFonts w:ascii="Arial Narrow" w:hAnsi="Arial Narrow" w:cs="Arial"/>
                <w:sz w:val="20"/>
                <w:szCs w:val="20"/>
              </w:rPr>
              <w:t>anical</w:t>
            </w:r>
            <w:r w:rsidRPr="001D521B">
              <w:rPr>
                <w:rFonts w:ascii="Arial Narrow" w:hAnsi="Arial Narrow" w:cs="Arial"/>
                <w:sz w:val="20"/>
                <w:szCs w:val="20"/>
              </w:rPr>
              <w:t xml:space="preserve"> Components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4EDC262"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tcPr>
          <w:p w14:paraId="60472C0D"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vAlign w:val="center"/>
          </w:tcPr>
          <w:p w14:paraId="2571D1B4" w14:textId="77777777" w:rsidR="00BE684A" w:rsidRPr="001D521B" w:rsidRDefault="00A87ACC" w:rsidP="00A87ACC">
            <w:pPr>
              <w:spacing w:after="0" w:line="240" w:lineRule="auto"/>
              <w:jc w:val="center"/>
              <w:rPr>
                <w:rFonts w:ascii="Arial Narrow" w:hAnsi="Arial Narrow" w:cs="Arial"/>
                <w:sz w:val="20"/>
                <w:szCs w:val="20"/>
              </w:rPr>
            </w:pPr>
            <w:r w:rsidRPr="001D521B">
              <w:rPr>
                <w:rFonts w:ascii="Arial Narrow" w:hAnsi="Arial Narrow" w:cs="Arial"/>
                <w:b/>
                <w:sz w:val="20"/>
                <w:szCs w:val="20"/>
              </w:rPr>
              <w:t>Co-op</w:t>
            </w:r>
          </w:p>
        </w:tc>
        <w:tc>
          <w:tcPr>
            <w:tcW w:w="576" w:type="dxa"/>
            <w:tcBorders>
              <w:top w:val="nil"/>
              <w:left w:val="nil"/>
              <w:bottom w:val="nil"/>
              <w:right w:val="single" w:sz="12" w:space="0" w:color="000000" w:themeColor="text1"/>
            </w:tcBorders>
          </w:tcPr>
          <w:p w14:paraId="1A86BE36" w14:textId="77777777" w:rsidR="00BE684A" w:rsidRPr="001D521B" w:rsidRDefault="00BE684A" w:rsidP="002474B0">
            <w:pPr>
              <w:spacing w:after="0" w:line="240" w:lineRule="auto"/>
              <w:rPr>
                <w:rFonts w:ascii="Arial Narrow" w:hAnsi="Arial Narrow" w:cs="Arial"/>
                <w:sz w:val="20"/>
                <w:szCs w:val="20"/>
              </w:rPr>
            </w:pPr>
          </w:p>
        </w:tc>
        <w:tc>
          <w:tcPr>
            <w:tcW w:w="1080" w:type="dxa"/>
            <w:tcBorders>
              <w:left w:val="single" w:sz="12" w:space="0" w:color="000000" w:themeColor="text1"/>
            </w:tcBorders>
          </w:tcPr>
          <w:p w14:paraId="3E3BCC99" w14:textId="77777777" w:rsidR="00BE684A" w:rsidRPr="001D521B" w:rsidRDefault="00BE684A" w:rsidP="002474B0">
            <w:pPr>
              <w:spacing w:after="0" w:line="240" w:lineRule="auto"/>
              <w:rPr>
                <w:rFonts w:ascii="Arial Narrow" w:hAnsi="Arial Narrow" w:cs="Arial"/>
                <w:sz w:val="20"/>
                <w:szCs w:val="20"/>
              </w:rPr>
            </w:pPr>
          </w:p>
        </w:tc>
        <w:tc>
          <w:tcPr>
            <w:tcW w:w="3240" w:type="dxa"/>
          </w:tcPr>
          <w:p w14:paraId="1724DF27" w14:textId="77777777" w:rsidR="00BE684A" w:rsidRPr="001D521B" w:rsidRDefault="00BE684A" w:rsidP="002474B0">
            <w:pPr>
              <w:spacing w:after="0" w:line="240" w:lineRule="auto"/>
              <w:rPr>
                <w:rFonts w:ascii="Arial Narrow" w:hAnsi="Arial Narrow" w:cs="Arial"/>
                <w:sz w:val="20"/>
                <w:szCs w:val="20"/>
              </w:rPr>
            </w:pPr>
          </w:p>
        </w:tc>
        <w:tc>
          <w:tcPr>
            <w:tcW w:w="576" w:type="dxa"/>
          </w:tcPr>
          <w:p w14:paraId="7C919F46" w14:textId="77777777" w:rsidR="00BE684A" w:rsidRPr="001D521B" w:rsidRDefault="00BE684A" w:rsidP="006022ED">
            <w:pPr>
              <w:spacing w:after="0" w:line="240" w:lineRule="auto"/>
              <w:ind w:right="144"/>
              <w:jc w:val="right"/>
              <w:rPr>
                <w:rFonts w:ascii="Arial Narrow" w:hAnsi="Arial Narrow" w:cs="Arial"/>
                <w:sz w:val="20"/>
                <w:szCs w:val="20"/>
              </w:rPr>
            </w:pPr>
          </w:p>
        </w:tc>
      </w:tr>
      <w:tr w:rsidR="00BE684A" w:rsidRPr="001D521B" w14:paraId="45B79AA2" w14:textId="77777777" w:rsidTr="00585A18">
        <w:tc>
          <w:tcPr>
            <w:tcW w:w="1098" w:type="dxa"/>
          </w:tcPr>
          <w:p w14:paraId="61983126" w14:textId="77777777" w:rsidR="00BE684A" w:rsidRPr="001D521B" w:rsidRDefault="00BE684A" w:rsidP="00A87ACC">
            <w:pPr>
              <w:spacing w:after="0" w:line="240" w:lineRule="auto"/>
              <w:rPr>
                <w:rFonts w:ascii="Arial Narrow" w:hAnsi="Arial Narrow" w:cs="Arial"/>
                <w:sz w:val="20"/>
                <w:szCs w:val="20"/>
              </w:rPr>
            </w:pPr>
            <w:r w:rsidRPr="001D521B">
              <w:rPr>
                <w:rFonts w:ascii="Arial Narrow" w:hAnsi="Arial Narrow" w:cs="Arial"/>
                <w:sz w:val="20"/>
                <w:szCs w:val="20"/>
              </w:rPr>
              <w:t>4600:360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6A279EA"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Engineering Analysis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22BCA31"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tcPr>
          <w:p w14:paraId="24F89EE2"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tcPr>
          <w:p w14:paraId="70F3F8D9" w14:textId="77777777" w:rsidR="00BE684A" w:rsidRPr="001D521B" w:rsidRDefault="00BE684A" w:rsidP="002474B0">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tcPr>
          <w:p w14:paraId="5A9E983D" w14:textId="77777777" w:rsidR="00BE684A" w:rsidRPr="001D521B" w:rsidRDefault="00BE684A" w:rsidP="002474B0">
            <w:pPr>
              <w:spacing w:after="0" w:line="240" w:lineRule="auto"/>
              <w:rPr>
                <w:rFonts w:ascii="Arial Narrow" w:hAnsi="Arial Narrow" w:cs="Arial"/>
                <w:sz w:val="20"/>
                <w:szCs w:val="20"/>
              </w:rPr>
            </w:pPr>
          </w:p>
        </w:tc>
        <w:tc>
          <w:tcPr>
            <w:tcW w:w="1080" w:type="dxa"/>
            <w:tcBorders>
              <w:left w:val="single" w:sz="12" w:space="0" w:color="000000" w:themeColor="text1"/>
            </w:tcBorders>
          </w:tcPr>
          <w:p w14:paraId="11433C4C" w14:textId="77777777" w:rsidR="00BE684A" w:rsidRPr="001D521B" w:rsidRDefault="00BE684A" w:rsidP="002474B0">
            <w:pPr>
              <w:spacing w:after="0" w:line="240" w:lineRule="auto"/>
              <w:rPr>
                <w:rFonts w:ascii="Arial Narrow" w:hAnsi="Arial Narrow" w:cs="Arial"/>
                <w:sz w:val="20"/>
                <w:szCs w:val="20"/>
              </w:rPr>
            </w:pPr>
          </w:p>
        </w:tc>
        <w:tc>
          <w:tcPr>
            <w:tcW w:w="3240" w:type="dxa"/>
          </w:tcPr>
          <w:p w14:paraId="5B6CE4CF" w14:textId="77777777" w:rsidR="00BE684A" w:rsidRPr="001D521B" w:rsidRDefault="00BE684A" w:rsidP="002474B0">
            <w:pPr>
              <w:spacing w:after="0" w:line="240" w:lineRule="auto"/>
              <w:rPr>
                <w:rFonts w:ascii="Arial Narrow" w:hAnsi="Arial Narrow" w:cs="Arial"/>
                <w:sz w:val="20"/>
                <w:szCs w:val="20"/>
              </w:rPr>
            </w:pPr>
          </w:p>
        </w:tc>
        <w:tc>
          <w:tcPr>
            <w:tcW w:w="576" w:type="dxa"/>
          </w:tcPr>
          <w:p w14:paraId="7B92B1B0" w14:textId="77777777" w:rsidR="00BE684A" w:rsidRPr="001D521B" w:rsidRDefault="00BE684A" w:rsidP="006022ED">
            <w:pPr>
              <w:spacing w:after="0" w:line="240" w:lineRule="auto"/>
              <w:ind w:right="144"/>
              <w:jc w:val="right"/>
              <w:rPr>
                <w:rFonts w:ascii="Arial Narrow" w:hAnsi="Arial Narrow" w:cs="Arial"/>
                <w:sz w:val="20"/>
                <w:szCs w:val="20"/>
              </w:rPr>
            </w:pPr>
          </w:p>
        </w:tc>
      </w:tr>
      <w:tr w:rsidR="00BE684A" w:rsidRPr="001D521B" w14:paraId="05279A17" w14:textId="77777777" w:rsidTr="00C23404">
        <w:tc>
          <w:tcPr>
            <w:tcW w:w="1098" w:type="dxa"/>
            <w:tcBorders>
              <w:bottom w:val="single" w:sz="4" w:space="0" w:color="000000" w:themeColor="text1"/>
            </w:tcBorders>
          </w:tcPr>
          <w:p w14:paraId="2FB40FB2" w14:textId="77777777" w:rsidR="00BE684A" w:rsidRPr="001D521B" w:rsidRDefault="00BE684A" w:rsidP="00A87ACC">
            <w:pPr>
              <w:spacing w:after="0" w:line="240" w:lineRule="auto"/>
              <w:rPr>
                <w:rFonts w:ascii="Arial Narrow" w:hAnsi="Arial Narrow" w:cs="Arial"/>
                <w:sz w:val="20"/>
                <w:szCs w:val="20"/>
              </w:rPr>
            </w:pPr>
            <w:r w:rsidRPr="001D521B">
              <w:rPr>
                <w:rFonts w:ascii="Arial Narrow" w:hAnsi="Arial Narrow" w:cs="Arial"/>
                <w:sz w:val="20"/>
                <w:szCs w:val="20"/>
              </w:rPr>
              <w:t>3470:401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9CAE726" w14:textId="77777777" w:rsidR="00BE684A" w:rsidRPr="001D521B" w:rsidRDefault="00BE684A" w:rsidP="009120E6">
            <w:pPr>
              <w:spacing w:after="0" w:line="240" w:lineRule="auto"/>
              <w:rPr>
                <w:rFonts w:ascii="Arial Narrow" w:hAnsi="Arial Narrow" w:cs="Arial"/>
                <w:sz w:val="20"/>
                <w:szCs w:val="20"/>
              </w:rPr>
            </w:pPr>
            <w:r w:rsidRPr="001D521B">
              <w:rPr>
                <w:rFonts w:ascii="Arial Narrow" w:hAnsi="Arial Narrow" w:cs="Arial"/>
                <w:sz w:val="20"/>
                <w:szCs w:val="20"/>
              </w:rPr>
              <w:t>Prob. &amp; Stat. for Engineering</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8125B38" w14:textId="77777777" w:rsidR="00BE684A" w:rsidRPr="001D521B" w:rsidRDefault="00BE684A"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tcPr>
          <w:p w14:paraId="234258F3" w14:textId="77777777" w:rsidR="00BE684A" w:rsidRPr="001D521B" w:rsidRDefault="00BE684A" w:rsidP="002474B0">
            <w:pPr>
              <w:spacing w:after="0" w:line="240" w:lineRule="auto"/>
              <w:rPr>
                <w:rFonts w:ascii="Arial Narrow" w:hAnsi="Arial Narrow" w:cs="Arial"/>
                <w:sz w:val="20"/>
                <w:szCs w:val="20"/>
              </w:rPr>
            </w:pPr>
          </w:p>
        </w:tc>
        <w:tc>
          <w:tcPr>
            <w:tcW w:w="3240" w:type="dxa"/>
            <w:tcBorders>
              <w:top w:val="nil"/>
              <w:left w:val="nil"/>
              <w:bottom w:val="nil"/>
              <w:right w:val="nil"/>
            </w:tcBorders>
          </w:tcPr>
          <w:p w14:paraId="435B2171" w14:textId="77777777" w:rsidR="00BE684A" w:rsidRPr="001D521B" w:rsidRDefault="00BE684A" w:rsidP="002474B0">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tcPr>
          <w:p w14:paraId="1A1ECA9D" w14:textId="77777777" w:rsidR="00BE684A" w:rsidRPr="001D521B" w:rsidRDefault="00BE684A" w:rsidP="002474B0">
            <w:pPr>
              <w:spacing w:after="0" w:line="240" w:lineRule="auto"/>
              <w:rPr>
                <w:rFonts w:ascii="Arial Narrow" w:hAnsi="Arial Narrow" w:cs="Arial"/>
                <w:sz w:val="20"/>
                <w:szCs w:val="20"/>
              </w:rPr>
            </w:pPr>
          </w:p>
        </w:tc>
        <w:tc>
          <w:tcPr>
            <w:tcW w:w="1080" w:type="dxa"/>
            <w:tcBorders>
              <w:left w:val="single" w:sz="12" w:space="0" w:color="000000" w:themeColor="text1"/>
              <w:bottom w:val="single" w:sz="4" w:space="0" w:color="000000" w:themeColor="text1"/>
            </w:tcBorders>
          </w:tcPr>
          <w:p w14:paraId="2A4FA55B" w14:textId="77777777" w:rsidR="00BE684A" w:rsidRPr="001D521B" w:rsidRDefault="00BE684A" w:rsidP="002474B0">
            <w:pPr>
              <w:spacing w:after="0" w:line="240" w:lineRule="auto"/>
              <w:rPr>
                <w:rFonts w:ascii="Arial Narrow" w:hAnsi="Arial Narrow" w:cs="Arial"/>
                <w:sz w:val="20"/>
                <w:szCs w:val="20"/>
              </w:rPr>
            </w:pPr>
          </w:p>
        </w:tc>
        <w:tc>
          <w:tcPr>
            <w:tcW w:w="3240" w:type="dxa"/>
          </w:tcPr>
          <w:p w14:paraId="4C875000" w14:textId="77777777" w:rsidR="00BE684A" w:rsidRPr="001D521B" w:rsidRDefault="00BE684A" w:rsidP="002474B0">
            <w:pPr>
              <w:spacing w:after="0" w:line="240" w:lineRule="auto"/>
              <w:rPr>
                <w:rFonts w:ascii="Arial Narrow" w:hAnsi="Arial Narrow" w:cs="Arial"/>
                <w:sz w:val="20"/>
                <w:szCs w:val="20"/>
              </w:rPr>
            </w:pPr>
          </w:p>
        </w:tc>
        <w:tc>
          <w:tcPr>
            <w:tcW w:w="576" w:type="dxa"/>
          </w:tcPr>
          <w:p w14:paraId="7E14F5D3" w14:textId="77777777" w:rsidR="00BE684A" w:rsidRPr="001D521B" w:rsidRDefault="00BE684A" w:rsidP="006022ED">
            <w:pPr>
              <w:spacing w:after="0" w:line="240" w:lineRule="auto"/>
              <w:ind w:right="144"/>
              <w:jc w:val="right"/>
              <w:rPr>
                <w:rFonts w:ascii="Arial Narrow" w:hAnsi="Arial Narrow" w:cs="Arial"/>
                <w:sz w:val="20"/>
                <w:szCs w:val="20"/>
              </w:rPr>
            </w:pPr>
          </w:p>
        </w:tc>
      </w:tr>
      <w:tr w:rsidR="000A3A5D" w:rsidRPr="001D521B" w14:paraId="5D90CC6A" w14:textId="77777777" w:rsidTr="00C23404">
        <w:tc>
          <w:tcPr>
            <w:tcW w:w="1098" w:type="dxa"/>
            <w:tcBorders>
              <w:left w:val="single" w:sz="4" w:space="0" w:color="000000" w:themeColor="text1"/>
              <w:bottom w:val="single" w:sz="4" w:space="0" w:color="000000" w:themeColor="text1"/>
              <w:right w:val="nil"/>
            </w:tcBorders>
            <w:vAlign w:val="center"/>
          </w:tcPr>
          <w:p w14:paraId="5B4F1056" w14:textId="77777777" w:rsidR="000A3A5D" w:rsidRPr="00A87ACC" w:rsidRDefault="000A3A5D" w:rsidP="00A87ACC">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0332A4FD" w14:textId="77777777" w:rsidR="000A3A5D" w:rsidRPr="00A87ACC" w:rsidRDefault="000A3A5D" w:rsidP="00A87ACC">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8F0270C" w14:textId="77777777" w:rsidR="000A3A5D" w:rsidRPr="00A87ACC" w:rsidRDefault="000A3A5D" w:rsidP="00112BDE">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14</w:t>
            </w:r>
          </w:p>
        </w:tc>
        <w:tc>
          <w:tcPr>
            <w:tcW w:w="1080" w:type="dxa"/>
            <w:tcBorders>
              <w:top w:val="nil"/>
              <w:left w:val="single" w:sz="12" w:space="0" w:color="000000" w:themeColor="text1"/>
              <w:bottom w:val="single" w:sz="4" w:space="0" w:color="000000" w:themeColor="text1"/>
              <w:right w:val="nil"/>
            </w:tcBorders>
          </w:tcPr>
          <w:p w14:paraId="4016C67C" w14:textId="77777777" w:rsidR="000A3A5D" w:rsidRPr="001D521B" w:rsidRDefault="000A3A5D" w:rsidP="00A87ACC">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vAlign w:val="center"/>
          </w:tcPr>
          <w:p w14:paraId="44C96CB2" w14:textId="77777777" w:rsidR="000A3A5D" w:rsidRPr="001D521B" w:rsidRDefault="000A3A5D" w:rsidP="00A87ACC">
            <w:pPr>
              <w:spacing w:after="0" w:line="240" w:lineRule="auto"/>
              <w:jc w:val="right"/>
              <w:rPr>
                <w:rFonts w:ascii="Arial Narrow" w:hAnsi="Arial Narrow" w:cs="Arial"/>
                <w:sz w:val="20"/>
                <w:szCs w:val="20"/>
              </w:rPr>
            </w:pPr>
          </w:p>
        </w:tc>
        <w:tc>
          <w:tcPr>
            <w:tcW w:w="576" w:type="dxa"/>
            <w:tcBorders>
              <w:top w:val="nil"/>
              <w:left w:val="nil"/>
              <w:bottom w:val="nil"/>
              <w:right w:val="single" w:sz="12" w:space="0" w:color="000000" w:themeColor="text1"/>
            </w:tcBorders>
          </w:tcPr>
          <w:p w14:paraId="7E5BC6D8" w14:textId="77777777" w:rsidR="000A3A5D" w:rsidRPr="001D521B" w:rsidRDefault="000A3A5D" w:rsidP="00A87ACC">
            <w:pPr>
              <w:spacing w:after="0" w:line="240" w:lineRule="auto"/>
              <w:rPr>
                <w:rFonts w:ascii="Arial Narrow" w:hAnsi="Arial Narrow" w:cs="Arial"/>
                <w:sz w:val="20"/>
                <w:szCs w:val="20"/>
              </w:rPr>
            </w:pPr>
          </w:p>
        </w:tc>
        <w:tc>
          <w:tcPr>
            <w:tcW w:w="1080" w:type="dxa"/>
            <w:tcBorders>
              <w:left w:val="single" w:sz="12" w:space="0" w:color="000000" w:themeColor="text1"/>
              <w:bottom w:val="single" w:sz="4" w:space="0" w:color="000000" w:themeColor="text1"/>
              <w:right w:val="nil"/>
            </w:tcBorders>
          </w:tcPr>
          <w:p w14:paraId="21E85909" w14:textId="77777777" w:rsidR="000A3A5D" w:rsidRPr="00A87ACC" w:rsidRDefault="000A3A5D" w:rsidP="00A87ACC">
            <w:pPr>
              <w:spacing w:after="0" w:line="240" w:lineRule="auto"/>
              <w:rPr>
                <w:rFonts w:ascii="Arial Narrow" w:hAnsi="Arial Narrow" w:cs="Arial"/>
                <w:b/>
                <w:sz w:val="20"/>
                <w:szCs w:val="20"/>
              </w:rPr>
            </w:pPr>
          </w:p>
        </w:tc>
        <w:tc>
          <w:tcPr>
            <w:tcW w:w="3240" w:type="dxa"/>
            <w:tcBorders>
              <w:left w:val="nil"/>
              <w:bottom w:val="single" w:sz="4" w:space="0" w:color="000000" w:themeColor="text1"/>
            </w:tcBorders>
            <w:vAlign w:val="center"/>
          </w:tcPr>
          <w:p w14:paraId="69AC7ED1" w14:textId="77777777" w:rsidR="000A3A5D" w:rsidRPr="00A87ACC" w:rsidRDefault="000A3A5D" w:rsidP="00A87ACC">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bottom w:val="single" w:sz="4" w:space="0" w:color="000000" w:themeColor="text1"/>
            </w:tcBorders>
            <w:vAlign w:val="center"/>
          </w:tcPr>
          <w:p w14:paraId="1989FBE2" w14:textId="77777777" w:rsidR="000A3A5D" w:rsidRPr="00A87ACC" w:rsidRDefault="000A3A5D" w:rsidP="006022ED">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8</w:t>
            </w:r>
          </w:p>
        </w:tc>
      </w:tr>
      <w:tr w:rsidR="00585A18" w:rsidRPr="00585A18" w14:paraId="4C8A5FCD" w14:textId="77777777" w:rsidTr="00585A18">
        <w:tc>
          <w:tcPr>
            <w:tcW w:w="14706" w:type="dxa"/>
            <w:gridSpan w:val="9"/>
            <w:shd w:val="solid" w:color="auto" w:fill="auto"/>
            <w:vAlign w:val="center"/>
          </w:tcPr>
          <w:p w14:paraId="16FEEB02" w14:textId="77777777" w:rsidR="001D521B" w:rsidRPr="00585A18" w:rsidRDefault="001D521B" w:rsidP="00741C24">
            <w:pPr>
              <w:spacing w:after="0" w:line="240" w:lineRule="auto"/>
              <w:jc w:val="center"/>
              <w:rPr>
                <w:rFonts w:ascii="Arial Narrow" w:hAnsi="Arial Narrow" w:cs="Arial"/>
                <w:b/>
                <w:color w:val="FFFFFF" w:themeColor="background1"/>
                <w:sz w:val="20"/>
                <w:szCs w:val="20"/>
              </w:rPr>
            </w:pPr>
            <w:r w:rsidRPr="00585A18">
              <w:rPr>
                <w:rFonts w:ascii="Arial Narrow" w:hAnsi="Arial Narrow" w:cs="Arial"/>
                <w:b/>
                <w:color w:val="FFFFFF" w:themeColor="background1"/>
                <w:sz w:val="20"/>
                <w:szCs w:val="20"/>
              </w:rPr>
              <w:t xml:space="preserve">Fourth Year </w:t>
            </w:r>
          </w:p>
        </w:tc>
      </w:tr>
      <w:tr w:rsidR="00BE684A" w:rsidRPr="001D521B" w14:paraId="57E5C88B" w14:textId="77777777" w:rsidTr="00585A18">
        <w:tc>
          <w:tcPr>
            <w:tcW w:w="1098" w:type="dxa"/>
            <w:tcBorders>
              <w:bottom w:val="nil"/>
              <w:right w:val="nil"/>
            </w:tcBorders>
            <w:shd w:val="clear" w:color="auto" w:fill="auto"/>
          </w:tcPr>
          <w:p w14:paraId="738A1E86" w14:textId="77777777" w:rsidR="00BE684A" w:rsidRPr="001D521B" w:rsidRDefault="00BE684A" w:rsidP="00A87ACC">
            <w:pPr>
              <w:spacing w:after="0" w:line="240" w:lineRule="auto"/>
              <w:rPr>
                <w:rFonts w:ascii="Arial Narrow" w:hAnsi="Arial Narrow" w:cs="Arial"/>
                <w:sz w:val="20"/>
                <w:szCs w:val="20"/>
              </w:rPr>
            </w:pPr>
          </w:p>
        </w:tc>
        <w:tc>
          <w:tcPr>
            <w:tcW w:w="3240" w:type="dxa"/>
            <w:tcBorders>
              <w:left w:val="nil"/>
              <w:bottom w:val="nil"/>
              <w:right w:val="nil"/>
            </w:tcBorders>
            <w:shd w:val="clear" w:color="auto" w:fill="auto"/>
            <w:vAlign w:val="center"/>
          </w:tcPr>
          <w:p w14:paraId="14C1FFD5" w14:textId="77777777" w:rsidR="00BE684A" w:rsidRPr="001D521B" w:rsidRDefault="00BE684A" w:rsidP="009120E6">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shd w:val="clear" w:color="auto" w:fill="auto"/>
            <w:vAlign w:val="center"/>
          </w:tcPr>
          <w:p w14:paraId="7180394F" w14:textId="77777777" w:rsidR="00BE684A" w:rsidRPr="001D521B" w:rsidRDefault="00BE684A" w:rsidP="009120E6">
            <w:pPr>
              <w:spacing w:after="0" w:line="240" w:lineRule="auto"/>
              <w:jc w:val="center"/>
              <w:rPr>
                <w:rFonts w:ascii="Arial Narrow" w:hAnsi="Arial Narrow" w:cs="Arial"/>
                <w:sz w:val="20"/>
                <w:szCs w:val="20"/>
              </w:rPr>
            </w:pPr>
          </w:p>
        </w:tc>
        <w:tc>
          <w:tcPr>
            <w:tcW w:w="1080" w:type="dxa"/>
            <w:tcBorders>
              <w:left w:val="single" w:sz="12" w:space="0" w:color="000000" w:themeColor="text1"/>
            </w:tcBorders>
          </w:tcPr>
          <w:p w14:paraId="5F238EF9"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4600:315</w:t>
            </w:r>
          </w:p>
        </w:tc>
        <w:tc>
          <w:tcPr>
            <w:tcW w:w="3240" w:type="dxa"/>
            <w:tcBorders>
              <w:top w:val="single" w:sz="4" w:space="0" w:color="000000" w:themeColor="text1"/>
              <w:bottom w:val="single" w:sz="4" w:space="0" w:color="000000" w:themeColor="text1"/>
              <w:right w:val="single" w:sz="4" w:space="0" w:color="000000" w:themeColor="text1"/>
            </w:tcBorders>
          </w:tcPr>
          <w:p w14:paraId="7230C949" w14:textId="77777777" w:rsidR="00BE684A"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Heat Transfer</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4A6E5C3" w14:textId="77777777" w:rsidR="00BE684A" w:rsidRPr="001D521B" w:rsidRDefault="000A3A5D"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nil"/>
              <w:right w:val="nil"/>
            </w:tcBorders>
            <w:shd w:val="clear" w:color="auto" w:fill="auto"/>
          </w:tcPr>
          <w:p w14:paraId="21C94794" w14:textId="77777777" w:rsidR="00BE684A" w:rsidRPr="001D521B" w:rsidRDefault="00BE684A" w:rsidP="002474B0">
            <w:pPr>
              <w:spacing w:after="0" w:line="240" w:lineRule="auto"/>
              <w:rPr>
                <w:rFonts w:ascii="Arial Narrow" w:hAnsi="Arial Narrow" w:cs="Arial"/>
                <w:sz w:val="20"/>
                <w:szCs w:val="20"/>
              </w:rPr>
            </w:pPr>
          </w:p>
        </w:tc>
        <w:tc>
          <w:tcPr>
            <w:tcW w:w="3240" w:type="dxa"/>
            <w:tcBorders>
              <w:left w:val="nil"/>
              <w:bottom w:val="nil"/>
              <w:right w:val="nil"/>
            </w:tcBorders>
            <w:shd w:val="clear" w:color="auto" w:fill="auto"/>
          </w:tcPr>
          <w:p w14:paraId="41CBB528" w14:textId="77777777" w:rsidR="00BE684A" w:rsidRPr="001D521B" w:rsidRDefault="00BE684A" w:rsidP="002474B0">
            <w:pPr>
              <w:spacing w:after="0" w:line="240" w:lineRule="auto"/>
              <w:rPr>
                <w:rFonts w:ascii="Arial Narrow" w:hAnsi="Arial Narrow" w:cs="Arial"/>
                <w:sz w:val="20"/>
                <w:szCs w:val="20"/>
              </w:rPr>
            </w:pPr>
          </w:p>
        </w:tc>
        <w:tc>
          <w:tcPr>
            <w:tcW w:w="576" w:type="dxa"/>
            <w:tcBorders>
              <w:left w:val="nil"/>
              <w:bottom w:val="nil"/>
            </w:tcBorders>
            <w:shd w:val="clear" w:color="auto" w:fill="auto"/>
          </w:tcPr>
          <w:p w14:paraId="3EF1A8CE" w14:textId="77777777" w:rsidR="00BE684A" w:rsidRPr="001D521B" w:rsidRDefault="00BE684A" w:rsidP="002474B0">
            <w:pPr>
              <w:spacing w:after="0" w:line="240" w:lineRule="auto"/>
              <w:rPr>
                <w:rFonts w:ascii="Arial Narrow" w:hAnsi="Arial Narrow" w:cs="Arial"/>
                <w:sz w:val="20"/>
                <w:szCs w:val="20"/>
              </w:rPr>
            </w:pPr>
          </w:p>
        </w:tc>
      </w:tr>
      <w:tr w:rsidR="000A3A5D" w:rsidRPr="001D521B" w14:paraId="258B0A84" w14:textId="77777777" w:rsidTr="00585A18">
        <w:tc>
          <w:tcPr>
            <w:tcW w:w="1098" w:type="dxa"/>
            <w:tcBorders>
              <w:top w:val="nil"/>
              <w:bottom w:val="nil"/>
              <w:right w:val="nil"/>
            </w:tcBorders>
            <w:shd w:val="clear" w:color="auto" w:fill="auto"/>
          </w:tcPr>
          <w:p w14:paraId="254B50F1" w14:textId="77777777" w:rsidR="000A3A5D" w:rsidRPr="001D521B" w:rsidRDefault="000A3A5D" w:rsidP="00A87ACC">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556CFC39" w14:textId="77777777" w:rsidR="000A3A5D" w:rsidRPr="001D521B" w:rsidRDefault="000A3A5D" w:rsidP="009120E6">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shd w:val="clear" w:color="auto" w:fill="auto"/>
            <w:vAlign w:val="center"/>
          </w:tcPr>
          <w:p w14:paraId="51150C45" w14:textId="77777777" w:rsidR="000A3A5D" w:rsidRPr="001D521B" w:rsidRDefault="000A3A5D" w:rsidP="009120E6">
            <w:pPr>
              <w:spacing w:after="0" w:line="240" w:lineRule="auto"/>
              <w:jc w:val="center"/>
              <w:rPr>
                <w:rFonts w:ascii="Arial Narrow" w:hAnsi="Arial Narrow" w:cs="Arial"/>
                <w:sz w:val="20"/>
                <w:szCs w:val="20"/>
              </w:rPr>
            </w:pPr>
          </w:p>
        </w:tc>
        <w:tc>
          <w:tcPr>
            <w:tcW w:w="1080" w:type="dxa"/>
            <w:tcBorders>
              <w:left w:val="single" w:sz="12" w:space="0" w:color="000000" w:themeColor="text1"/>
            </w:tcBorders>
          </w:tcPr>
          <w:p w14:paraId="2F848CAF"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4600:337</w:t>
            </w:r>
          </w:p>
        </w:tc>
        <w:tc>
          <w:tcPr>
            <w:tcW w:w="3240" w:type="dxa"/>
            <w:tcBorders>
              <w:top w:val="single" w:sz="4" w:space="0" w:color="000000" w:themeColor="text1"/>
              <w:bottom w:val="single" w:sz="4" w:space="0" w:color="000000" w:themeColor="text1"/>
              <w:right w:val="single" w:sz="4" w:space="0" w:color="000000" w:themeColor="text1"/>
            </w:tcBorders>
          </w:tcPr>
          <w:p w14:paraId="0B15D258" w14:textId="77777777" w:rsidR="000A3A5D" w:rsidRPr="001D521B" w:rsidRDefault="000A3A5D" w:rsidP="000A3A5D">
            <w:pPr>
              <w:spacing w:after="0" w:line="240" w:lineRule="auto"/>
              <w:rPr>
                <w:rFonts w:ascii="Arial Narrow" w:hAnsi="Arial Narrow" w:cs="Arial"/>
                <w:sz w:val="20"/>
                <w:szCs w:val="20"/>
              </w:rPr>
            </w:pPr>
            <w:r w:rsidRPr="001D521B">
              <w:rPr>
                <w:rFonts w:ascii="Arial Narrow" w:hAnsi="Arial Narrow" w:cs="Arial"/>
                <w:sz w:val="20"/>
                <w:szCs w:val="20"/>
              </w:rPr>
              <w:t>Design of Mechanical Components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F33395B" w14:textId="77777777" w:rsidR="000A3A5D" w:rsidRPr="001D521B" w:rsidRDefault="000A3A5D"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clear" w:color="auto" w:fill="auto"/>
          </w:tcPr>
          <w:p w14:paraId="4B2C4B86" w14:textId="77777777" w:rsidR="000A3A5D" w:rsidRPr="001D521B" w:rsidRDefault="000A3A5D"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tcPr>
          <w:p w14:paraId="7D5A29FE" w14:textId="77777777" w:rsidR="000A3A5D" w:rsidRPr="001D521B" w:rsidRDefault="000A3A5D" w:rsidP="002474B0">
            <w:pPr>
              <w:spacing w:after="0" w:line="240" w:lineRule="auto"/>
              <w:rPr>
                <w:rFonts w:ascii="Arial Narrow" w:hAnsi="Arial Narrow" w:cs="Arial"/>
                <w:sz w:val="20"/>
                <w:szCs w:val="20"/>
              </w:rPr>
            </w:pPr>
          </w:p>
        </w:tc>
        <w:tc>
          <w:tcPr>
            <w:tcW w:w="576" w:type="dxa"/>
            <w:tcBorders>
              <w:top w:val="nil"/>
              <w:left w:val="nil"/>
              <w:bottom w:val="nil"/>
            </w:tcBorders>
            <w:shd w:val="clear" w:color="auto" w:fill="auto"/>
          </w:tcPr>
          <w:p w14:paraId="0709FF12" w14:textId="77777777" w:rsidR="000A3A5D" w:rsidRPr="001D521B" w:rsidRDefault="000A3A5D" w:rsidP="002474B0">
            <w:pPr>
              <w:spacing w:after="0" w:line="240" w:lineRule="auto"/>
              <w:rPr>
                <w:rFonts w:ascii="Arial Narrow" w:hAnsi="Arial Narrow" w:cs="Arial"/>
                <w:sz w:val="20"/>
                <w:szCs w:val="20"/>
              </w:rPr>
            </w:pPr>
          </w:p>
        </w:tc>
      </w:tr>
      <w:tr w:rsidR="000A3A5D" w:rsidRPr="001D521B" w14:paraId="029BBD9B" w14:textId="77777777" w:rsidTr="002A459F">
        <w:tc>
          <w:tcPr>
            <w:tcW w:w="1098" w:type="dxa"/>
            <w:tcBorders>
              <w:top w:val="nil"/>
              <w:bottom w:val="nil"/>
              <w:right w:val="nil"/>
            </w:tcBorders>
            <w:shd w:val="clear" w:color="auto" w:fill="auto"/>
          </w:tcPr>
          <w:p w14:paraId="621F2D89" w14:textId="77777777" w:rsidR="000A3A5D" w:rsidRPr="001D521B" w:rsidRDefault="000A3A5D" w:rsidP="00A87ACC">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6122DAD3" w14:textId="77777777" w:rsidR="000A3A5D" w:rsidRPr="001D521B" w:rsidRDefault="002A459F" w:rsidP="002A459F">
            <w:pPr>
              <w:spacing w:after="0" w:line="240" w:lineRule="auto"/>
              <w:jc w:val="center"/>
              <w:rPr>
                <w:rFonts w:ascii="Arial Narrow" w:hAnsi="Arial Narrow" w:cs="Arial"/>
                <w:sz w:val="20"/>
                <w:szCs w:val="20"/>
              </w:rPr>
            </w:pPr>
            <w:r w:rsidRPr="002A459F">
              <w:rPr>
                <w:rFonts w:ascii="Arial Narrow" w:hAnsi="Arial Narrow" w:cs="Arial"/>
                <w:b/>
                <w:sz w:val="20"/>
                <w:szCs w:val="20"/>
              </w:rPr>
              <w:t>MANDATORY</w:t>
            </w:r>
          </w:p>
        </w:tc>
        <w:tc>
          <w:tcPr>
            <w:tcW w:w="576" w:type="dxa"/>
            <w:tcBorders>
              <w:top w:val="nil"/>
              <w:left w:val="nil"/>
              <w:bottom w:val="nil"/>
              <w:right w:val="single" w:sz="12" w:space="0" w:color="000000" w:themeColor="text1"/>
            </w:tcBorders>
            <w:shd w:val="clear" w:color="auto" w:fill="auto"/>
            <w:vAlign w:val="center"/>
          </w:tcPr>
          <w:p w14:paraId="1131CCBD" w14:textId="77777777" w:rsidR="000A3A5D" w:rsidRPr="001D521B" w:rsidRDefault="000A3A5D" w:rsidP="009120E6">
            <w:pPr>
              <w:spacing w:after="0" w:line="240" w:lineRule="auto"/>
              <w:jc w:val="center"/>
              <w:rPr>
                <w:rFonts w:ascii="Arial Narrow" w:hAnsi="Arial Narrow" w:cs="Arial"/>
                <w:sz w:val="20"/>
                <w:szCs w:val="20"/>
              </w:rPr>
            </w:pPr>
          </w:p>
        </w:tc>
        <w:tc>
          <w:tcPr>
            <w:tcW w:w="1080" w:type="dxa"/>
            <w:tcBorders>
              <w:left w:val="single" w:sz="12" w:space="0" w:color="000000" w:themeColor="text1"/>
            </w:tcBorders>
          </w:tcPr>
          <w:p w14:paraId="3E881A58"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4600:431</w:t>
            </w:r>
          </w:p>
        </w:tc>
        <w:tc>
          <w:tcPr>
            <w:tcW w:w="3240" w:type="dxa"/>
            <w:tcBorders>
              <w:top w:val="single" w:sz="4" w:space="0" w:color="000000" w:themeColor="text1"/>
              <w:bottom w:val="single" w:sz="4" w:space="0" w:color="000000" w:themeColor="text1"/>
              <w:right w:val="single" w:sz="4" w:space="0" w:color="000000" w:themeColor="text1"/>
            </w:tcBorders>
          </w:tcPr>
          <w:p w14:paraId="066777D7" w14:textId="77777777" w:rsidR="000A3A5D" w:rsidRPr="001D521B" w:rsidRDefault="000A3A5D" w:rsidP="002A459F">
            <w:pPr>
              <w:spacing w:after="0" w:line="240" w:lineRule="auto"/>
              <w:rPr>
                <w:rFonts w:ascii="Arial Narrow" w:hAnsi="Arial Narrow" w:cs="Arial"/>
                <w:sz w:val="20"/>
                <w:szCs w:val="20"/>
              </w:rPr>
            </w:pPr>
            <w:r w:rsidRPr="001D521B">
              <w:rPr>
                <w:rFonts w:ascii="Arial Narrow" w:hAnsi="Arial Narrow" w:cs="Arial"/>
                <w:sz w:val="20"/>
                <w:szCs w:val="20"/>
              </w:rPr>
              <w:t xml:space="preserve">Fundamentals of </w:t>
            </w:r>
            <w:r w:rsidR="002A459F" w:rsidRPr="001D521B">
              <w:rPr>
                <w:rFonts w:ascii="Arial Narrow" w:hAnsi="Arial Narrow" w:cs="Arial"/>
                <w:sz w:val="20"/>
                <w:szCs w:val="20"/>
              </w:rPr>
              <w:t>Mech</w:t>
            </w:r>
            <w:r w:rsidR="002A459F">
              <w:rPr>
                <w:rFonts w:ascii="Arial Narrow" w:hAnsi="Arial Narrow" w:cs="Arial"/>
                <w:sz w:val="20"/>
                <w:szCs w:val="20"/>
              </w:rPr>
              <w:t>anical</w:t>
            </w:r>
            <w:r w:rsidRPr="001D521B">
              <w:rPr>
                <w:rFonts w:ascii="Arial Narrow" w:hAnsi="Arial Narrow" w:cs="Arial"/>
                <w:sz w:val="20"/>
                <w:szCs w:val="20"/>
              </w:rPr>
              <w:t xml:space="preserve"> Vibrations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A6D2CBA" w14:textId="77777777" w:rsidR="000A3A5D" w:rsidRPr="001D521B" w:rsidRDefault="000A3A5D"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clear" w:color="auto" w:fill="auto"/>
          </w:tcPr>
          <w:p w14:paraId="5959A932" w14:textId="77777777" w:rsidR="000A3A5D" w:rsidRPr="001D521B" w:rsidRDefault="000A3A5D"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5FBCC3E5" w14:textId="77777777" w:rsidR="000A3A5D" w:rsidRPr="001D521B" w:rsidRDefault="002A459F" w:rsidP="002A459F">
            <w:pPr>
              <w:spacing w:after="0" w:line="240" w:lineRule="auto"/>
              <w:jc w:val="center"/>
              <w:rPr>
                <w:rFonts w:ascii="Arial Narrow" w:hAnsi="Arial Narrow" w:cs="Arial"/>
                <w:sz w:val="20"/>
                <w:szCs w:val="20"/>
              </w:rPr>
            </w:pPr>
            <w:r w:rsidRPr="002A459F">
              <w:rPr>
                <w:rFonts w:ascii="Arial Narrow" w:hAnsi="Arial Narrow" w:cs="Arial"/>
                <w:b/>
                <w:sz w:val="20"/>
                <w:szCs w:val="20"/>
              </w:rPr>
              <w:t>MANDATORY</w:t>
            </w:r>
          </w:p>
        </w:tc>
        <w:tc>
          <w:tcPr>
            <w:tcW w:w="576" w:type="dxa"/>
            <w:tcBorders>
              <w:top w:val="nil"/>
              <w:left w:val="nil"/>
              <w:bottom w:val="nil"/>
            </w:tcBorders>
            <w:shd w:val="clear" w:color="auto" w:fill="auto"/>
          </w:tcPr>
          <w:p w14:paraId="67B41523" w14:textId="77777777" w:rsidR="000A3A5D" w:rsidRPr="001D521B" w:rsidRDefault="000A3A5D" w:rsidP="002474B0">
            <w:pPr>
              <w:spacing w:after="0" w:line="240" w:lineRule="auto"/>
              <w:rPr>
                <w:rFonts w:ascii="Arial Narrow" w:hAnsi="Arial Narrow" w:cs="Arial"/>
                <w:sz w:val="20"/>
                <w:szCs w:val="20"/>
              </w:rPr>
            </w:pPr>
          </w:p>
        </w:tc>
      </w:tr>
      <w:tr w:rsidR="000A3A5D" w:rsidRPr="001D521B" w14:paraId="24DE9F91" w14:textId="77777777" w:rsidTr="00585A18">
        <w:trPr>
          <w:trHeight w:val="70"/>
        </w:trPr>
        <w:tc>
          <w:tcPr>
            <w:tcW w:w="1098" w:type="dxa"/>
            <w:tcBorders>
              <w:top w:val="nil"/>
              <w:bottom w:val="nil"/>
              <w:right w:val="nil"/>
            </w:tcBorders>
            <w:shd w:val="clear" w:color="auto" w:fill="auto"/>
          </w:tcPr>
          <w:p w14:paraId="2BC58747" w14:textId="77777777" w:rsidR="000A3A5D" w:rsidRPr="001D521B" w:rsidRDefault="000A3A5D" w:rsidP="00A87ACC">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53E36977" w14:textId="77777777" w:rsidR="000A3A5D" w:rsidRPr="00132986" w:rsidRDefault="00132986" w:rsidP="00132986">
            <w:pPr>
              <w:spacing w:after="0" w:line="240" w:lineRule="auto"/>
              <w:jc w:val="center"/>
              <w:rPr>
                <w:rFonts w:ascii="Arial Narrow" w:hAnsi="Arial Narrow" w:cs="Arial"/>
                <w:b/>
                <w:sz w:val="20"/>
                <w:szCs w:val="20"/>
              </w:rPr>
            </w:pPr>
            <w:r w:rsidRPr="00132986">
              <w:rPr>
                <w:rFonts w:ascii="Arial Narrow" w:hAnsi="Arial Narrow" w:cs="Arial"/>
                <w:b/>
                <w:sz w:val="20"/>
                <w:szCs w:val="20"/>
              </w:rPr>
              <w:t>Co-op</w:t>
            </w:r>
          </w:p>
        </w:tc>
        <w:tc>
          <w:tcPr>
            <w:tcW w:w="576" w:type="dxa"/>
            <w:tcBorders>
              <w:top w:val="nil"/>
              <w:left w:val="nil"/>
              <w:bottom w:val="nil"/>
              <w:right w:val="single" w:sz="12" w:space="0" w:color="000000" w:themeColor="text1"/>
            </w:tcBorders>
            <w:shd w:val="clear" w:color="auto" w:fill="auto"/>
            <w:vAlign w:val="center"/>
          </w:tcPr>
          <w:p w14:paraId="5651CD53" w14:textId="77777777" w:rsidR="000A3A5D" w:rsidRPr="001D521B" w:rsidRDefault="000A3A5D" w:rsidP="009120E6">
            <w:pPr>
              <w:spacing w:after="0" w:line="240" w:lineRule="auto"/>
              <w:jc w:val="center"/>
              <w:rPr>
                <w:rFonts w:ascii="Arial Narrow" w:hAnsi="Arial Narrow" w:cs="Arial"/>
                <w:sz w:val="20"/>
                <w:szCs w:val="20"/>
              </w:rPr>
            </w:pPr>
          </w:p>
        </w:tc>
        <w:tc>
          <w:tcPr>
            <w:tcW w:w="1080" w:type="dxa"/>
            <w:tcBorders>
              <w:left w:val="single" w:sz="12" w:space="0" w:color="000000" w:themeColor="text1"/>
            </w:tcBorders>
          </w:tcPr>
          <w:p w14:paraId="1B3ED3DA"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4400:320</w:t>
            </w:r>
          </w:p>
        </w:tc>
        <w:tc>
          <w:tcPr>
            <w:tcW w:w="3240" w:type="dxa"/>
            <w:tcBorders>
              <w:top w:val="single" w:sz="4" w:space="0" w:color="000000" w:themeColor="text1"/>
              <w:bottom w:val="single" w:sz="4" w:space="0" w:color="000000" w:themeColor="text1"/>
              <w:right w:val="single" w:sz="4" w:space="0" w:color="000000" w:themeColor="text1"/>
            </w:tcBorders>
          </w:tcPr>
          <w:p w14:paraId="54521ED9"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Basic Electrical Engineering</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D763DB3" w14:textId="77777777" w:rsidR="000A3A5D" w:rsidRPr="001D521B" w:rsidRDefault="000A3A5D"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top w:val="nil"/>
              <w:left w:val="single" w:sz="12" w:space="0" w:color="000000" w:themeColor="text1"/>
              <w:bottom w:val="nil"/>
              <w:right w:val="nil"/>
            </w:tcBorders>
            <w:shd w:val="clear" w:color="auto" w:fill="auto"/>
          </w:tcPr>
          <w:p w14:paraId="6C29F82E" w14:textId="77777777" w:rsidR="000A3A5D" w:rsidRPr="001D521B" w:rsidRDefault="000A3A5D"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2122FC2B" w14:textId="77777777" w:rsidR="000A3A5D" w:rsidRPr="00132986" w:rsidRDefault="00132986" w:rsidP="00132986">
            <w:pPr>
              <w:spacing w:after="0" w:line="240" w:lineRule="auto"/>
              <w:jc w:val="center"/>
              <w:rPr>
                <w:rFonts w:ascii="Arial Narrow" w:hAnsi="Arial Narrow" w:cs="Arial"/>
                <w:b/>
                <w:sz w:val="20"/>
                <w:szCs w:val="20"/>
              </w:rPr>
            </w:pPr>
            <w:r w:rsidRPr="00132986">
              <w:rPr>
                <w:rFonts w:ascii="Arial Narrow" w:hAnsi="Arial Narrow" w:cs="Arial"/>
                <w:b/>
                <w:sz w:val="20"/>
                <w:szCs w:val="20"/>
              </w:rPr>
              <w:t>Co-op</w:t>
            </w:r>
          </w:p>
        </w:tc>
        <w:tc>
          <w:tcPr>
            <w:tcW w:w="576" w:type="dxa"/>
            <w:tcBorders>
              <w:top w:val="nil"/>
              <w:left w:val="nil"/>
              <w:bottom w:val="nil"/>
            </w:tcBorders>
            <w:shd w:val="clear" w:color="auto" w:fill="auto"/>
          </w:tcPr>
          <w:p w14:paraId="5630B00C" w14:textId="77777777" w:rsidR="000A3A5D" w:rsidRPr="001D521B" w:rsidRDefault="000A3A5D" w:rsidP="002474B0">
            <w:pPr>
              <w:spacing w:after="0" w:line="240" w:lineRule="auto"/>
              <w:rPr>
                <w:rFonts w:ascii="Arial Narrow" w:hAnsi="Arial Narrow" w:cs="Arial"/>
                <w:sz w:val="20"/>
                <w:szCs w:val="20"/>
              </w:rPr>
            </w:pPr>
          </w:p>
        </w:tc>
      </w:tr>
      <w:tr w:rsidR="000A3A5D" w:rsidRPr="001D521B" w14:paraId="0BDBC487" w14:textId="77777777" w:rsidTr="00585A18">
        <w:tc>
          <w:tcPr>
            <w:tcW w:w="1098" w:type="dxa"/>
            <w:tcBorders>
              <w:top w:val="nil"/>
              <w:bottom w:val="nil"/>
              <w:right w:val="nil"/>
            </w:tcBorders>
            <w:shd w:val="clear" w:color="auto" w:fill="auto"/>
          </w:tcPr>
          <w:p w14:paraId="0B9C4409" w14:textId="77777777" w:rsidR="000A3A5D" w:rsidRPr="001D521B" w:rsidRDefault="000A3A5D" w:rsidP="00A87ACC">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04EAD641" w14:textId="77777777" w:rsidR="000A3A5D" w:rsidRPr="001D521B" w:rsidRDefault="000A3A5D" w:rsidP="009120E6">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shd w:val="clear" w:color="auto" w:fill="auto"/>
            <w:vAlign w:val="center"/>
          </w:tcPr>
          <w:p w14:paraId="402A2BF1" w14:textId="77777777" w:rsidR="000A3A5D" w:rsidRPr="001D521B" w:rsidRDefault="000A3A5D" w:rsidP="009120E6">
            <w:pPr>
              <w:spacing w:after="0" w:line="240" w:lineRule="auto"/>
              <w:jc w:val="center"/>
              <w:rPr>
                <w:rFonts w:ascii="Arial Narrow" w:hAnsi="Arial Narrow" w:cs="Arial"/>
                <w:sz w:val="20"/>
                <w:szCs w:val="20"/>
              </w:rPr>
            </w:pPr>
          </w:p>
        </w:tc>
        <w:tc>
          <w:tcPr>
            <w:tcW w:w="1080" w:type="dxa"/>
            <w:tcBorders>
              <w:left w:val="single" w:sz="12" w:space="0" w:color="000000" w:themeColor="text1"/>
            </w:tcBorders>
          </w:tcPr>
          <w:p w14:paraId="2CE49C76"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4600:483</w:t>
            </w:r>
          </w:p>
        </w:tc>
        <w:tc>
          <w:tcPr>
            <w:tcW w:w="3240" w:type="dxa"/>
            <w:tcBorders>
              <w:top w:val="single" w:sz="4" w:space="0" w:color="000000" w:themeColor="text1"/>
              <w:bottom w:val="single" w:sz="4" w:space="0" w:color="000000" w:themeColor="text1"/>
              <w:right w:val="single" w:sz="4" w:space="0" w:color="000000" w:themeColor="text1"/>
            </w:tcBorders>
          </w:tcPr>
          <w:p w14:paraId="59532186"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ME Measurements Lab</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539F688" w14:textId="77777777" w:rsidR="000A3A5D" w:rsidRPr="001D521B" w:rsidRDefault="000A3A5D"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shd w:val="clear" w:color="auto" w:fill="auto"/>
          </w:tcPr>
          <w:p w14:paraId="7BB3ABF9" w14:textId="77777777" w:rsidR="000A3A5D" w:rsidRPr="001D521B" w:rsidRDefault="000A3A5D"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tcPr>
          <w:p w14:paraId="36D9773A" w14:textId="77777777" w:rsidR="000A3A5D" w:rsidRPr="001D521B" w:rsidRDefault="000A3A5D" w:rsidP="002474B0">
            <w:pPr>
              <w:spacing w:after="0" w:line="240" w:lineRule="auto"/>
              <w:rPr>
                <w:rFonts w:ascii="Arial Narrow" w:hAnsi="Arial Narrow" w:cs="Arial"/>
                <w:sz w:val="20"/>
                <w:szCs w:val="20"/>
              </w:rPr>
            </w:pPr>
          </w:p>
        </w:tc>
        <w:tc>
          <w:tcPr>
            <w:tcW w:w="576" w:type="dxa"/>
            <w:tcBorders>
              <w:top w:val="nil"/>
              <w:left w:val="nil"/>
              <w:bottom w:val="nil"/>
            </w:tcBorders>
            <w:shd w:val="clear" w:color="auto" w:fill="auto"/>
          </w:tcPr>
          <w:p w14:paraId="4FBFCB01" w14:textId="77777777" w:rsidR="000A3A5D" w:rsidRPr="001D521B" w:rsidRDefault="000A3A5D" w:rsidP="002474B0">
            <w:pPr>
              <w:spacing w:after="0" w:line="240" w:lineRule="auto"/>
              <w:rPr>
                <w:rFonts w:ascii="Arial Narrow" w:hAnsi="Arial Narrow" w:cs="Arial"/>
                <w:sz w:val="20"/>
                <w:szCs w:val="20"/>
              </w:rPr>
            </w:pPr>
          </w:p>
        </w:tc>
      </w:tr>
      <w:tr w:rsidR="000A3A5D" w:rsidRPr="001D521B" w14:paraId="6C4DEA2C" w14:textId="77777777" w:rsidTr="00C23404">
        <w:tc>
          <w:tcPr>
            <w:tcW w:w="1098" w:type="dxa"/>
            <w:tcBorders>
              <w:top w:val="nil"/>
              <w:bottom w:val="nil"/>
              <w:right w:val="nil"/>
            </w:tcBorders>
            <w:shd w:val="clear" w:color="auto" w:fill="auto"/>
          </w:tcPr>
          <w:p w14:paraId="090F1662" w14:textId="77777777" w:rsidR="000A3A5D" w:rsidRPr="001D521B" w:rsidRDefault="000A3A5D" w:rsidP="00A87ACC">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vAlign w:val="center"/>
          </w:tcPr>
          <w:p w14:paraId="22DA6EF1" w14:textId="77777777" w:rsidR="000A3A5D" w:rsidRPr="001D521B" w:rsidRDefault="000A3A5D" w:rsidP="009120E6">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shd w:val="clear" w:color="auto" w:fill="auto"/>
            <w:vAlign w:val="center"/>
          </w:tcPr>
          <w:p w14:paraId="30DED603" w14:textId="77777777" w:rsidR="000A3A5D" w:rsidRPr="001D521B" w:rsidRDefault="000A3A5D" w:rsidP="009120E6">
            <w:pPr>
              <w:spacing w:after="0" w:line="240" w:lineRule="auto"/>
              <w:jc w:val="center"/>
              <w:rPr>
                <w:rFonts w:ascii="Arial Narrow" w:hAnsi="Arial Narrow" w:cs="Arial"/>
                <w:sz w:val="20"/>
                <w:szCs w:val="20"/>
              </w:rPr>
            </w:pPr>
          </w:p>
        </w:tc>
        <w:tc>
          <w:tcPr>
            <w:tcW w:w="1080" w:type="dxa"/>
            <w:tcBorders>
              <w:left w:val="single" w:sz="12" w:space="0" w:color="000000" w:themeColor="text1"/>
              <w:bottom w:val="single" w:sz="4" w:space="0" w:color="000000" w:themeColor="text1"/>
            </w:tcBorders>
          </w:tcPr>
          <w:p w14:paraId="6FC50F59"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4600:301</w:t>
            </w:r>
          </w:p>
        </w:tc>
        <w:tc>
          <w:tcPr>
            <w:tcW w:w="3240" w:type="dxa"/>
            <w:tcBorders>
              <w:top w:val="single" w:sz="4" w:space="0" w:color="000000" w:themeColor="text1"/>
              <w:bottom w:val="single" w:sz="4" w:space="0" w:color="000000" w:themeColor="text1"/>
              <w:right w:val="single" w:sz="4" w:space="0" w:color="000000" w:themeColor="text1"/>
            </w:tcBorders>
          </w:tcPr>
          <w:p w14:paraId="75EAB680" w14:textId="77777777" w:rsidR="000A3A5D" w:rsidRPr="001D521B" w:rsidRDefault="000A3A5D" w:rsidP="002474B0">
            <w:pPr>
              <w:spacing w:after="0" w:line="240" w:lineRule="auto"/>
              <w:rPr>
                <w:rFonts w:ascii="Arial Narrow" w:hAnsi="Arial Narrow" w:cs="Arial"/>
                <w:sz w:val="20"/>
                <w:szCs w:val="20"/>
              </w:rPr>
            </w:pPr>
            <w:r w:rsidRPr="001D521B">
              <w:rPr>
                <w:rFonts w:ascii="Arial Narrow" w:hAnsi="Arial Narrow" w:cs="Arial"/>
                <w:sz w:val="20"/>
                <w:szCs w:val="20"/>
              </w:rPr>
              <w:t>Thermodynamic</w:t>
            </w:r>
            <w:r w:rsidR="002A459F">
              <w:rPr>
                <w:rFonts w:ascii="Arial Narrow" w:hAnsi="Arial Narrow" w:cs="Arial"/>
                <w:sz w:val="20"/>
                <w:szCs w:val="20"/>
              </w:rPr>
              <w:t>s</w:t>
            </w:r>
            <w:r w:rsidRPr="001D521B">
              <w:rPr>
                <w:rFonts w:ascii="Arial Narrow" w:hAnsi="Arial Narrow" w:cs="Arial"/>
                <w:sz w:val="20"/>
                <w:szCs w:val="20"/>
              </w:rPr>
              <w:t xml:space="preserve">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8683F5D" w14:textId="77777777" w:rsidR="000A3A5D" w:rsidRPr="001D521B" w:rsidRDefault="000A3A5D"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shd w:val="clear" w:color="auto" w:fill="auto"/>
          </w:tcPr>
          <w:p w14:paraId="6253BE28" w14:textId="77777777" w:rsidR="000A3A5D" w:rsidRPr="001D521B" w:rsidRDefault="000A3A5D"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clear" w:color="auto" w:fill="auto"/>
          </w:tcPr>
          <w:p w14:paraId="41B2E989" w14:textId="77777777" w:rsidR="000A3A5D" w:rsidRPr="001D521B" w:rsidRDefault="000A3A5D" w:rsidP="002474B0">
            <w:pPr>
              <w:spacing w:after="0" w:line="240" w:lineRule="auto"/>
              <w:rPr>
                <w:rFonts w:ascii="Arial Narrow" w:hAnsi="Arial Narrow" w:cs="Arial"/>
                <w:sz w:val="20"/>
                <w:szCs w:val="20"/>
              </w:rPr>
            </w:pPr>
          </w:p>
        </w:tc>
        <w:tc>
          <w:tcPr>
            <w:tcW w:w="576" w:type="dxa"/>
            <w:tcBorders>
              <w:top w:val="nil"/>
              <w:left w:val="nil"/>
              <w:bottom w:val="nil"/>
            </w:tcBorders>
            <w:shd w:val="clear" w:color="auto" w:fill="auto"/>
          </w:tcPr>
          <w:p w14:paraId="07B600EB" w14:textId="77777777" w:rsidR="000A3A5D" w:rsidRPr="001D521B" w:rsidRDefault="000A3A5D" w:rsidP="002474B0">
            <w:pPr>
              <w:spacing w:after="0" w:line="240" w:lineRule="auto"/>
              <w:rPr>
                <w:rFonts w:ascii="Arial Narrow" w:hAnsi="Arial Narrow" w:cs="Arial"/>
                <w:sz w:val="20"/>
                <w:szCs w:val="20"/>
              </w:rPr>
            </w:pPr>
          </w:p>
        </w:tc>
      </w:tr>
      <w:tr w:rsidR="000A3A5D" w:rsidRPr="001D521B" w14:paraId="4E51A07D" w14:textId="77777777" w:rsidTr="00C23404">
        <w:tc>
          <w:tcPr>
            <w:tcW w:w="1098" w:type="dxa"/>
            <w:tcBorders>
              <w:top w:val="nil"/>
              <w:bottom w:val="single" w:sz="4" w:space="0" w:color="000000" w:themeColor="text1"/>
              <w:right w:val="nil"/>
            </w:tcBorders>
            <w:shd w:val="clear" w:color="auto" w:fill="auto"/>
          </w:tcPr>
          <w:p w14:paraId="041D79AC" w14:textId="77777777" w:rsidR="000A3A5D" w:rsidRPr="001D521B" w:rsidRDefault="000A3A5D" w:rsidP="00A87ACC">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shd w:val="clear" w:color="auto" w:fill="auto"/>
            <w:vAlign w:val="center"/>
          </w:tcPr>
          <w:p w14:paraId="79D16D4F" w14:textId="77777777" w:rsidR="000A3A5D" w:rsidRPr="001D521B" w:rsidRDefault="000A3A5D" w:rsidP="009120E6">
            <w:pPr>
              <w:spacing w:after="0" w:line="240" w:lineRule="auto"/>
              <w:rPr>
                <w:rFonts w:ascii="Arial Narrow" w:hAnsi="Arial Narrow" w:cs="Arial"/>
                <w:sz w:val="20"/>
                <w:szCs w:val="20"/>
              </w:rPr>
            </w:pPr>
          </w:p>
        </w:tc>
        <w:tc>
          <w:tcPr>
            <w:tcW w:w="576" w:type="dxa"/>
            <w:tcBorders>
              <w:top w:val="nil"/>
              <w:left w:val="nil"/>
              <w:bottom w:val="nil"/>
              <w:right w:val="single" w:sz="12" w:space="0" w:color="000000" w:themeColor="text1"/>
            </w:tcBorders>
            <w:shd w:val="clear" w:color="auto" w:fill="auto"/>
            <w:vAlign w:val="center"/>
          </w:tcPr>
          <w:p w14:paraId="725B67E2" w14:textId="77777777" w:rsidR="000A3A5D" w:rsidRPr="001D521B" w:rsidRDefault="000A3A5D" w:rsidP="009120E6">
            <w:pPr>
              <w:spacing w:after="0" w:line="240" w:lineRule="auto"/>
              <w:jc w:val="center"/>
              <w:rPr>
                <w:rFonts w:ascii="Arial Narrow" w:hAnsi="Arial Narrow" w:cs="Arial"/>
                <w:sz w:val="20"/>
                <w:szCs w:val="20"/>
              </w:rPr>
            </w:pPr>
          </w:p>
        </w:tc>
        <w:tc>
          <w:tcPr>
            <w:tcW w:w="1080" w:type="dxa"/>
            <w:tcBorders>
              <w:left w:val="single" w:sz="12" w:space="0" w:color="000000" w:themeColor="text1"/>
              <w:bottom w:val="single" w:sz="4" w:space="0" w:color="000000" w:themeColor="text1"/>
              <w:right w:val="nil"/>
            </w:tcBorders>
          </w:tcPr>
          <w:p w14:paraId="37AD306E" w14:textId="77777777" w:rsidR="000A3A5D" w:rsidRPr="00A87ACC" w:rsidRDefault="000A3A5D" w:rsidP="002474B0">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0A27B206" w14:textId="77777777" w:rsidR="000A3A5D" w:rsidRPr="00A87ACC" w:rsidRDefault="000A3A5D" w:rsidP="000A3A5D">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FE53D4A" w14:textId="77777777" w:rsidR="000A3A5D" w:rsidRPr="00A87ACC" w:rsidRDefault="000A3A5D" w:rsidP="00112BDE">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17</w:t>
            </w:r>
          </w:p>
        </w:tc>
        <w:tc>
          <w:tcPr>
            <w:tcW w:w="1080" w:type="dxa"/>
            <w:tcBorders>
              <w:top w:val="nil"/>
              <w:left w:val="single" w:sz="12" w:space="0" w:color="000000" w:themeColor="text1"/>
              <w:bottom w:val="single" w:sz="4" w:space="0" w:color="000000" w:themeColor="text1"/>
              <w:right w:val="nil"/>
            </w:tcBorders>
            <w:shd w:val="clear" w:color="auto" w:fill="auto"/>
          </w:tcPr>
          <w:p w14:paraId="086D00B3" w14:textId="77777777" w:rsidR="000A3A5D" w:rsidRPr="001D521B" w:rsidRDefault="000A3A5D" w:rsidP="002474B0">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shd w:val="clear" w:color="auto" w:fill="auto"/>
          </w:tcPr>
          <w:p w14:paraId="58C08B13" w14:textId="77777777" w:rsidR="000A3A5D" w:rsidRPr="001D521B" w:rsidRDefault="000A3A5D" w:rsidP="002474B0">
            <w:pPr>
              <w:spacing w:after="0" w:line="240" w:lineRule="auto"/>
              <w:rPr>
                <w:rFonts w:ascii="Arial Narrow" w:hAnsi="Arial Narrow" w:cs="Arial"/>
                <w:sz w:val="20"/>
                <w:szCs w:val="20"/>
              </w:rPr>
            </w:pPr>
          </w:p>
        </w:tc>
        <w:tc>
          <w:tcPr>
            <w:tcW w:w="576" w:type="dxa"/>
            <w:tcBorders>
              <w:top w:val="nil"/>
              <w:left w:val="nil"/>
              <w:bottom w:val="single" w:sz="4" w:space="0" w:color="000000" w:themeColor="text1"/>
            </w:tcBorders>
            <w:shd w:val="clear" w:color="auto" w:fill="auto"/>
          </w:tcPr>
          <w:p w14:paraId="6DA42CA5" w14:textId="77777777" w:rsidR="000A3A5D" w:rsidRPr="001D521B" w:rsidRDefault="000A3A5D" w:rsidP="002474B0">
            <w:pPr>
              <w:spacing w:after="0" w:line="240" w:lineRule="auto"/>
              <w:rPr>
                <w:rFonts w:ascii="Arial Narrow" w:hAnsi="Arial Narrow" w:cs="Arial"/>
                <w:sz w:val="20"/>
                <w:szCs w:val="20"/>
              </w:rPr>
            </w:pPr>
          </w:p>
        </w:tc>
      </w:tr>
      <w:tr w:rsidR="00585A18" w:rsidRPr="00585A18" w14:paraId="48991644" w14:textId="77777777" w:rsidTr="00585A18">
        <w:tc>
          <w:tcPr>
            <w:tcW w:w="14706" w:type="dxa"/>
            <w:gridSpan w:val="9"/>
            <w:shd w:val="solid" w:color="auto" w:fill="auto"/>
            <w:vAlign w:val="center"/>
          </w:tcPr>
          <w:p w14:paraId="2C86C0A4" w14:textId="77777777" w:rsidR="001D521B" w:rsidRPr="00585A18" w:rsidRDefault="001D521B" w:rsidP="00741C24">
            <w:pPr>
              <w:spacing w:after="0" w:line="240" w:lineRule="auto"/>
              <w:jc w:val="center"/>
              <w:rPr>
                <w:rFonts w:ascii="Arial Narrow" w:hAnsi="Arial Narrow" w:cs="Arial"/>
                <w:b/>
                <w:color w:val="FFFFFF" w:themeColor="background1"/>
                <w:sz w:val="20"/>
                <w:szCs w:val="20"/>
              </w:rPr>
            </w:pPr>
            <w:r w:rsidRPr="00585A18">
              <w:rPr>
                <w:rFonts w:ascii="Arial Narrow" w:hAnsi="Arial Narrow" w:cs="Arial"/>
                <w:b/>
                <w:color w:val="FFFFFF" w:themeColor="background1"/>
                <w:sz w:val="20"/>
                <w:szCs w:val="20"/>
              </w:rPr>
              <w:t xml:space="preserve">Fifth Year </w:t>
            </w:r>
          </w:p>
        </w:tc>
      </w:tr>
      <w:tr w:rsidR="00410BCB" w:rsidRPr="001D521B" w14:paraId="33C1E532" w14:textId="77777777" w:rsidTr="00585A18">
        <w:tc>
          <w:tcPr>
            <w:tcW w:w="1098" w:type="dxa"/>
          </w:tcPr>
          <w:p w14:paraId="33F7FB81"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4600:400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4B7864AC"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Thermal Systems Components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4BAE809"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71647B08" w14:textId="77777777" w:rsidR="00410BCB" w:rsidRPr="001D521B" w:rsidRDefault="00410BCB" w:rsidP="00E6574C">
            <w:pPr>
              <w:spacing w:after="0" w:line="240" w:lineRule="auto"/>
              <w:rPr>
                <w:rFonts w:ascii="Arial Narrow" w:hAnsi="Arial Narrow" w:cs="Arial"/>
                <w:sz w:val="20"/>
                <w:szCs w:val="20"/>
              </w:rPr>
            </w:pPr>
            <w:r w:rsidRPr="001D521B">
              <w:rPr>
                <w:rFonts w:ascii="Arial Narrow" w:hAnsi="Arial Narrow" w:cs="Arial"/>
                <w:sz w:val="20"/>
                <w:szCs w:val="20"/>
              </w:rPr>
              <w:t>4600:471</w:t>
            </w:r>
          </w:p>
        </w:tc>
        <w:tc>
          <w:tcPr>
            <w:tcW w:w="3240" w:type="dxa"/>
            <w:tcBorders>
              <w:top w:val="single" w:sz="4" w:space="0" w:color="000000" w:themeColor="text1"/>
              <w:bottom w:val="single" w:sz="4" w:space="0" w:color="000000" w:themeColor="text1"/>
              <w:right w:val="single" w:sz="4" w:space="0" w:color="000000" w:themeColor="text1"/>
            </w:tcBorders>
          </w:tcPr>
          <w:p w14:paraId="36D0D2F9" w14:textId="77777777" w:rsidR="00410BCB" w:rsidRPr="001D521B" w:rsidRDefault="00410BCB" w:rsidP="00E6574C">
            <w:pPr>
              <w:spacing w:after="0" w:line="240" w:lineRule="auto"/>
              <w:rPr>
                <w:rFonts w:ascii="Arial Narrow" w:hAnsi="Arial Narrow" w:cs="Arial"/>
                <w:sz w:val="20"/>
                <w:szCs w:val="20"/>
              </w:rPr>
            </w:pPr>
            <w:r w:rsidRPr="001D521B">
              <w:rPr>
                <w:rFonts w:ascii="Arial Narrow" w:hAnsi="Arial Narrow" w:cs="Arial"/>
                <w:sz w:val="20"/>
                <w:szCs w:val="20"/>
              </w:rPr>
              <w:t>ME Senior Design Project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43A780C"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bottom w:val="nil"/>
              <w:right w:val="nil"/>
            </w:tcBorders>
            <w:shd w:val="pct12" w:color="auto" w:fill="auto"/>
          </w:tcPr>
          <w:p w14:paraId="521C12D0" w14:textId="77777777" w:rsidR="00410BCB" w:rsidRPr="001D521B" w:rsidRDefault="00410BCB" w:rsidP="002474B0">
            <w:pPr>
              <w:spacing w:after="0" w:line="240" w:lineRule="auto"/>
              <w:rPr>
                <w:rFonts w:ascii="Arial Narrow" w:hAnsi="Arial Narrow" w:cs="Arial"/>
                <w:sz w:val="20"/>
                <w:szCs w:val="20"/>
              </w:rPr>
            </w:pPr>
          </w:p>
        </w:tc>
        <w:tc>
          <w:tcPr>
            <w:tcW w:w="3240" w:type="dxa"/>
            <w:tcBorders>
              <w:left w:val="nil"/>
              <w:bottom w:val="nil"/>
              <w:right w:val="nil"/>
            </w:tcBorders>
            <w:shd w:val="pct12" w:color="auto" w:fill="auto"/>
          </w:tcPr>
          <w:p w14:paraId="1A0AA715" w14:textId="77777777" w:rsidR="00410BCB" w:rsidRPr="001D521B" w:rsidRDefault="00410BCB" w:rsidP="002474B0">
            <w:pPr>
              <w:spacing w:after="0" w:line="240" w:lineRule="auto"/>
              <w:rPr>
                <w:rFonts w:ascii="Arial Narrow" w:hAnsi="Arial Narrow" w:cs="Arial"/>
                <w:sz w:val="20"/>
                <w:szCs w:val="20"/>
              </w:rPr>
            </w:pPr>
          </w:p>
        </w:tc>
        <w:tc>
          <w:tcPr>
            <w:tcW w:w="576" w:type="dxa"/>
            <w:tcBorders>
              <w:left w:val="nil"/>
              <w:bottom w:val="nil"/>
            </w:tcBorders>
            <w:shd w:val="pct12" w:color="auto" w:fill="auto"/>
          </w:tcPr>
          <w:p w14:paraId="25B88B3A"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2FB12965" w14:textId="77777777" w:rsidTr="00585A18">
        <w:tc>
          <w:tcPr>
            <w:tcW w:w="1098" w:type="dxa"/>
          </w:tcPr>
          <w:p w14:paraId="308280B0"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4600:441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198FAB65"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Control System</w:t>
            </w:r>
            <w:r>
              <w:rPr>
                <w:rFonts w:ascii="Arial Narrow" w:hAnsi="Arial Narrow" w:cs="Arial"/>
                <w:sz w:val="20"/>
                <w:szCs w:val="20"/>
              </w:rPr>
              <w:t>s</w:t>
            </w:r>
            <w:r w:rsidRPr="001D521B">
              <w:rPr>
                <w:rFonts w:ascii="Arial Narrow" w:hAnsi="Arial Narrow" w:cs="Arial"/>
                <w:sz w:val="20"/>
                <w:szCs w:val="20"/>
              </w:rPr>
              <w:t xml:space="preserve"> Design</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7AEF1CC"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4D7EEA1D" w14:textId="77777777" w:rsidR="00410BCB" w:rsidRPr="001D521B" w:rsidRDefault="00410BCB" w:rsidP="00E6574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18E82D8F" w14:textId="77777777" w:rsidR="00410BCB" w:rsidRPr="001D521B" w:rsidRDefault="00410BCB" w:rsidP="00E6574C">
            <w:pPr>
              <w:spacing w:after="0" w:line="240" w:lineRule="auto"/>
              <w:rPr>
                <w:rFonts w:ascii="Arial Narrow" w:hAnsi="Arial Narrow" w:cs="Arial"/>
                <w:sz w:val="20"/>
                <w:szCs w:val="20"/>
              </w:rPr>
            </w:pPr>
            <w:r w:rsidRPr="001D521B">
              <w:rPr>
                <w:rFonts w:ascii="Arial Narrow" w:hAnsi="Arial Narrow" w:cs="Arial"/>
                <w:sz w:val="20"/>
                <w:szCs w:val="20"/>
              </w:rPr>
              <w:t>Area Studies &amp; Cultural Diversity</w:t>
            </w:r>
            <w:r>
              <w:rPr>
                <w:rFonts w:ascii="Arial Narrow" w:hAnsi="Arial Narrow" w:cs="Arial"/>
                <w:sz w:val="20"/>
                <w:szCs w:val="20"/>
              </w:rPr>
              <w:t xml:space="preserve"> 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E288451"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shd w:val="pct12" w:color="auto" w:fill="auto"/>
          </w:tcPr>
          <w:p w14:paraId="1368E834"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3AA0BF06"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43CD227F"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00F4F902" w14:textId="77777777" w:rsidTr="00585A18">
        <w:tc>
          <w:tcPr>
            <w:tcW w:w="1098" w:type="dxa"/>
          </w:tcPr>
          <w:p w14:paraId="3A8DD791"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4600:460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6E93A147"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Concepts of Design</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09F0533"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5F973849"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475742A7" w14:textId="77777777" w:rsidR="00410BCB" w:rsidRPr="001D521B" w:rsidRDefault="00410BCB" w:rsidP="002474B0">
            <w:pPr>
              <w:spacing w:after="0" w:line="240" w:lineRule="auto"/>
              <w:rPr>
                <w:rFonts w:ascii="Arial Narrow" w:hAnsi="Arial Narrow" w:cs="Arial"/>
                <w:sz w:val="20"/>
                <w:szCs w:val="20"/>
              </w:rPr>
            </w:pPr>
            <w:r w:rsidRPr="001D521B">
              <w:rPr>
                <w:rFonts w:ascii="Arial Narrow" w:hAnsi="Arial Narrow" w:cs="Arial"/>
                <w:sz w:val="20"/>
                <w:szCs w:val="20"/>
              </w:rPr>
              <w:t>Humanities Elective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9A4DD5A"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44CCB9FC"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7D07CEC9"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2F94F7D8"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3A2C7959" w14:textId="77777777" w:rsidTr="00585A18">
        <w:tc>
          <w:tcPr>
            <w:tcW w:w="1098" w:type="dxa"/>
          </w:tcPr>
          <w:p w14:paraId="5101658B"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4600:484</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DA15898" w14:textId="77777777" w:rsidR="00410BCB" w:rsidRPr="001D521B" w:rsidRDefault="00410BCB" w:rsidP="00410BCB">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Engineering Lab</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1D08F04"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tcBorders>
          </w:tcPr>
          <w:p w14:paraId="690B7773"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77F25F4D"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Humanities Elective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83EF5B9"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126591A7"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5D91662B"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2E0969CC"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0F9AE2A6" w14:textId="77777777" w:rsidTr="00585A18">
        <w:tc>
          <w:tcPr>
            <w:tcW w:w="1098" w:type="dxa"/>
          </w:tcPr>
          <w:p w14:paraId="573814B0"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4600:461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1D7E771C"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ME Senior Design Project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7AC387A"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tcBorders>
          </w:tcPr>
          <w:p w14:paraId="44FF68DA"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15664672" w14:textId="77777777" w:rsidR="00410BCB" w:rsidRPr="001D521B" w:rsidRDefault="00410BCB" w:rsidP="00410BCB">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w:t>
            </w:r>
            <w:r>
              <w:rPr>
                <w:rFonts w:ascii="Arial Narrow" w:hAnsi="Arial Narrow" w:cs="Arial"/>
                <w:sz w:val="20"/>
                <w:szCs w:val="20"/>
              </w:rPr>
              <w:t xml:space="preserve">Engineering </w:t>
            </w:r>
            <w:r w:rsidRPr="001D521B">
              <w:rPr>
                <w:rFonts w:ascii="Arial Narrow" w:hAnsi="Arial Narrow" w:cs="Arial"/>
                <w:sz w:val="20"/>
                <w:szCs w:val="20"/>
              </w:rPr>
              <w:t xml:space="preserve">Elective* </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FA92F53" w14:textId="77777777" w:rsidR="00410BCB" w:rsidRPr="001D521B" w:rsidRDefault="00410BCB" w:rsidP="00112BDE">
            <w:pPr>
              <w:spacing w:after="0" w:line="240" w:lineRule="auto"/>
              <w:ind w:right="144"/>
              <w:jc w:val="right"/>
              <w:rPr>
                <w:rFonts w:ascii="Arial Narrow" w:hAnsi="Arial Narrow" w:cs="Arial"/>
                <w:sz w:val="20"/>
                <w:szCs w:val="20"/>
              </w:rPr>
            </w:pPr>
            <w:r>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6889478F"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758B32EE"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782DC992"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1CC3B073" w14:textId="77777777" w:rsidTr="00585A18">
        <w:tc>
          <w:tcPr>
            <w:tcW w:w="1098" w:type="dxa"/>
          </w:tcPr>
          <w:p w14:paraId="43F5B07A"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4600:402</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43801EAC"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Senior Seminar</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5258AF9"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1</w:t>
            </w:r>
          </w:p>
        </w:tc>
        <w:tc>
          <w:tcPr>
            <w:tcW w:w="1080" w:type="dxa"/>
            <w:tcBorders>
              <w:left w:val="single" w:sz="12" w:space="0" w:color="000000" w:themeColor="text1"/>
            </w:tcBorders>
          </w:tcPr>
          <w:p w14:paraId="2C5127CF"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4070F043" w14:textId="77777777" w:rsidR="00410BCB" w:rsidRPr="001D521B" w:rsidRDefault="00410BCB" w:rsidP="002474B0">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w:t>
            </w:r>
            <w:r>
              <w:rPr>
                <w:rFonts w:ascii="Arial Narrow" w:hAnsi="Arial Narrow" w:cs="Arial"/>
                <w:sz w:val="20"/>
                <w:szCs w:val="20"/>
              </w:rPr>
              <w:t xml:space="preserve">Engineering </w:t>
            </w:r>
            <w:r w:rsidRPr="001D521B">
              <w:rPr>
                <w:rFonts w:ascii="Arial Narrow" w:hAnsi="Arial Narrow" w:cs="Arial"/>
                <w:sz w:val="20"/>
                <w:szCs w:val="20"/>
              </w:rPr>
              <w:t>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7BE1FCB" w14:textId="77777777" w:rsidR="00410BCB" w:rsidRPr="001D521B" w:rsidRDefault="00410BCB" w:rsidP="00112BDE">
            <w:pPr>
              <w:spacing w:after="0" w:line="240" w:lineRule="auto"/>
              <w:ind w:right="144"/>
              <w:jc w:val="right"/>
              <w:rPr>
                <w:rFonts w:ascii="Arial Narrow" w:hAnsi="Arial Narrow" w:cs="Arial"/>
                <w:sz w:val="20"/>
                <w:szCs w:val="20"/>
              </w:rPr>
            </w:pPr>
            <w:r>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63D68656"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37EC780B"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05C61FEE"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2BA9158C" w14:textId="77777777" w:rsidTr="00C23404">
        <w:tc>
          <w:tcPr>
            <w:tcW w:w="1098" w:type="dxa"/>
            <w:tcBorders>
              <w:bottom w:val="single" w:sz="4" w:space="0" w:color="000000" w:themeColor="text1"/>
            </w:tcBorders>
          </w:tcPr>
          <w:p w14:paraId="1A54EE17" w14:textId="77777777" w:rsidR="00410BCB" w:rsidRPr="001D521B" w:rsidRDefault="00410BCB" w:rsidP="00A87AC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473EB8AE" w14:textId="77777777" w:rsidR="00410BCB" w:rsidRPr="001D521B" w:rsidRDefault="00410BCB" w:rsidP="009120E6">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w:t>
            </w:r>
            <w:r>
              <w:rPr>
                <w:rFonts w:ascii="Arial Narrow" w:hAnsi="Arial Narrow" w:cs="Arial"/>
                <w:sz w:val="20"/>
                <w:szCs w:val="20"/>
              </w:rPr>
              <w:t xml:space="preserve">Engineering </w:t>
            </w:r>
            <w:r w:rsidRPr="001D521B">
              <w:rPr>
                <w:rFonts w:ascii="Arial Narrow" w:hAnsi="Arial Narrow" w:cs="Arial"/>
                <w:sz w:val="20"/>
                <w:szCs w:val="20"/>
              </w:rPr>
              <w:t>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C3FBA43" w14:textId="77777777" w:rsidR="00410BCB" w:rsidRPr="001D521B" w:rsidRDefault="00410BCB" w:rsidP="00112BDE">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single" w:sz="4" w:space="0" w:color="000000" w:themeColor="text1"/>
            </w:tcBorders>
          </w:tcPr>
          <w:p w14:paraId="43D96804" w14:textId="77777777" w:rsidR="00410BCB" w:rsidRPr="001D521B" w:rsidRDefault="00410BCB" w:rsidP="00E6574C">
            <w:pPr>
              <w:spacing w:after="0" w:line="240" w:lineRule="auto"/>
              <w:rPr>
                <w:rFonts w:ascii="Arial Narrow" w:hAnsi="Arial Narrow" w:cs="Arial"/>
                <w:sz w:val="20"/>
                <w:szCs w:val="20"/>
              </w:rPr>
            </w:pPr>
          </w:p>
        </w:tc>
        <w:tc>
          <w:tcPr>
            <w:tcW w:w="3240" w:type="dxa"/>
            <w:tcBorders>
              <w:top w:val="single" w:sz="4" w:space="0" w:color="000000" w:themeColor="text1"/>
              <w:bottom w:val="single" w:sz="4" w:space="0" w:color="000000" w:themeColor="text1"/>
              <w:right w:val="single" w:sz="4" w:space="0" w:color="000000" w:themeColor="text1"/>
            </w:tcBorders>
          </w:tcPr>
          <w:p w14:paraId="06784CD4" w14:textId="77777777" w:rsidR="00410BCB" w:rsidRPr="001D521B" w:rsidRDefault="00410BCB" w:rsidP="00E6574C">
            <w:pPr>
              <w:spacing w:after="0" w:line="240" w:lineRule="auto"/>
              <w:rPr>
                <w:rFonts w:ascii="Arial Narrow" w:hAnsi="Arial Narrow" w:cs="Arial"/>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0281FA8" w14:textId="77777777" w:rsidR="00410BCB" w:rsidRPr="001D521B" w:rsidRDefault="00410BCB" w:rsidP="00112BDE">
            <w:pPr>
              <w:spacing w:after="0" w:line="240" w:lineRule="auto"/>
              <w:ind w:right="144"/>
              <w:jc w:val="right"/>
              <w:rPr>
                <w:rFonts w:ascii="Arial Narrow" w:hAnsi="Arial Narrow" w:cs="Arial"/>
                <w:sz w:val="20"/>
                <w:szCs w:val="20"/>
              </w:rPr>
            </w:pPr>
          </w:p>
        </w:tc>
        <w:tc>
          <w:tcPr>
            <w:tcW w:w="1080" w:type="dxa"/>
            <w:tcBorders>
              <w:top w:val="nil"/>
              <w:left w:val="single" w:sz="12" w:space="0" w:color="000000" w:themeColor="text1"/>
              <w:bottom w:val="nil"/>
              <w:right w:val="nil"/>
            </w:tcBorders>
            <w:shd w:val="pct12" w:color="auto" w:fill="auto"/>
          </w:tcPr>
          <w:p w14:paraId="2E53442D"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4B6B4B83"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6E3CC045" w14:textId="77777777" w:rsidR="00410BCB" w:rsidRPr="001D521B" w:rsidRDefault="00410BCB" w:rsidP="002474B0">
            <w:pPr>
              <w:spacing w:after="0" w:line="240" w:lineRule="auto"/>
              <w:rPr>
                <w:rFonts w:ascii="Arial Narrow" w:hAnsi="Arial Narrow" w:cs="Arial"/>
                <w:sz w:val="20"/>
                <w:szCs w:val="20"/>
              </w:rPr>
            </w:pPr>
          </w:p>
        </w:tc>
      </w:tr>
      <w:tr w:rsidR="00410BCB" w:rsidRPr="001D521B" w14:paraId="646F55FF" w14:textId="77777777" w:rsidTr="00C23404">
        <w:tc>
          <w:tcPr>
            <w:tcW w:w="1098" w:type="dxa"/>
            <w:tcBorders>
              <w:left w:val="single" w:sz="4" w:space="0" w:color="000000" w:themeColor="text1"/>
              <w:right w:val="nil"/>
            </w:tcBorders>
          </w:tcPr>
          <w:p w14:paraId="10AC66B7" w14:textId="77777777" w:rsidR="00410BCB" w:rsidRPr="00A87ACC" w:rsidRDefault="00410BCB" w:rsidP="00A87ACC">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40ED3F91" w14:textId="77777777" w:rsidR="00410BCB" w:rsidRPr="00A87ACC" w:rsidRDefault="00410BCB" w:rsidP="00A87ACC">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8AC6348" w14:textId="77777777" w:rsidR="00410BCB" w:rsidRPr="00A87ACC" w:rsidRDefault="00410BCB" w:rsidP="00112BDE">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17</w:t>
            </w:r>
          </w:p>
        </w:tc>
        <w:tc>
          <w:tcPr>
            <w:tcW w:w="1080" w:type="dxa"/>
            <w:tcBorders>
              <w:left w:val="single" w:sz="12" w:space="0" w:color="000000" w:themeColor="text1"/>
              <w:right w:val="nil"/>
            </w:tcBorders>
          </w:tcPr>
          <w:p w14:paraId="3869B78B" w14:textId="77777777" w:rsidR="00410BCB" w:rsidRPr="00A87ACC" w:rsidRDefault="00410BCB" w:rsidP="002474B0">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4AB32909" w14:textId="77777777" w:rsidR="00410BCB" w:rsidRPr="00A87ACC" w:rsidRDefault="00410BCB" w:rsidP="00A87ACC">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63A1A6E" w14:textId="77777777" w:rsidR="00410BCB" w:rsidRPr="00A87ACC" w:rsidRDefault="00410BCB" w:rsidP="00112BDE">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16</w:t>
            </w:r>
          </w:p>
        </w:tc>
        <w:tc>
          <w:tcPr>
            <w:tcW w:w="1080" w:type="dxa"/>
            <w:tcBorders>
              <w:top w:val="nil"/>
              <w:left w:val="single" w:sz="12" w:space="0" w:color="000000" w:themeColor="text1"/>
              <w:right w:val="nil"/>
            </w:tcBorders>
            <w:shd w:val="pct12" w:color="auto" w:fill="auto"/>
          </w:tcPr>
          <w:p w14:paraId="0E14D7D7" w14:textId="77777777" w:rsidR="00410BCB" w:rsidRPr="001D521B" w:rsidRDefault="00410BCB" w:rsidP="002474B0">
            <w:pPr>
              <w:spacing w:after="0" w:line="240" w:lineRule="auto"/>
              <w:rPr>
                <w:rFonts w:ascii="Arial Narrow" w:hAnsi="Arial Narrow" w:cs="Arial"/>
                <w:sz w:val="20"/>
                <w:szCs w:val="20"/>
              </w:rPr>
            </w:pPr>
          </w:p>
        </w:tc>
        <w:tc>
          <w:tcPr>
            <w:tcW w:w="3240" w:type="dxa"/>
            <w:tcBorders>
              <w:top w:val="nil"/>
              <w:left w:val="nil"/>
              <w:right w:val="nil"/>
            </w:tcBorders>
            <w:shd w:val="pct12" w:color="auto" w:fill="auto"/>
          </w:tcPr>
          <w:p w14:paraId="50A8F978" w14:textId="77777777" w:rsidR="00410BCB" w:rsidRPr="001D521B" w:rsidRDefault="00410BCB" w:rsidP="002474B0">
            <w:pPr>
              <w:spacing w:after="0" w:line="240" w:lineRule="auto"/>
              <w:rPr>
                <w:rFonts w:ascii="Arial Narrow" w:hAnsi="Arial Narrow" w:cs="Arial"/>
                <w:sz w:val="20"/>
                <w:szCs w:val="20"/>
              </w:rPr>
            </w:pPr>
          </w:p>
        </w:tc>
        <w:tc>
          <w:tcPr>
            <w:tcW w:w="576" w:type="dxa"/>
            <w:tcBorders>
              <w:top w:val="nil"/>
              <w:left w:val="nil"/>
            </w:tcBorders>
            <w:shd w:val="pct12" w:color="auto" w:fill="auto"/>
          </w:tcPr>
          <w:p w14:paraId="7D774A6E" w14:textId="77777777" w:rsidR="00410BCB" w:rsidRPr="001D521B" w:rsidRDefault="00410BCB" w:rsidP="002474B0">
            <w:pPr>
              <w:spacing w:after="0" w:line="240" w:lineRule="auto"/>
              <w:rPr>
                <w:rFonts w:ascii="Arial Narrow" w:hAnsi="Arial Narrow" w:cs="Arial"/>
                <w:sz w:val="20"/>
                <w:szCs w:val="20"/>
              </w:rPr>
            </w:pPr>
          </w:p>
        </w:tc>
      </w:tr>
      <w:tr w:rsidR="00410BCB" w14:paraId="57979019" w14:textId="77777777" w:rsidTr="001D521B">
        <w:tc>
          <w:tcPr>
            <w:tcW w:w="14706" w:type="dxa"/>
            <w:gridSpan w:val="9"/>
            <w:tcBorders>
              <w:left w:val="nil"/>
              <w:bottom w:val="nil"/>
              <w:right w:val="nil"/>
            </w:tcBorders>
          </w:tcPr>
          <w:p w14:paraId="1E42F12E" w14:textId="77777777" w:rsidR="00410BCB" w:rsidRDefault="00410BCB" w:rsidP="001D521B">
            <w:pPr>
              <w:spacing w:before="60" w:after="0" w:line="240" w:lineRule="auto"/>
              <w:ind w:left="144" w:hanging="144"/>
              <w:rPr>
                <w:rFonts w:ascii="Arial Narrow" w:hAnsi="Arial Narrow"/>
                <w:sz w:val="16"/>
                <w:szCs w:val="16"/>
              </w:rPr>
            </w:pPr>
            <w:r w:rsidRPr="0036142B">
              <w:rPr>
                <w:rFonts w:ascii="Arial Narrow" w:hAnsi="Arial Narrow"/>
                <w:sz w:val="16"/>
                <w:szCs w:val="16"/>
              </w:rPr>
              <w:t>*</w:t>
            </w:r>
            <w:r>
              <w:rPr>
                <w:rFonts w:ascii="Arial Narrow" w:hAnsi="Arial Narrow"/>
                <w:sz w:val="16"/>
                <w:szCs w:val="16"/>
              </w:rPr>
              <w:t xml:space="preserve">  </w:t>
            </w:r>
            <w:r w:rsidRPr="0036142B">
              <w:rPr>
                <w:rFonts w:ascii="Arial Narrow" w:hAnsi="Arial Narrow"/>
                <w:sz w:val="16"/>
                <w:szCs w:val="16"/>
              </w:rPr>
              <w:t xml:space="preserve">Electives must include 3 credits Mechanical Engineering design elective, 3 credits technical elective, and 3 credits Mechanical Engineering technical elective. </w:t>
            </w:r>
          </w:p>
          <w:p w14:paraId="092B2783" w14:textId="77777777" w:rsidR="00410BCB" w:rsidRDefault="00410BCB" w:rsidP="0019268D">
            <w:pPr>
              <w:spacing w:before="60" w:after="0" w:line="240" w:lineRule="auto"/>
              <w:ind w:left="144"/>
              <w:rPr>
                <w:rFonts w:ascii="Arial" w:hAnsi="Arial" w:cs="Arial"/>
                <w:sz w:val="20"/>
                <w:szCs w:val="20"/>
              </w:rPr>
            </w:pPr>
            <w:r w:rsidRPr="0036142B">
              <w:rPr>
                <w:rFonts w:ascii="Arial Narrow" w:hAnsi="Arial Narrow"/>
                <w:sz w:val="16"/>
                <w:szCs w:val="16"/>
              </w:rPr>
              <w:t xml:space="preserve">This course schedule is in effect for those students entering </w:t>
            </w:r>
            <w:r>
              <w:rPr>
                <w:rFonts w:ascii="Arial Narrow" w:hAnsi="Arial Narrow"/>
                <w:sz w:val="16"/>
                <w:szCs w:val="16"/>
              </w:rPr>
              <w:t>t</w:t>
            </w:r>
            <w:r w:rsidRPr="0036142B">
              <w:rPr>
                <w:rFonts w:ascii="Arial Narrow" w:hAnsi="Arial Narrow"/>
                <w:sz w:val="16"/>
                <w:szCs w:val="16"/>
              </w:rPr>
              <w:t>he Univer</w:t>
            </w:r>
            <w:r>
              <w:rPr>
                <w:rFonts w:ascii="Arial Narrow" w:hAnsi="Arial Narrow"/>
                <w:sz w:val="16"/>
                <w:szCs w:val="16"/>
              </w:rPr>
              <w:t>sity of Akron in the Fall 2010</w:t>
            </w:r>
            <w:r w:rsidRPr="0036142B">
              <w:rPr>
                <w:rFonts w:ascii="Arial Narrow" w:hAnsi="Arial Narrow"/>
                <w:sz w:val="16"/>
                <w:szCs w:val="16"/>
              </w:rPr>
              <w:t xml:space="preserve"> </w:t>
            </w:r>
            <w:r>
              <w:rPr>
                <w:rFonts w:ascii="Arial Narrow" w:hAnsi="Arial Narrow"/>
                <w:sz w:val="16"/>
                <w:szCs w:val="16"/>
              </w:rPr>
              <w:t xml:space="preserve">or later, </w:t>
            </w:r>
            <w:r w:rsidRPr="0036142B">
              <w:rPr>
                <w:rFonts w:ascii="Arial Narrow" w:hAnsi="Arial Narrow"/>
                <w:sz w:val="16"/>
                <w:szCs w:val="16"/>
              </w:rPr>
              <w:t xml:space="preserve">who are </w:t>
            </w:r>
            <w:r>
              <w:rPr>
                <w:rFonts w:ascii="Arial Narrow" w:hAnsi="Arial Narrow"/>
                <w:sz w:val="16"/>
                <w:szCs w:val="16"/>
              </w:rPr>
              <w:t>C</w:t>
            </w:r>
            <w:r w:rsidRPr="0036142B">
              <w:rPr>
                <w:rFonts w:ascii="Arial Narrow" w:hAnsi="Arial Narrow"/>
                <w:sz w:val="16"/>
                <w:szCs w:val="16"/>
              </w:rPr>
              <w:t>o-op student</w:t>
            </w:r>
            <w:r>
              <w:rPr>
                <w:rFonts w:ascii="Arial Narrow" w:hAnsi="Arial Narrow"/>
                <w:sz w:val="16"/>
                <w:szCs w:val="16"/>
              </w:rPr>
              <w:t>s who expect to graduate in May</w:t>
            </w:r>
            <w:r w:rsidRPr="0036142B">
              <w:rPr>
                <w:rFonts w:ascii="Arial Narrow" w:hAnsi="Arial Narrow"/>
                <w:sz w:val="16"/>
                <w:szCs w:val="16"/>
              </w:rPr>
              <w:t xml:space="preserve"> 2015 or later. It may also be </w:t>
            </w:r>
            <w:r>
              <w:rPr>
                <w:rFonts w:ascii="Arial Narrow" w:hAnsi="Arial Narrow"/>
                <w:sz w:val="16"/>
                <w:szCs w:val="16"/>
              </w:rPr>
              <w:t xml:space="preserve">in effect for students who have </w:t>
            </w:r>
            <w:r w:rsidRPr="0036142B">
              <w:rPr>
                <w:rFonts w:ascii="Arial Narrow" w:hAnsi="Arial Narrow"/>
                <w:sz w:val="16"/>
                <w:szCs w:val="16"/>
              </w:rPr>
              <w:t>enter</w:t>
            </w:r>
            <w:r>
              <w:rPr>
                <w:rFonts w:ascii="Arial Narrow" w:hAnsi="Arial Narrow"/>
                <w:sz w:val="16"/>
                <w:szCs w:val="16"/>
              </w:rPr>
              <w:t>ed the University prior to Fall 2010</w:t>
            </w:r>
            <w:r w:rsidRPr="0036142B">
              <w:rPr>
                <w:rFonts w:ascii="Arial Narrow" w:hAnsi="Arial Narrow"/>
                <w:sz w:val="16"/>
                <w:szCs w:val="16"/>
              </w:rPr>
              <w:t xml:space="preserve"> but have fallen behind in their course schedule</w:t>
            </w:r>
            <w:r>
              <w:rPr>
                <w:rFonts w:ascii="Arial Narrow" w:hAnsi="Arial Narrow"/>
                <w:sz w:val="16"/>
                <w:szCs w:val="16"/>
              </w:rPr>
              <w:t>s</w:t>
            </w:r>
            <w:r w:rsidRPr="0036142B">
              <w:rPr>
                <w:rFonts w:ascii="Arial Narrow" w:hAnsi="Arial Narrow"/>
                <w:sz w:val="16"/>
                <w:szCs w:val="16"/>
              </w:rPr>
              <w:t>. The appropriate course schedule</w:t>
            </w:r>
            <w:r>
              <w:rPr>
                <w:rFonts w:ascii="Arial Narrow" w:hAnsi="Arial Narrow"/>
                <w:sz w:val="16"/>
                <w:szCs w:val="16"/>
              </w:rPr>
              <w:t xml:space="preserve"> in that case</w:t>
            </w:r>
            <w:r w:rsidRPr="0036142B">
              <w:rPr>
                <w:rFonts w:ascii="Arial Narrow" w:hAnsi="Arial Narrow"/>
                <w:sz w:val="16"/>
                <w:szCs w:val="16"/>
              </w:rPr>
              <w:t xml:space="preserve"> will be handled on an individual basis.</w:t>
            </w:r>
          </w:p>
        </w:tc>
      </w:tr>
    </w:tbl>
    <w:p w14:paraId="6C80022B" w14:textId="77777777" w:rsidR="00502E7B" w:rsidRPr="00585A18" w:rsidRDefault="00502E7B">
      <w:pPr>
        <w:spacing w:after="0" w:line="240" w:lineRule="auto"/>
        <w:rPr>
          <w:rFonts w:ascii="Arial" w:hAnsi="Arial" w:cs="Arial"/>
          <w:sz w:val="4"/>
          <w:szCs w:val="4"/>
        </w:rPr>
      </w:pPr>
      <w:r>
        <w:rPr>
          <w:rFonts w:ascii="Arial" w:hAnsi="Arial" w:cs="Arial"/>
          <w:sz w:val="20"/>
          <w:szCs w:val="20"/>
        </w:rPr>
        <w:br w:type="page"/>
      </w:r>
    </w:p>
    <w:p w14:paraId="05E02BD4" w14:textId="77777777" w:rsidR="001B4AE0" w:rsidRDefault="001B4AE0" w:rsidP="002474B0">
      <w:pPr>
        <w:spacing w:after="0" w:line="240" w:lineRule="auto"/>
        <w:rPr>
          <w:rFonts w:ascii="Arial" w:hAnsi="Arial" w:cs="Arial"/>
          <w:sz w:val="20"/>
          <w:szCs w:val="20"/>
        </w:rPr>
      </w:pPr>
    </w:p>
    <w:p w14:paraId="03FE0F67" w14:textId="77777777" w:rsidR="00BF51FF" w:rsidRDefault="00BF51FF" w:rsidP="002474B0">
      <w:pPr>
        <w:spacing w:after="0" w:line="240" w:lineRule="auto"/>
        <w:rPr>
          <w:rFonts w:ascii="Arial" w:hAnsi="Arial" w:cs="Arial"/>
          <w:sz w:val="20"/>
          <w:szCs w:val="20"/>
        </w:rPr>
      </w:pPr>
    </w:p>
    <w:p w14:paraId="44A19C6A" w14:textId="77777777" w:rsidR="00BF51FF" w:rsidRDefault="00BF51FF" w:rsidP="002474B0">
      <w:pPr>
        <w:spacing w:after="0" w:line="240" w:lineRule="auto"/>
        <w:rPr>
          <w:rFonts w:ascii="Arial" w:hAnsi="Arial" w:cs="Arial"/>
          <w:sz w:val="20"/>
          <w:szCs w:val="20"/>
        </w:rPr>
      </w:pPr>
    </w:p>
    <w:p w14:paraId="06FA589E" w14:textId="77777777" w:rsidR="00BF51FF" w:rsidRDefault="00BF51FF" w:rsidP="002474B0">
      <w:pPr>
        <w:spacing w:after="0" w:line="240" w:lineRule="auto"/>
        <w:rPr>
          <w:rFonts w:ascii="Arial" w:hAnsi="Arial" w:cs="Arial"/>
          <w:sz w:val="20"/>
          <w:szCs w:val="20"/>
        </w:rPr>
      </w:pPr>
    </w:p>
    <w:tbl>
      <w:tblPr>
        <w:tblStyle w:val="TableGrid"/>
        <w:tblW w:w="14706" w:type="dxa"/>
        <w:tblLayout w:type="fixed"/>
        <w:tblLook w:val="04A0" w:firstRow="1" w:lastRow="0" w:firstColumn="1" w:lastColumn="0" w:noHBand="0" w:noVBand="1"/>
      </w:tblPr>
      <w:tblGrid>
        <w:gridCol w:w="1098"/>
        <w:gridCol w:w="3240"/>
        <w:gridCol w:w="576"/>
        <w:gridCol w:w="1080"/>
        <w:gridCol w:w="3240"/>
        <w:gridCol w:w="576"/>
        <w:gridCol w:w="1080"/>
        <w:gridCol w:w="3240"/>
        <w:gridCol w:w="576"/>
      </w:tblGrid>
      <w:tr w:rsidR="00AD3957" w:rsidRPr="00A87ACC" w14:paraId="511E52B6" w14:textId="77777777" w:rsidTr="001955C2">
        <w:tc>
          <w:tcPr>
            <w:tcW w:w="14706" w:type="dxa"/>
            <w:gridSpan w:val="9"/>
            <w:tcBorders>
              <w:top w:val="nil"/>
              <w:left w:val="nil"/>
              <w:bottom w:val="single" w:sz="4" w:space="0" w:color="000000" w:themeColor="text1"/>
              <w:right w:val="nil"/>
            </w:tcBorders>
            <w:vAlign w:val="bottom"/>
          </w:tcPr>
          <w:p w14:paraId="4D264B29" w14:textId="77777777" w:rsidR="00AD3957" w:rsidRPr="00A87ACC" w:rsidRDefault="00AD3957" w:rsidP="00E91D75">
            <w:pPr>
              <w:spacing w:after="0" w:line="240" w:lineRule="auto"/>
              <w:jc w:val="center"/>
              <w:rPr>
                <w:rFonts w:ascii="Arial" w:hAnsi="Arial" w:cs="Arial"/>
                <w:b/>
                <w:sz w:val="20"/>
                <w:szCs w:val="20"/>
              </w:rPr>
            </w:pPr>
            <w:r w:rsidRPr="00A87ACC">
              <w:rPr>
                <w:rFonts w:ascii="Arial" w:hAnsi="Arial" w:cs="Arial"/>
                <w:b/>
                <w:sz w:val="18"/>
                <w:szCs w:val="18"/>
              </w:rPr>
              <w:t>Mechanical Engineering (</w:t>
            </w:r>
            <w:r>
              <w:rPr>
                <w:rFonts w:ascii="Arial" w:hAnsi="Arial" w:cs="Arial"/>
                <w:b/>
                <w:sz w:val="18"/>
                <w:szCs w:val="18"/>
              </w:rPr>
              <w:t>Non-</w:t>
            </w:r>
            <w:r w:rsidRPr="00A87ACC">
              <w:rPr>
                <w:rFonts w:ascii="Arial" w:hAnsi="Arial" w:cs="Arial"/>
                <w:b/>
                <w:sz w:val="18"/>
                <w:szCs w:val="18"/>
              </w:rPr>
              <w:t>Co-op)</w:t>
            </w:r>
          </w:p>
        </w:tc>
      </w:tr>
      <w:tr w:rsidR="00AD3957" w:rsidRPr="00585A18" w14:paraId="7A46E87F" w14:textId="77777777" w:rsidTr="001955C2">
        <w:tc>
          <w:tcPr>
            <w:tcW w:w="4914" w:type="dxa"/>
            <w:gridSpan w:val="3"/>
            <w:tcBorders>
              <w:top w:val="single" w:sz="4" w:space="0" w:color="000000" w:themeColor="text1"/>
              <w:bottom w:val="single" w:sz="4" w:space="0" w:color="000000" w:themeColor="text1"/>
              <w:right w:val="single" w:sz="4" w:space="0" w:color="000000" w:themeColor="text1"/>
            </w:tcBorders>
            <w:shd w:val="pct12" w:color="auto" w:fill="auto"/>
            <w:vAlign w:val="center"/>
          </w:tcPr>
          <w:p w14:paraId="135802C3" w14:textId="77777777" w:rsidR="00AD3957" w:rsidRPr="00585A18" w:rsidRDefault="00AD3957" w:rsidP="00E91D75">
            <w:pPr>
              <w:spacing w:after="0" w:line="240" w:lineRule="auto"/>
              <w:jc w:val="center"/>
              <w:rPr>
                <w:rFonts w:ascii="Arial Narrow" w:hAnsi="Arial Narrow" w:cs="Arial"/>
                <w:b/>
                <w:sz w:val="20"/>
                <w:szCs w:val="20"/>
              </w:rPr>
            </w:pPr>
            <w:r w:rsidRPr="00585A18">
              <w:rPr>
                <w:rFonts w:ascii="Arial Narrow" w:hAnsi="Arial Narrow" w:cs="Arial"/>
                <w:b/>
                <w:sz w:val="20"/>
                <w:szCs w:val="20"/>
              </w:rPr>
              <w:t>FALL</w:t>
            </w:r>
          </w:p>
        </w:tc>
        <w:tc>
          <w:tcPr>
            <w:tcW w:w="48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vAlign w:val="center"/>
          </w:tcPr>
          <w:p w14:paraId="326EA2DF" w14:textId="77777777" w:rsidR="00AD3957" w:rsidRPr="00585A18" w:rsidRDefault="00AD3957" w:rsidP="00E91D75">
            <w:pPr>
              <w:spacing w:after="0" w:line="240" w:lineRule="auto"/>
              <w:jc w:val="center"/>
              <w:rPr>
                <w:rFonts w:ascii="Arial Narrow" w:hAnsi="Arial Narrow" w:cs="Arial"/>
                <w:b/>
                <w:sz w:val="20"/>
                <w:szCs w:val="20"/>
              </w:rPr>
            </w:pPr>
            <w:r w:rsidRPr="00585A18">
              <w:rPr>
                <w:rFonts w:ascii="Arial Narrow" w:hAnsi="Arial Narrow" w:cs="Arial"/>
                <w:b/>
                <w:sz w:val="20"/>
                <w:szCs w:val="20"/>
              </w:rPr>
              <w:t>SPRING</w:t>
            </w:r>
          </w:p>
        </w:tc>
        <w:tc>
          <w:tcPr>
            <w:tcW w:w="4896" w:type="dxa"/>
            <w:gridSpan w:val="3"/>
            <w:tcBorders>
              <w:top w:val="single" w:sz="4" w:space="0" w:color="000000" w:themeColor="text1"/>
              <w:left w:val="single" w:sz="4" w:space="0" w:color="000000" w:themeColor="text1"/>
              <w:bottom w:val="single" w:sz="4" w:space="0" w:color="000000" w:themeColor="text1"/>
            </w:tcBorders>
            <w:shd w:val="pct12" w:color="auto" w:fill="auto"/>
            <w:vAlign w:val="center"/>
          </w:tcPr>
          <w:p w14:paraId="596B090C" w14:textId="77777777" w:rsidR="00AD3957" w:rsidRPr="00585A18" w:rsidRDefault="00AD3957" w:rsidP="00E91D75">
            <w:pPr>
              <w:spacing w:after="0" w:line="240" w:lineRule="auto"/>
              <w:jc w:val="center"/>
              <w:rPr>
                <w:rFonts w:ascii="Arial Narrow" w:hAnsi="Arial Narrow" w:cs="Arial"/>
                <w:b/>
                <w:sz w:val="20"/>
                <w:szCs w:val="20"/>
              </w:rPr>
            </w:pPr>
            <w:r w:rsidRPr="00585A18">
              <w:rPr>
                <w:rFonts w:ascii="Arial Narrow" w:hAnsi="Arial Narrow" w:cs="Arial"/>
                <w:b/>
                <w:sz w:val="20"/>
                <w:szCs w:val="20"/>
              </w:rPr>
              <w:t>SUMMER</w:t>
            </w:r>
          </w:p>
        </w:tc>
      </w:tr>
      <w:tr w:rsidR="00AD3957" w:rsidRPr="00585A18" w14:paraId="2B4DFB01" w14:textId="77777777" w:rsidTr="001955C2">
        <w:tc>
          <w:tcPr>
            <w:tcW w:w="14706" w:type="dxa"/>
            <w:gridSpan w:val="9"/>
            <w:tcBorders>
              <w:top w:val="single" w:sz="4" w:space="0" w:color="000000" w:themeColor="text1"/>
            </w:tcBorders>
            <w:shd w:val="solid" w:color="auto" w:fill="auto"/>
            <w:vAlign w:val="center"/>
          </w:tcPr>
          <w:p w14:paraId="0D5259DC" w14:textId="77777777" w:rsidR="00AD3957" w:rsidRPr="00585A18" w:rsidRDefault="00741C24" w:rsidP="00741C24">
            <w:pPr>
              <w:spacing w:after="0" w:line="240" w:lineRule="auto"/>
              <w:jc w:val="center"/>
              <w:rPr>
                <w:rFonts w:ascii="Arial Narrow" w:hAnsi="Arial Narrow" w:cs="Arial"/>
                <w:b/>
                <w:color w:val="FFFFFF" w:themeColor="background1"/>
                <w:sz w:val="20"/>
                <w:szCs w:val="20"/>
              </w:rPr>
            </w:pPr>
            <w:r>
              <w:rPr>
                <w:rFonts w:ascii="Arial Narrow" w:hAnsi="Arial Narrow" w:cs="Arial"/>
                <w:b/>
                <w:color w:val="FFFFFF" w:themeColor="background1"/>
                <w:sz w:val="20"/>
                <w:szCs w:val="20"/>
              </w:rPr>
              <w:t>First Year</w:t>
            </w:r>
          </w:p>
        </w:tc>
      </w:tr>
      <w:tr w:rsidR="00AD3957" w:rsidRPr="001D521B" w14:paraId="4A213E3B" w14:textId="77777777" w:rsidTr="001955C2">
        <w:tc>
          <w:tcPr>
            <w:tcW w:w="1098" w:type="dxa"/>
            <w:vAlign w:val="center"/>
          </w:tcPr>
          <w:p w14:paraId="69A32409"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4600:165</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2AA62D5"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 xml:space="preserve">Tools for </w:t>
            </w:r>
            <w:r w:rsidR="00410BCB" w:rsidRPr="001D521B">
              <w:rPr>
                <w:rFonts w:ascii="Arial Narrow" w:hAnsi="Arial Narrow" w:cs="Arial"/>
                <w:sz w:val="20"/>
                <w:szCs w:val="20"/>
              </w:rPr>
              <w:t>Mech</w:t>
            </w:r>
            <w:r w:rsidR="00410BCB">
              <w:rPr>
                <w:rFonts w:ascii="Arial Narrow" w:hAnsi="Arial Narrow" w:cs="Arial"/>
                <w:sz w:val="20"/>
                <w:szCs w:val="20"/>
              </w:rPr>
              <w:t>anical</w:t>
            </w:r>
            <w:r w:rsidR="00410BCB" w:rsidRPr="001D521B">
              <w:rPr>
                <w:rFonts w:ascii="Arial Narrow" w:hAnsi="Arial Narrow" w:cs="Arial"/>
                <w:sz w:val="20"/>
                <w:szCs w:val="20"/>
              </w:rPr>
              <w:t xml:space="preserve"> </w:t>
            </w:r>
            <w:r w:rsidR="00410BCB">
              <w:rPr>
                <w:rFonts w:ascii="Arial Narrow" w:hAnsi="Arial Narrow" w:cs="Arial"/>
                <w:sz w:val="20"/>
                <w:szCs w:val="20"/>
              </w:rPr>
              <w:t>Engineering</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D9E5EFE"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single" w:sz="4" w:space="0" w:color="000000" w:themeColor="text1"/>
            </w:tcBorders>
          </w:tcPr>
          <w:p w14:paraId="4FAF1967"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7600:----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0B6E6A2D" w14:textId="77777777" w:rsidR="00AD3957" w:rsidRPr="001D521B" w:rsidRDefault="00AD3957" w:rsidP="007A4ED9">
            <w:pPr>
              <w:spacing w:after="0" w:line="240" w:lineRule="auto"/>
              <w:ind w:right="-72"/>
              <w:rPr>
                <w:rFonts w:ascii="Arial Narrow" w:hAnsi="Arial Narrow" w:cs="Arial"/>
                <w:sz w:val="20"/>
                <w:szCs w:val="20"/>
              </w:rPr>
            </w:pPr>
            <w:r w:rsidRPr="001D521B">
              <w:rPr>
                <w:rFonts w:ascii="Arial Narrow" w:hAnsi="Arial Narrow" w:cs="Arial"/>
                <w:sz w:val="20"/>
                <w:szCs w:val="20"/>
              </w:rPr>
              <w:t>Oral Communication</w:t>
            </w:r>
            <w:r w:rsidR="007A4ED9">
              <w:rPr>
                <w:rFonts w:ascii="Arial Narrow" w:hAnsi="Arial Narrow" w:cs="Arial"/>
                <w:sz w:val="20"/>
                <w:szCs w:val="20"/>
              </w:rPr>
              <w:t xml:space="preserve"> </w:t>
            </w:r>
            <w:r w:rsidR="007A4ED9" w:rsidRPr="001D521B">
              <w:rPr>
                <w:rFonts w:ascii="Arial Narrow" w:hAnsi="Arial Narrow" w:cs="Arial"/>
                <w:sz w:val="20"/>
                <w:szCs w:val="20"/>
              </w:rPr>
              <w:t>Elective</w:t>
            </w:r>
            <w:r w:rsidRPr="001D521B">
              <w:rPr>
                <w:rFonts w:ascii="Arial Narrow" w:hAnsi="Arial Narrow" w:cs="Arial"/>
                <w:sz w:val="20"/>
                <w:szCs w:val="20"/>
              </w:rPr>
              <w:t xml:space="preserve"> (105 or 106)</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5EBE716"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single" w:sz="4" w:space="0" w:color="000000" w:themeColor="text1"/>
              <w:left w:val="single" w:sz="12" w:space="0" w:color="000000" w:themeColor="text1"/>
              <w:bottom w:val="nil"/>
              <w:right w:val="nil"/>
            </w:tcBorders>
            <w:shd w:val="pct12" w:color="auto" w:fill="auto"/>
          </w:tcPr>
          <w:p w14:paraId="660D0D4F"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single" w:sz="4" w:space="0" w:color="000000" w:themeColor="text1"/>
              <w:left w:val="nil"/>
              <w:bottom w:val="nil"/>
              <w:right w:val="nil"/>
            </w:tcBorders>
            <w:shd w:val="pct12" w:color="auto" w:fill="auto"/>
          </w:tcPr>
          <w:p w14:paraId="1DC47322"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single" w:sz="4" w:space="0" w:color="000000" w:themeColor="text1"/>
              <w:left w:val="nil"/>
              <w:bottom w:val="nil"/>
            </w:tcBorders>
            <w:shd w:val="pct12" w:color="auto" w:fill="auto"/>
          </w:tcPr>
          <w:p w14:paraId="14819441" w14:textId="77777777" w:rsidR="00AD3957" w:rsidRPr="001D521B" w:rsidRDefault="00AD3957" w:rsidP="00E91D75">
            <w:pPr>
              <w:spacing w:after="0" w:line="240" w:lineRule="auto"/>
              <w:rPr>
                <w:rFonts w:ascii="Arial Narrow" w:hAnsi="Arial Narrow" w:cs="Arial"/>
                <w:sz w:val="20"/>
                <w:szCs w:val="20"/>
              </w:rPr>
            </w:pPr>
          </w:p>
        </w:tc>
      </w:tr>
      <w:tr w:rsidR="007A4ED9" w:rsidRPr="001D521B" w14:paraId="3272ECF8" w14:textId="77777777" w:rsidTr="00E6574C">
        <w:tc>
          <w:tcPr>
            <w:tcW w:w="1098" w:type="dxa"/>
            <w:vAlign w:val="center"/>
          </w:tcPr>
          <w:p w14:paraId="785D353F" w14:textId="77777777" w:rsidR="007A4ED9" w:rsidRPr="001D521B" w:rsidRDefault="007A4ED9" w:rsidP="00E91D75">
            <w:pPr>
              <w:spacing w:after="0" w:line="240" w:lineRule="auto"/>
              <w:rPr>
                <w:rFonts w:ascii="Arial Narrow" w:hAnsi="Arial Narrow" w:cs="Arial"/>
                <w:sz w:val="20"/>
                <w:szCs w:val="20"/>
              </w:rPr>
            </w:pPr>
            <w:r w:rsidRPr="001D521B">
              <w:rPr>
                <w:rFonts w:ascii="Arial Narrow" w:hAnsi="Arial Narrow" w:cs="Arial"/>
                <w:sz w:val="20"/>
                <w:szCs w:val="20"/>
              </w:rPr>
              <w:t>5540:-----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AD0AD98" w14:textId="77777777" w:rsidR="007A4ED9" w:rsidRPr="001D521B" w:rsidRDefault="007A4ED9" w:rsidP="00E91D75">
            <w:pPr>
              <w:spacing w:after="0" w:line="240" w:lineRule="auto"/>
              <w:rPr>
                <w:rFonts w:ascii="Arial Narrow" w:hAnsi="Arial Narrow" w:cs="Arial"/>
                <w:sz w:val="20"/>
                <w:szCs w:val="20"/>
              </w:rPr>
            </w:pPr>
            <w:r w:rsidRPr="001D521B">
              <w:rPr>
                <w:rFonts w:ascii="Arial Narrow" w:hAnsi="Arial Narrow" w:cs="Arial"/>
                <w:sz w:val="20"/>
                <w:szCs w:val="20"/>
              </w:rPr>
              <w:t>Physical Education</w:t>
            </w:r>
            <w:r>
              <w:rPr>
                <w:rFonts w:ascii="Arial Narrow" w:hAnsi="Arial Narrow" w:cs="Arial"/>
                <w:sz w:val="20"/>
                <w:szCs w:val="20"/>
              </w:rPr>
              <w:t xml:space="preserve"> 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2A075DD" w14:textId="77777777" w:rsidR="007A4ED9" w:rsidRPr="001D521B" w:rsidRDefault="007A4ED9"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1</w:t>
            </w:r>
          </w:p>
        </w:tc>
        <w:tc>
          <w:tcPr>
            <w:tcW w:w="1080" w:type="dxa"/>
            <w:tcBorders>
              <w:left w:val="single" w:sz="12" w:space="0" w:color="000000" w:themeColor="text1"/>
              <w:bottom w:val="nil"/>
            </w:tcBorders>
          </w:tcPr>
          <w:p w14:paraId="00D66A5E" w14:textId="77777777" w:rsidR="007A4ED9" w:rsidRPr="001D521B" w:rsidRDefault="007A4ED9" w:rsidP="007A4ED9">
            <w:pPr>
              <w:spacing w:after="0" w:line="240" w:lineRule="auto"/>
              <w:ind w:right="-72"/>
              <w:rPr>
                <w:rFonts w:ascii="Arial Narrow" w:hAnsi="Arial Narrow" w:cs="Arial"/>
                <w:sz w:val="20"/>
                <w:szCs w:val="20"/>
              </w:rPr>
            </w:pPr>
            <w:r w:rsidRPr="001D521B">
              <w:rPr>
                <w:rFonts w:ascii="Arial Narrow" w:hAnsi="Arial Narrow" w:cs="Arial"/>
                <w:sz w:val="20"/>
                <w:szCs w:val="20"/>
              </w:rPr>
              <w:t>3300:112</w:t>
            </w:r>
            <w:r w:rsidRPr="001D521B">
              <w:rPr>
                <w:rFonts w:ascii="Arial Narrow" w:hAnsi="Arial Narrow"/>
                <w:sz w:val="20"/>
                <w:szCs w:val="20"/>
              </w:rPr>
              <w:t xml:space="preserve"> or</w:t>
            </w:r>
          </w:p>
        </w:tc>
        <w:tc>
          <w:tcPr>
            <w:tcW w:w="3240" w:type="dxa"/>
            <w:vMerge w:val="restart"/>
            <w:tcBorders>
              <w:top w:val="single" w:sz="4" w:space="0" w:color="000000" w:themeColor="text1"/>
              <w:right w:val="single" w:sz="4" w:space="0" w:color="000000" w:themeColor="text1"/>
            </w:tcBorders>
            <w:vAlign w:val="center"/>
          </w:tcPr>
          <w:p w14:paraId="3CBB4BC6" w14:textId="77777777" w:rsidR="007A4ED9" w:rsidRPr="001D521B" w:rsidRDefault="007A4ED9" w:rsidP="007A4ED9">
            <w:pPr>
              <w:spacing w:after="0" w:line="240" w:lineRule="auto"/>
              <w:rPr>
                <w:rFonts w:ascii="Arial Narrow" w:hAnsi="Arial Narrow" w:cs="Arial"/>
                <w:sz w:val="20"/>
                <w:szCs w:val="20"/>
              </w:rPr>
            </w:pPr>
            <w:r w:rsidRPr="001D521B">
              <w:rPr>
                <w:rFonts w:ascii="Arial Narrow" w:hAnsi="Arial Narrow" w:cs="Arial"/>
                <w:sz w:val="20"/>
                <w:szCs w:val="20"/>
              </w:rPr>
              <w:t>English Composition Elective</w:t>
            </w:r>
          </w:p>
        </w:tc>
        <w:tc>
          <w:tcPr>
            <w:tcW w:w="576" w:type="dxa"/>
            <w:vMerge w:val="restart"/>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856CA89" w14:textId="77777777" w:rsidR="007A4ED9" w:rsidRPr="001D521B" w:rsidRDefault="007A4ED9"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34A4ECBF" w14:textId="77777777" w:rsidR="007A4ED9" w:rsidRPr="001D521B" w:rsidRDefault="007A4ED9"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361B2258" w14:textId="77777777" w:rsidR="007A4ED9" w:rsidRPr="001D521B" w:rsidRDefault="007A4ED9"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4A016455" w14:textId="77777777" w:rsidR="007A4ED9" w:rsidRPr="001D521B" w:rsidRDefault="007A4ED9" w:rsidP="00E91D75">
            <w:pPr>
              <w:spacing w:after="0" w:line="240" w:lineRule="auto"/>
              <w:rPr>
                <w:rFonts w:ascii="Arial Narrow" w:hAnsi="Arial Narrow" w:cs="Arial"/>
                <w:sz w:val="20"/>
                <w:szCs w:val="20"/>
              </w:rPr>
            </w:pPr>
          </w:p>
        </w:tc>
      </w:tr>
      <w:tr w:rsidR="007A4ED9" w:rsidRPr="001D521B" w14:paraId="65FB1391" w14:textId="77777777" w:rsidTr="00E6574C">
        <w:tc>
          <w:tcPr>
            <w:tcW w:w="1098" w:type="dxa"/>
            <w:vAlign w:val="center"/>
          </w:tcPr>
          <w:p w14:paraId="7DF9A2A2" w14:textId="77777777" w:rsidR="007A4ED9" w:rsidRPr="001D521B" w:rsidRDefault="007A4ED9" w:rsidP="00E91D75">
            <w:pPr>
              <w:spacing w:after="0" w:line="240" w:lineRule="auto"/>
              <w:rPr>
                <w:rFonts w:ascii="Arial Narrow" w:hAnsi="Arial Narrow" w:cs="Arial"/>
                <w:sz w:val="20"/>
                <w:szCs w:val="20"/>
              </w:rPr>
            </w:pPr>
            <w:r w:rsidRPr="001D521B">
              <w:rPr>
                <w:rFonts w:ascii="Arial Narrow" w:hAnsi="Arial Narrow" w:cs="Arial"/>
                <w:sz w:val="20"/>
                <w:szCs w:val="20"/>
              </w:rPr>
              <w:t>3150:151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6CE1180F" w14:textId="77777777" w:rsidR="007A4ED9" w:rsidRPr="001D521B" w:rsidRDefault="007A4ED9" w:rsidP="00E91D75">
            <w:pPr>
              <w:spacing w:after="0" w:line="240" w:lineRule="auto"/>
              <w:rPr>
                <w:rFonts w:ascii="Arial Narrow" w:hAnsi="Arial Narrow" w:cs="Arial"/>
                <w:sz w:val="20"/>
                <w:szCs w:val="20"/>
              </w:rPr>
            </w:pPr>
            <w:r w:rsidRPr="001D521B">
              <w:rPr>
                <w:rFonts w:ascii="Arial Narrow" w:hAnsi="Arial Narrow" w:cs="Arial"/>
                <w:sz w:val="20"/>
                <w:szCs w:val="20"/>
              </w:rPr>
              <w:t>Principles of Chemistry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264F75B" w14:textId="77777777" w:rsidR="007A4ED9" w:rsidRPr="001D521B" w:rsidRDefault="007A4ED9"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tcBorders>
          </w:tcPr>
          <w:p w14:paraId="467213EF" w14:textId="77777777" w:rsidR="007A4ED9" w:rsidRPr="001D521B" w:rsidRDefault="007A4ED9" w:rsidP="00E91D75">
            <w:pPr>
              <w:spacing w:after="0" w:line="240" w:lineRule="auto"/>
              <w:rPr>
                <w:rFonts w:ascii="Arial Narrow" w:hAnsi="Arial Narrow" w:cs="Arial"/>
                <w:sz w:val="20"/>
                <w:szCs w:val="20"/>
              </w:rPr>
            </w:pPr>
            <w:r w:rsidRPr="001D521B">
              <w:rPr>
                <w:rFonts w:ascii="Arial Narrow" w:hAnsi="Arial Narrow" w:cs="Arial"/>
                <w:sz w:val="20"/>
                <w:szCs w:val="20"/>
              </w:rPr>
              <w:t>2020:----</w:t>
            </w:r>
          </w:p>
        </w:tc>
        <w:tc>
          <w:tcPr>
            <w:tcW w:w="3240" w:type="dxa"/>
            <w:vMerge/>
            <w:tcBorders>
              <w:bottom w:val="single" w:sz="4" w:space="0" w:color="000000" w:themeColor="text1"/>
              <w:right w:val="single" w:sz="4" w:space="0" w:color="000000" w:themeColor="text1"/>
            </w:tcBorders>
            <w:vAlign w:val="center"/>
          </w:tcPr>
          <w:p w14:paraId="2173824E" w14:textId="77777777" w:rsidR="007A4ED9" w:rsidRPr="001D521B" w:rsidRDefault="007A4ED9" w:rsidP="00E91D75">
            <w:pPr>
              <w:spacing w:after="0" w:line="240" w:lineRule="auto"/>
              <w:rPr>
                <w:rFonts w:ascii="Arial Narrow" w:hAnsi="Arial Narrow" w:cs="Arial"/>
                <w:sz w:val="20"/>
                <w:szCs w:val="20"/>
              </w:rPr>
            </w:pPr>
          </w:p>
        </w:tc>
        <w:tc>
          <w:tcPr>
            <w:tcW w:w="576" w:type="dxa"/>
            <w:vMerge/>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75AB2F0" w14:textId="77777777" w:rsidR="007A4ED9" w:rsidRPr="001D521B" w:rsidRDefault="007A4ED9" w:rsidP="00E91D75">
            <w:pPr>
              <w:spacing w:after="0" w:line="240" w:lineRule="auto"/>
              <w:ind w:right="144"/>
              <w:jc w:val="right"/>
              <w:rPr>
                <w:rFonts w:ascii="Arial Narrow" w:hAnsi="Arial Narrow" w:cs="Arial"/>
                <w:sz w:val="20"/>
                <w:szCs w:val="20"/>
              </w:rPr>
            </w:pPr>
          </w:p>
        </w:tc>
        <w:tc>
          <w:tcPr>
            <w:tcW w:w="1080" w:type="dxa"/>
            <w:tcBorders>
              <w:top w:val="nil"/>
              <w:left w:val="single" w:sz="12" w:space="0" w:color="000000" w:themeColor="text1"/>
              <w:bottom w:val="nil"/>
              <w:right w:val="nil"/>
            </w:tcBorders>
            <w:shd w:val="pct12" w:color="auto" w:fill="auto"/>
          </w:tcPr>
          <w:p w14:paraId="1D8FA1C4" w14:textId="77777777" w:rsidR="007A4ED9" w:rsidRPr="001D521B" w:rsidRDefault="007A4ED9"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2A3DAA5B" w14:textId="77777777" w:rsidR="007A4ED9" w:rsidRPr="001D521B" w:rsidRDefault="007A4ED9"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1ABD29D8" w14:textId="77777777" w:rsidR="007A4ED9" w:rsidRPr="001D521B" w:rsidRDefault="007A4ED9" w:rsidP="00E91D75">
            <w:pPr>
              <w:spacing w:after="0" w:line="240" w:lineRule="auto"/>
              <w:rPr>
                <w:rFonts w:ascii="Arial Narrow" w:hAnsi="Arial Narrow" w:cs="Arial"/>
                <w:sz w:val="20"/>
                <w:szCs w:val="20"/>
              </w:rPr>
            </w:pPr>
          </w:p>
        </w:tc>
      </w:tr>
      <w:tr w:rsidR="00AD3957" w:rsidRPr="001D521B" w14:paraId="505E871B" w14:textId="77777777" w:rsidTr="001955C2">
        <w:tc>
          <w:tcPr>
            <w:tcW w:w="1098" w:type="dxa"/>
            <w:vAlign w:val="center"/>
          </w:tcPr>
          <w:p w14:paraId="6C2A822E"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3150:152</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5D11D1E"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Principles of Chemistry I Lab</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256CBDC"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1</w:t>
            </w:r>
          </w:p>
        </w:tc>
        <w:tc>
          <w:tcPr>
            <w:tcW w:w="1080" w:type="dxa"/>
            <w:tcBorders>
              <w:left w:val="single" w:sz="12" w:space="0" w:color="000000" w:themeColor="text1"/>
            </w:tcBorders>
          </w:tcPr>
          <w:p w14:paraId="46D78718"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3150:153</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55668B32"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Principles of Chemistry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9F6D115"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6CBFFD40"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1C636C4D"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2D3E76C1" w14:textId="77777777" w:rsidR="00AD3957" w:rsidRPr="001D521B" w:rsidRDefault="00AD3957" w:rsidP="00E91D75">
            <w:pPr>
              <w:spacing w:after="0" w:line="240" w:lineRule="auto"/>
              <w:rPr>
                <w:rFonts w:ascii="Arial Narrow" w:hAnsi="Arial Narrow" w:cs="Arial"/>
                <w:sz w:val="20"/>
                <w:szCs w:val="20"/>
              </w:rPr>
            </w:pPr>
          </w:p>
        </w:tc>
      </w:tr>
      <w:tr w:rsidR="00AD3957" w:rsidRPr="001D521B" w14:paraId="78CF3A40" w14:textId="77777777" w:rsidTr="001955C2">
        <w:tc>
          <w:tcPr>
            <w:tcW w:w="1098" w:type="dxa"/>
            <w:vAlign w:val="center"/>
          </w:tcPr>
          <w:p w14:paraId="5571EB1A"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3300:111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0E552B8D"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English Composition 1</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474714C"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322B6FD7"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3450:222</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476E4F11" w14:textId="77777777" w:rsidR="00AD3957" w:rsidRPr="001D521B" w:rsidRDefault="00410BCB" w:rsidP="00E91D75">
            <w:pPr>
              <w:spacing w:after="0" w:line="240" w:lineRule="auto"/>
              <w:rPr>
                <w:rFonts w:ascii="Arial Narrow" w:hAnsi="Arial Narrow" w:cs="Arial"/>
                <w:sz w:val="20"/>
                <w:szCs w:val="20"/>
              </w:rPr>
            </w:pPr>
            <w:r>
              <w:rPr>
                <w:rFonts w:ascii="Arial Narrow" w:hAnsi="Arial Narrow" w:cs="Arial"/>
                <w:sz w:val="20"/>
                <w:szCs w:val="20"/>
              </w:rPr>
              <w:t>Analytical Geometry-</w:t>
            </w:r>
            <w:r w:rsidRPr="001D521B">
              <w:rPr>
                <w:rFonts w:ascii="Arial Narrow" w:hAnsi="Arial Narrow" w:cs="Arial"/>
                <w:sz w:val="20"/>
                <w:szCs w:val="20"/>
              </w:rPr>
              <w:t xml:space="preserve">Calculus </w:t>
            </w:r>
            <w:r w:rsidR="00AD3957" w:rsidRPr="001D521B">
              <w:rPr>
                <w:rFonts w:ascii="Arial Narrow" w:hAnsi="Arial Narrow" w:cs="Arial"/>
                <w:sz w:val="20"/>
                <w:szCs w:val="20"/>
              </w:rPr>
              <w:t>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DDC0F59"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top w:val="nil"/>
              <w:left w:val="single" w:sz="12" w:space="0" w:color="000000" w:themeColor="text1"/>
              <w:bottom w:val="nil"/>
              <w:right w:val="nil"/>
            </w:tcBorders>
            <w:shd w:val="pct12" w:color="auto" w:fill="auto"/>
          </w:tcPr>
          <w:p w14:paraId="2E45B0CF"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429CC932"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13DF4E65" w14:textId="77777777" w:rsidR="00AD3957" w:rsidRPr="001D521B" w:rsidRDefault="00AD3957" w:rsidP="00E91D75">
            <w:pPr>
              <w:spacing w:after="0" w:line="240" w:lineRule="auto"/>
              <w:rPr>
                <w:rFonts w:ascii="Arial Narrow" w:hAnsi="Arial Narrow" w:cs="Arial"/>
                <w:sz w:val="20"/>
                <w:szCs w:val="20"/>
              </w:rPr>
            </w:pPr>
          </w:p>
        </w:tc>
      </w:tr>
      <w:tr w:rsidR="00AD3957" w:rsidRPr="001D521B" w14:paraId="0837E17A" w14:textId="77777777" w:rsidTr="001955C2">
        <w:tc>
          <w:tcPr>
            <w:tcW w:w="1098" w:type="dxa"/>
            <w:tcBorders>
              <w:bottom w:val="single" w:sz="4" w:space="0" w:color="000000" w:themeColor="text1"/>
            </w:tcBorders>
            <w:vAlign w:val="center"/>
          </w:tcPr>
          <w:p w14:paraId="40FAA6FB"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3450:221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6AE4BD3A" w14:textId="77777777" w:rsidR="00AD3957" w:rsidRPr="001D521B" w:rsidRDefault="00410BCB" w:rsidP="00E91D75">
            <w:pPr>
              <w:spacing w:after="0" w:line="240" w:lineRule="auto"/>
              <w:rPr>
                <w:rFonts w:ascii="Arial Narrow" w:hAnsi="Arial Narrow" w:cs="Arial"/>
                <w:sz w:val="20"/>
                <w:szCs w:val="20"/>
              </w:rPr>
            </w:pPr>
            <w:r>
              <w:rPr>
                <w:rFonts w:ascii="Arial Narrow" w:hAnsi="Arial Narrow" w:cs="Arial"/>
                <w:sz w:val="20"/>
                <w:szCs w:val="20"/>
              </w:rPr>
              <w:t>Analytical Geometry-</w:t>
            </w:r>
            <w:r w:rsidRPr="001D521B">
              <w:rPr>
                <w:rFonts w:ascii="Arial Narrow" w:hAnsi="Arial Narrow" w:cs="Arial"/>
                <w:sz w:val="20"/>
                <w:szCs w:val="20"/>
              </w:rPr>
              <w:t>Calculus</w:t>
            </w:r>
            <w:r w:rsidR="00AD3957" w:rsidRPr="001D521B">
              <w:rPr>
                <w:rFonts w:ascii="Arial Narrow" w:hAnsi="Arial Narrow" w:cs="Arial"/>
                <w:sz w:val="20"/>
                <w:szCs w:val="20"/>
              </w:rPr>
              <w:t xml:space="preserve">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43C564D" w14:textId="77777777" w:rsidR="00AD3957" w:rsidRPr="001D521B" w:rsidRDefault="00E91D75" w:rsidP="00E91D75">
            <w:pPr>
              <w:spacing w:after="0" w:line="240" w:lineRule="auto"/>
              <w:ind w:right="144"/>
              <w:jc w:val="right"/>
              <w:rPr>
                <w:rFonts w:ascii="Arial Narrow" w:hAnsi="Arial Narrow" w:cs="Arial"/>
                <w:sz w:val="20"/>
                <w:szCs w:val="20"/>
              </w:rPr>
            </w:pPr>
            <w:r>
              <w:rPr>
                <w:rFonts w:ascii="Arial Narrow" w:hAnsi="Arial Narrow" w:cs="Arial"/>
                <w:sz w:val="20"/>
                <w:szCs w:val="20"/>
              </w:rPr>
              <w:t>4</w:t>
            </w:r>
          </w:p>
        </w:tc>
        <w:tc>
          <w:tcPr>
            <w:tcW w:w="1080" w:type="dxa"/>
            <w:tcBorders>
              <w:left w:val="single" w:sz="12" w:space="0" w:color="000000" w:themeColor="text1"/>
              <w:bottom w:val="single" w:sz="4" w:space="0" w:color="000000" w:themeColor="text1"/>
            </w:tcBorders>
          </w:tcPr>
          <w:p w14:paraId="79C7A81A"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7B88EF5E"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Social Science 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F53E827"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60FDF582"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09C07829"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37CE8101" w14:textId="77777777" w:rsidR="00AD3957" w:rsidRPr="001D521B" w:rsidRDefault="00AD3957" w:rsidP="00E91D75">
            <w:pPr>
              <w:spacing w:after="0" w:line="240" w:lineRule="auto"/>
              <w:rPr>
                <w:rFonts w:ascii="Arial Narrow" w:hAnsi="Arial Narrow" w:cs="Arial"/>
                <w:sz w:val="20"/>
                <w:szCs w:val="20"/>
              </w:rPr>
            </w:pPr>
          </w:p>
        </w:tc>
      </w:tr>
      <w:tr w:rsidR="008D6921" w:rsidRPr="001D521B" w14:paraId="7FD43283" w14:textId="77777777" w:rsidTr="001955C2">
        <w:tc>
          <w:tcPr>
            <w:tcW w:w="1098" w:type="dxa"/>
            <w:tcBorders>
              <w:bottom w:val="single" w:sz="4" w:space="0" w:color="000000" w:themeColor="text1"/>
              <w:right w:val="nil"/>
            </w:tcBorders>
            <w:vAlign w:val="center"/>
          </w:tcPr>
          <w:p w14:paraId="62D1BE30" w14:textId="77777777" w:rsidR="00AD3957" w:rsidRPr="00A87ACC" w:rsidRDefault="00AD3957" w:rsidP="00E91D75">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237A3279" w14:textId="77777777" w:rsidR="00AD3957" w:rsidRPr="00A87ACC" w:rsidRDefault="00AD3957"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1EF092D" w14:textId="77777777" w:rsidR="00AD3957" w:rsidRPr="00A87ACC" w:rsidRDefault="00AD3957" w:rsidP="00E91D75">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15</w:t>
            </w:r>
          </w:p>
        </w:tc>
        <w:tc>
          <w:tcPr>
            <w:tcW w:w="1080" w:type="dxa"/>
            <w:tcBorders>
              <w:left w:val="single" w:sz="12" w:space="0" w:color="000000" w:themeColor="text1"/>
              <w:bottom w:val="single" w:sz="4" w:space="0" w:color="000000" w:themeColor="text1"/>
              <w:right w:val="nil"/>
            </w:tcBorders>
          </w:tcPr>
          <w:p w14:paraId="6A3FC62E" w14:textId="77777777" w:rsidR="00AD3957" w:rsidRPr="00A87ACC" w:rsidRDefault="00AD3957" w:rsidP="00E91D75">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2BA2D3D0" w14:textId="77777777" w:rsidR="00AD3957" w:rsidRPr="00A87ACC" w:rsidRDefault="00AD3957"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0A4AB21" w14:textId="77777777" w:rsidR="00AD3957" w:rsidRPr="00A87ACC" w:rsidRDefault="00AD3957" w:rsidP="00E91D75">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16</w:t>
            </w:r>
          </w:p>
        </w:tc>
        <w:tc>
          <w:tcPr>
            <w:tcW w:w="1080" w:type="dxa"/>
            <w:tcBorders>
              <w:top w:val="nil"/>
              <w:left w:val="single" w:sz="12" w:space="0" w:color="000000" w:themeColor="text1"/>
              <w:bottom w:val="single" w:sz="4" w:space="0" w:color="000000" w:themeColor="text1"/>
              <w:right w:val="nil"/>
            </w:tcBorders>
            <w:shd w:val="pct12" w:color="auto" w:fill="auto"/>
          </w:tcPr>
          <w:p w14:paraId="6845DF49"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shd w:val="pct12" w:color="auto" w:fill="auto"/>
          </w:tcPr>
          <w:p w14:paraId="5B93EC9A"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nil"/>
              <w:left w:val="nil"/>
              <w:bottom w:val="single" w:sz="4" w:space="0" w:color="000000" w:themeColor="text1"/>
            </w:tcBorders>
            <w:shd w:val="pct12" w:color="auto" w:fill="auto"/>
          </w:tcPr>
          <w:p w14:paraId="54E8BE2A" w14:textId="77777777" w:rsidR="00AD3957" w:rsidRPr="001D521B" w:rsidRDefault="00AD3957" w:rsidP="00E91D75">
            <w:pPr>
              <w:spacing w:after="0" w:line="240" w:lineRule="auto"/>
              <w:rPr>
                <w:rFonts w:ascii="Arial Narrow" w:hAnsi="Arial Narrow" w:cs="Arial"/>
                <w:sz w:val="20"/>
                <w:szCs w:val="20"/>
              </w:rPr>
            </w:pPr>
          </w:p>
        </w:tc>
      </w:tr>
      <w:tr w:rsidR="00AD3957" w:rsidRPr="00585A18" w14:paraId="211DCBC1" w14:textId="77777777" w:rsidTr="001955C2">
        <w:tc>
          <w:tcPr>
            <w:tcW w:w="14706" w:type="dxa"/>
            <w:gridSpan w:val="9"/>
            <w:shd w:val="solid" w:color="auto" w:fill="auto"/>
            <w:vAlign w:val="center"/>
          </w:tcPr>
          <w:p w14:paraId="0AA2C2F4" w14:textId="77777777" w:rsidR="00AD3957" w:rsidRPr="00585A18" w:rsidRDefault="00741C24" w:rsidP="00741C24">
            <w:pPr>
              <w:spacing w:after="0" w:line="240" w:lineRule="auto"/>
              <w:jc w:val="center"/>
              <w:rPr>
                <w:rFonts w:ascii="Arial Narrow" w:hAnsi="Arial Narrow" w:cs="Arial"/>
                <w:b/>
                <w:color w:val="FFFFFF" w:themeColor="background1"/>
                <w:sz w:val="20"/>
                <w:szCs w:val="20"/>
              </w:rPr>
            </w:pPr>
            <w:r>
              <w:rPr>
                <w:rFonts w:ascii="Arial Narrow" w:hAnsi="Arial Narrow" w:cs="Arial"/>
                <w:b/>
                <w:color w:val="FFFFFF" w:themeColor="background1"/>
                <w:sz w:val="20"/>
                <w:szCs w:val="20"/>
              </w:rPr>
              <w:t>Second Year</w:t>
            </w:r>
          </w:p>
        </w:tc>
      </w:tr>
      <w:tr w:rsidR="00AD3957" w:rsidRPr="001D521B" w14:paraId="5FA0E621" w14:textId="77777777" w:rsidTr="001955C2">
        <w:tc>
          <w:tcPr>
            <w:tcW w:w="1098" w:type="dxa"/>
            <w:vAlign w:val="center"/>
          </w:tcPr>
          <w:p w14:paraId="0F1E7F09"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3650:291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1FFC4088"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Physics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B446717"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tcBorders>
          </w:tcPr>
          <w:p w14:paraId="7A33B458"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3650:292</w:t>
            </w:r>
          </w:p>
        </w:tc>
        <w:tc>
          <w:tcPr>
            <w:tcW w:w="3240" w:type="dxa"/>
            <w:tcBorders>
              <w:top w:val="single" w:sz="4" w:space="0" w:color="000000" w:themeColor="text1"/>
              <w:bottom w:val="single" w:sz="4" w:space="0" w:color="000000" w:themeColor="text1"/>
              <w:right w:val="single" w:sz="4" w:space="0" w:color="000000" w:themeColor="text1"/>
            </w:tcBorders>
          </w:tcPr>
          <w:p w14:paraId="2C9A8FC0"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Physics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0899549"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bottom w:val="nil"/>
              <w:right w:val="nil"/>
            </w:tcBorders>
            <w:shd w:val="pct12" w:color="auto" w:fill="auto"/>
          </w:tcPr>
          <w:p w14:paraId="7930F7DE" w14:textId="77777777" w:rsidR="00AD3957" w:rsidRPr="001D521B" w:rsidRDefault="00AD3957" w:rsidP="00E91D75">
            <w:pPr>
              <w:spacing w:after="0" w:line="240" w:lineRule="auto"/>
              <w:rPr>
                <w:rFonts w:ascii="Arial Narrow" w:hAnsi="Arial Narrow" w:cs="Arial"/>
                <w:sz w:val="20"/>
                <w:szCs w:val="20"/>
              </w:rPr>
            </w:pPr>
          </w:p>
        </w:tc>
        <w:tc>
          <w:tcPr>
            <w:tcW w:w="3240" w:type="dxa"/>
            <w:tcBorders>
              <w:left w:val="nil"/>
              <w:bottom w:val="nil"/>
              <w:right w:val="nil"/>
            </w:tcBorders>
            <w:shd w:val="pct12" w:color="auto" w:fill="auto"/>
          </w:tcPr>
          <w:p w14:paraId="66A2047F" w14:textId="77777777" w:rsidR="00AD3957" w:rsidRPr="001D521B" w:rsidRDefault="00AD3957" w:rsidP="00E91D75">
            <w:pPr>
              <w:spacing w:after="0" w:line="240" w:lineRule="auto"/>
              <w:jc w:val="center"/>
              <w:rPr>
                <w:rFonts w:ascii="Arial Narrow" w:hAnsi="Arial Narrow" w:cs="Arial"/>
                <w:sz w:val="20"/>
                <w:szCs w:val="20"/>
              </w:rPr>
            </w:pPr>
          </w:p>
        </w:tc>
        <w:tc>
          <w:tcPr>
            <w:tcW w:w="576" w:type="dxa"/>
            <w:tcBorders>
              <w:left w:val="nil"/>
              <w:bottom w:val="nil"/>
            </w:tcBorders>
            <w:shd w:val="pct12" w:color="auto" w:fill="auto"/>
          </w:tcPr>
          <w:p w14:paraId="709357EC" w14:textId="77777777" w:rsidR="00AD3957" w:rsidRPr="001D521B" w:rsidRDefault="00AD3957" w:rsidP="00E91D75">
            <w:pPr>
              <w:spacing w:after="0" w:line="240" w:lineRule="auto"/>
              <w:rPr>
                <w:rFonts w:ascii="Arial Narrow" w:hAnsi="Arial Narrow" w:cs="Arial"/>
                <w:sz w:val="20"/>
                <w:szCs w:val="20"/>
              </w:rPr>
            </w:pPr>
          </w:p>
        </w:tc>
      </w:tr>
      <w:tr w:rsidR="00AD3957" w:rsidRPr="001D521B" w14:paraId="511CF0BB" w14:textId="77777777" w:rsidTr="001955C2">
        <w:tc>
          <w:tcPr>
            <w:tcW w:w="1098" w:type="dxa"/>
            <w:vAlign w:val="center"/>
          </w:tcPr>
          <w:p w14:paraId="3AA96152"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4300:201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0F075EC2"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Statistics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8CAF565"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0D34F105"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3450:335</w:t>
            </w:r>
          </w:p>
        </w:tc>
        <w:tc>
          <w:tcPr>
            <w:tcW w:w="3240" w:type="dxa"/>
            <w:tcBorders>
              <w:top w:val="single" w:sz="4" w:space="0" w:color="000000" w:themeColor="text1"/>
              <w:bottom w:val="single" w:sz="4" w:space="0" w:color="000000" w:themeColor="text1"/>
              <w:right w:val="single" w:sz="4" w:space="0" w:color="000000" w:themeColor="text1"/>
            </w:tcBorders>
          </w:tcPr>
          <w:p w14:paraId="430F11AD" w14:textId="77777777" w:rsidR="00AD3957" w:rsidRPr="001D521B" w:rsidRDefault="001E0F0C" w:rsidP="00E91D75">
            <w:pPr>
              <w:spacing w:after="0" w:line="240" w:lineRule="auto"/>
              <w:rPr>
                <w:rFonts w:ascii="Arial Narrow" w:hAnsi="Arial Narrow" w:cs="Arial"/>
                <w:sz w:val="20"/>
                <w:szCs w:val="20"/>
              </w:rPr>
            </w:pPr>
            <w:r>
              <w:rPr>
                <w:rFonts w:ascii="Arial Narrow" w:hAnsi="Arial Narrow" w:cs="Arial"/>
                <w:sz w:val="20"/>
                <w:szCs w:val="20"/>
              </w:rPr>
              <w:t xml:space="preserve">Intro. to Ordinary </w:t>
            </w:r>
            <w:r w:rsidRPr="001D521B">
              <w:rPr>
                <w:rFonts w:ascii="Arial Narrow" w:hAnsi="Arial Narrow" w:cs="Arial"/>
                <w:sz w:val="20"/>
                <w:szCs w:val="20"/>
              </w:rPr>
              <w:t>Differential Equations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425F0EA"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2E981D65"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1CAC841C"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2154E68A" w14:textId="77777777" w:rsidR="00AD3957" w:rsidRPr="001D521B" w:rsidRDefault="00AD3957" w:rsidP="00E91D75">
            <w:pPr>
              <w:spacing w:after="0" w:line="240" w:lineRule="auto"/>
              <w:rPr>
                <w:rFonts w:ascii="Arial Narrow" w:hAnsi="Arial Narrow" w:cs="Arial"/>
                <w:sz w:val="20"/>
                <w:szCs w:val="20"/>
              </w:rPr>
            </w:pPr>
          </w:p>
        </w:tc>
      </w:tr>
      <w:tr w:rsidR="00AD3957" w:rsidRPr="001D521B" w14:paraId="2D94DCFD" w14:textId="77777777" w:rsidTr="001955C2">
        <w:tc>
          <w:tcPr>
            <w:tcW w:w="1098" w:type="dxa"/>
            <w:vAlign w:val="center"/>
          </w:tcPr>
          <w:p w14:paraId="5E4C2367"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3450:223</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29F70EB8" w14:textId="77777777" w:rsidR="00AD3957" w:rsidRPr="001D521B" w:rsidRDefault="007A4ED9" w:rsidP="00E91D75">
            <w:pPr>
              <w:spacing w:after="0" w:line="240" w:lineRule="auto"/>
              <w:rPr>
                <w:rFonts w:ascii="Arial Narrow" w:hAnsi="Arial Narrow" w:cs="Arial"/>
                <w:sz w:val="20"/>
                <w:szCs w:val="20"/>
              </w:rPr>
            </w:pPr>
            <w:r>
              <w:rPr>
                <w:rFonts w:ascii="Arial Narrow" w:hAnsi="Arial Narrow" w:cs="Arial"/>
                <w:sz w:val="20"/>
                <w:szCs w:val="20"/>
              </w:rPr>
              <w:t>Analytical Geometry-</w:t>
            </w:r>
            <w:r w:rsidRPr="001D521B">
              <w:rPr>
                <w:rFonts w:ascii="Arial Narrow" w:hAnsi="Arial Narrow" w:cs="Arial"/>
                <w:sz w:val="20"/>
                <w:szCs w:val="20"/>
              </w:rPr>
              <w:t xml:space="preserve">Calculus </w:t>
            </w:r>
            <w:r w:rsidR="00AD3957" w:rsidRPr="001D521B">
              <w:rPr>
                <w:rFonts w:ascii="Arial Narrow" w:hAnsi="Arial Narrow" w:cs="Arial"/>
                <w:sz w:val="20"/>
                <w:szCs w:val="20"/>
              </w:rPr>
              <w:t>II</w:t>
            </w:r>
            <w:r w:rsidR="00E91D75">
              <w:rPr>
                <w:rFonts w:ascii="Arial Narrow" w:hAnsi="Arial Narrow" w:cs="Arial"/>
                <w:sz w:val="20"/>
                <w:szCs w:val="20"/>
              </w:rPr>
              <w:t>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5FC7CB1"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tcBorders>
          </w:tcPr>
          <w:p w14:paraId="42484F98"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4600:203</w:t>
            </w:r>
          </w:p>
        </w:tc>
        <w:tc>
          <w:tcPr>
            <w:tcW w:w="3240" w:type="dxa"/>
            <w:tcBorders>
              <w:top w:val="single" w:sz="4" w:space="0" w:color="000000" w:themeColor="text1"/>
              <w:bottom w:val="single" w:sz="4" w:space="0" w:color="000000" w:themeColor="text1"/>
              <w:right w:val="single" w:sz="4" w:space="0" w:color="000000" w:themeColor="text1"/>
            </w:tcBorders>
          </w:tcPr>
          <w:p w14:paraId="6B224405"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Dynamics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C9870CD"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1F2C1B0D"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vAlign w:val="center"/>
          </w:tcPr>
          <w:p w14:paraId="7A168C7F" w14:textId="77777777" w:rsidR="00AD3957" w:rsidRPr="00AD3957" w:rsidRDefault="00AD3957" w:rsidP="00E91D75">
            <w:pPr>
              <w:spacing w:after="0" w:line="240" w:lineRule="auto"/>
              <w:jc w:val="center"/>
              <w:rPr>
                <w:rFonts w:ascii="Arial Narrow" w:hAnsi="Arial Narrow" w:cs="Arial"/>
                <w:sz w:val="20"/>
                <w:szCs w:val="20"/>
              </w:rPr>
            </w:pPr>
          </w:p>
        </w:tc>
        <w:tc>
          <w:tcPr>
            <w:tcW w:w="576" w:type="dxa"/>
            <w:tcBorders>
              <w:top w:val="nil"/>
              <w:left w:val="nil"/>
              <w:bottom w:val="nil"/>
            </w:tcBorders>
            <w:shd w:val="pct12" w:color="auto" w:fill="auto"/>
          </w:tcPr>
          <w:p w14:paraId="4E18EEFA" w14:textId="77777777" w:rsidR="00AD3957" w:rsidRPr="001D521B" w:rsidRDefault="00AD3957" w:rsidP="00E91D75">
            <w:pPr>
              <w:spacing w:after="0" w:line="240" w:lineRule="auto"/>
              <w:rPr>
                <w:rFonts w:ascii="Arial Narrow" w:hAnsi="Arial Narrow" w:cs="Arial"/>
                <w:sz w:val="20"/>
                <w:szCs w:val="20"/>
              </w:rPr>
            </w:pPr>
          </w:p>
        </w:tc>
      </w:tr>
      <w:tr w:rsidR="00AD3957" w:rsidRPr="001D521B" w14:paraId="7B5FE768" w14:textId="77777777" w:rsidTr="001955C2">
        <w:tc>
          <w:tcPr>
            <w:tcW w:w="1098" w:type="dxa"/>
            <w:vAlign w:val="center"/>
          </w:tcPr>
          <w:p w14:paraId="42EEAC87"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3400:210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595D8FFB"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Humanities – Western Tradition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5698153"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left w:val="single" w:sz="12" w:space="0" w:color="000000" w:themeColor="text1"/>
            </w:tcBorders>
          </w:tcPr>
          <w:p w14:paraId="6B9331A1"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4300:202</w:t>
            </w:r>
          </w:p>
        </w:tc>
        <w:tc>
          <w:tcPr>
            <w:tcW w:w="3240" w:type="dxa"/>
            <w:tcBorders>
              <w:top w:val="single" w:sz="4" w:space="0" w:color="000000" w:themeColor="text1"/>
              <w:bottom w:val="single" w:sz="4" w:space="0" w:color="000000" w:themeColor="text1"/>
              <w:right w:val="single" w:sz="4" w:space="0" w:color="000000" w:themeColor="text1"/>
            </w:tcBorders>
          </w:tcPr>
          <w:p w14:paraId="08E3DDA9"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Mechanics of Solids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8BB4CBA"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347B351E"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vAlign w:val="center"/>
          </w:tcPr>
          <w:p w14:paraId="75B1868E" w14:textId="77777777" w:rsidR="00AD3957" w:rsidRPr="00AD3957" w:rsidRDefault="00AD3957" w:rsidP="00E91D75">
            <w:pPr>
              <w:spacing w:after="0" w:line="240" w:lineRule="auto"/>
              <w:jc w:val="center"/>
              <w:rPr>
                <w:rFonts w:ascii="Arial Narrow" w:hAnsi="Arial Narrow" w:cs="Arial"/>
                <w:sz w:val="20"/>
                <w:szCs w:val="20"/>
              </w:rPr>
            </w:pPr>
          </w:p>
        </w:tc>
        <w:tc>
          <w:tcPr>
            <w:tcW w:w="576" w:type="dxa"/>
            <w:tcBorders>
              <w:top w:val="nil"/>
              <w:left w:val="nil"/>
              <w:bottom w:val="nil"/>
            </w:tcBorders>
            <w:shd w:val="pct12" w:color="auto" w:fill="auto"/>
          </w:tcPr>
          <w:p w14:paraId="3683DA71" w14:textId="77777777" w:rsidR="00AD3957" w:rsidRPr="001D521B" w:rsidRDefault="00AD3957" w:rsidP="00E91D75">
            <w:pPr>
              <w:spacing w:after="0" w:line="240" w:lineRule="auto"/>
              <w:rPr>
                <w:rFonts w:ascii="Arial Narrow" w:hAnsi="Arial Narrow" w:cs="Arial"/>
                <w:sz w:val="20"/>
                <w:szCs w:val="20"/>
              </w:rPr>
            </w:pPr>
          </w:p>
        </w:tc>
      </w:tr>
      <w:tr w:rsidR="00AD3957" w:rsidRPr="001D521B" w14:paraId="6967548D" w14:textId="77777777" w:rsidTr="001955C2">
        <w:tc>
          <w:tcPr>
            <w:tcW w:w="1098" w:type="dxa"/>
            <w:tcBorders>
              <w:bottom w:val="single" w:sz="4" w:space="0" w:color="000000" w:themeColor="text1"/>
            </w:tcBorders>
            <w:vAlign w:val="center"/>
          </w:tcPr>
          <w:p w14:paraId="293D7020"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3250:244</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5035278"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 xml:space="preserve">Intro. </w:t>
            </w:r>
            <w:r w:rsidR="00E91D75">
              <w:rPr>
                <w:rFonts w:ascii="Arial Narrow" w:hAnsi="Arial Narrow" w:cs="Arial"/>
                <w:sz w:val="20"/>
                <w:szCs w:val="20"/>
              </w:rPr>
              <w:t>t</w:t>
            </w:r>
            <w:r w:rsidRPr="001D521B">
              <w:rPr>
                <w:rFonts w:ascii="Arial Narrow" w:hAnsi="Arial Narrow" w:cs="Arial"/>
                <w:sz w:val="20"/>
                <w:szCs w:val="20"/>
              </w:rPr>
              <w:t>o Economic Analysis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B7F8D13"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single" w:sz="4" w:space="0" w:color="000000" w:themeColor="text1"/>
            </w:tcBorders>
          </w:tcPr>
          <w:p w14:paraId="4753F6AE"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4600:260</w:t>
            </w:r>
          </w:p>
        </w:tc>
        <w:tc>
          <w:tcPr>
            <w:tcW w:w="3240" w:type="dxa"/>
            <w:tcBorders>
              <w:top w:val="single" w:sz="4" w:space="0" w:color="000000" w:themeColor="text1"/>
              <w:bottom w:val="single" w:sz="4" w:space="0" w:color="000000" w:themeColor="text1"/>
              <w:right w:val="single" w:sz="4" w:space="0" w:color="000000" w:themeColor="text1"/>
            </w:tcBorders>
          </w:tcPr>
          <w:p w14:paraId="7B2B56CF" w14:textId="77777777" w:rsidR="00AD3957" w:rsidRPr="001D521B" w:rsidRDefault="00AD3957" w:rsidP="00E91D75">
            <w:pPr>
              <w:spacing w:after="0" w:line="240" w:lineRule="auto"/>
              <w:rPr>
                <w:rFonts w:ascii="Arial Narrow" w:hAnsi="Arial Narrow" w:cs="Arial"/>
                <w:sz w:val="20"/>
                <w:szCs w:val="20"/>
              </w:rPr>
            </w:pPr>
            <w:r w:rsidRPr="001D521B">
              <w:rPr>
                <w:rFonts w:ascii="Arial Narrow" w:hAnsi="Arial Narrow" w:cs="Arial"/>
                <w:sz w:val="20"/>
                <w:szCs w:val="20"/>
              </w:rPr>
              <w:t>Engineering Analysis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8AE4F17" w14:textId="77777777" w:rsidR="00AD3957" w:rsidRPr="001D521B" w:rsidRDefault="00AD3957"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shd w:val="pct12" w:color="auto" w:fill="auto"/>
          </w:tcPr>
          <w:p w14:paraId="621D03FD"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0E2EEA90"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38E94E23" w14:textId="77777777" w:rsidR="00AD3957" w:rsidRPr="001D521B" w:rsidRDefault="00AD3957" w:rsidP="00E91D75">
            <w:pPr>
              <w:spacing w:after="0" w:line="240" w:lineRule="auto"/>
              <w:rPr>
                <w:rFonts w:ascii="Arial Narrow" w:hAnsi="Arial Narrow" w:cs="Arial"/>
                <w:sz w:val="20"/>
                <w:szCs w:val="20"/>
              </w:rPr>
            </w:pPr>
          </w:p>
        </w:tc>
      </w:tr>
      <w:tr w:rsidR="00C23404" w:rsidRPr="001D521B" w14:paraId="3FE55E6F" w14:textId="77777777" w:rsidTr="001955C2">
        <w:tc>
          <w:tcPr>
            <w:tcW w:w="1098" w:type="dxa"/>
            <w:tcBorders>
              <w:bottom w:val="single" w:sz="4" w:space="0" w:color="000000" w:themeColor="text1"/>
              <w:right w:val="nil"/>
            </w:tcBorders>
            <w:vAlign w:val="center"/>
          </w:tcPr>
          <w:p w14:paraId="3C239C22" w14:textId="77777777" w:rsidR="00AD3957" w:rsidRPr="00A87ACC" w:rsidRDefault="00AD3957" w:rsidP="00E91D75">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3D29A84E" w14:textId="77777777" w:rsidR="00AD3957" w:rsidRPr="00A87ACC" w:rsidRDefault="00AD3957"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22A9E05" w14:textId="77777777" w:rsidR="00AD3957" w:rsidRPr="00A87ACC" w:rsidRDefault="00AD3957" w:rsidP="00E91D75">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18</w:t>
            </w:r>
          </w:p>
        </w:tc>
        <w:tc>
          <w:tcPr>
            <w:tcW w:w="1080" w:type="dxa"/>
            <w:tcBorders>
              <w:left w:val="single" w:sz="12" w:space="0" w:color="000000" w:themeColor="text1"/>
              <w:bottom w:val="single" w:sz="4" w:space="0" w:color="000000" w:themeColor="text1"/>
              <w:right w:val="nil"/>
            </w:tcBorders>
          </w:tcPr>
          <w:p w14:paraId="37FCC596" w14:textId="77777777" w:rsidR="00AD3957" w:rsidRPr="00A87ACC" w:rsidRDefault="00AD3957" w:rsidP="00E91D75">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7734E5EE" w14:textId="77777777" w:rsidR="00AD3957" w:rsidRPr="00A87ACC" w:rsidRDefault="00AD3957"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365D585" w14:textId="77777777" w:rsidR="00AD3957" w:rsidRPr="00A87ACC" w:rsidRDefault="00AD3957" w:rsidP="00E91D75">
            <w:pPr>
              <w:spacing w:after="0" w:line="240" w:lineRule="auto"/>
              <w:ind w:right="144"/>
              <w:jc w:val="right"/>
              <w:rPr>
                <w:rFonts w:ascii="Arial Narrow" w:hAnsi="Arial Narrow" w:cs="Arial"/>
                <w:b/>
                <w:sz w:val="20"/>
                <w:szCs w:val="20"/>
              </w:rPr>
            </w:pPr>
            <w:r>
              <w:rPr>
                <w:rFonts w:ascii="Arial Narrow" w:hAnsi="Arial Narrow" w:cs="Arial"/>
                <w:b/>
                <w:sz w:val="20"/>
                <w:szCs w:val="20"/>
              </w:rPr>
              <w:t>15</w:t>
            </w:r>
          </w:p>
        </w:tc>
        <w:tc>
          <w:tcPr>
            <w:tcW w:w="1080" w:type="dxa"/>
            <w:tcBorders>
              <w:top w:val="nil"/>
              <w:left w:val="single" w:sz="12" w:space="0" w:color="000000" w:themeColor="text1"/>
              <w:bottom w:val="single" w:sz="4" w:space="0" w:color="000000" w:themeColor="text1"/>
              <w:right w:val="nil"/>
            </w:tcBorders>
            <w:shd w:val="pct12" w:color="auto" w:fill="auto"/>
          </w:tcPr>
          <w:p w14:paraId="34BD251C" w14:textId="77777777" w:rsidR="00AD3957" w:rsidRPr="001D521B" w:rsidRDefault="00AD3957" w:rsidP="00E91D75">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shd w:val="pct12" w:color="auto" w:fill="auto"/>
          </w:tcPr>
          <w:p w14:paraId="57457C30" w14:textId="77777777" w:rsidR="00AD3957" w:rsidRPr="001D521B" w:rsidRDefault="00AD3957" w:rsidP="00E91D75">
            <w:pPr>
              <w:spacing w:after="0" w:line="240" w:lineRule="auto"/>
              <w:rPr>
                <w:rFonts w:ascii="Arial Narrow" w:hAnsi="Arial Narrow" w:cs="Arial"/>
                <w:sz w:val="20"/>
                <w:szCs w:val="20"/>
              </w:rPr>
            </w:pPr>
          </w:p>
        </w:tc>
        <w:tc>
          <w:tcPr>
            <w:tcW w:w="576" w:type="dxa"/>
            <w:tcBorders>
              <w:top w:val="nil"/>
              <w:left w:val="nil"/>
              <w:bottom w:val="single" w:sz="4" w:space="0" w:color="000000" w:themeColor="text1"/>
            </w:tcBorders>
            <w:shd w:val="pct12" w:color="auto" w:fill="auto"/>
          </w:tcPr>
          <w:p w14:paraId="1FBA0F30" w14:textId="77777777" w:rsidR="00AD3957" w:rsidRPr="001D521B" w:rsidRDefault="00AD3957" w:rsidP="00E91D75">
            <w:pPr>
              <w:spacing w:after="0" w:line="240" w:lineRule="auto"/>
              <w:rPr>
                <w:rFonts w:ascii="Arial Narrow" w:hAnsi="Arial Narrow" w:cs="Arial"/>
                <w:sz w:val="20"/>
                <w:szCs w:val="20"/>
              </w:rPr>
            </w:pPr>
          </w:p>
        </w:tc>
      </w:tr>
      <w:tr w:rsidR="00AD3957" w:rsidRPr="00585A18" w14:paraId="76525216" w14:textId="77777777" w:rsidTr="001955C2">
        <w:tc>
          <w:tcPr>
            <w:tcW w:w="14706" w:type="dxa"/>
            <w:gridSpan w:val="9"/>
            <w:shd w:val="solid" w:color="auto" w:fill="auto"/>
            <w:vAlign w:val="center"/>
          </w:tcPr>
          <w:p w14:paraId="5D64926D" w14:textId="77777777" w:rsidR="00AD3957" w:rsidRPr="00585A18" w:rsidRDefault="00741C24" w:rsidP="00741C24">
            <w:pPr>
              <w:spacing w:after="0" w:line="240" w:lineRule="auto"/>
              <w:jc w:val="center"/>
              <w:rPr>
                <w:rFonts w:ascii="Arial Narrow" w:hAnsi="Arial Narrow" w:cs="Arial"/>
                <w:b/>
                <w:color w:val="FFFFFF" w:themeColor="background1"/>
                <w:sz w:val="20"/>
                <w:szCs w:val="20"/>
              </w:rPr>
            </w:pPr>
            <w:r>
              <w:rPr>
                <w:rFonts w:ascii="Arial Narrow" w:hAnsi="Arial Narrow" w:cs="Arial"/>
                <w:b/>
                <w:color w:val="FFFFFF" w:themeColor="background1"/>
                <w:sz w:val="20"/>
                <w:szCs w:val="20"/>
              </w:rPr>
              <w:t>Third Year</w:t>
            </w:r>
          </w:p>
        </w:tc>
      </w:tr>
      <w:tr w:rsidR="00C23404" w:rsidRPr="001D521B" w14:paraId="14BC7298" w14:textId="77777777" w:rsidTr="001955C2">
        <w:tc>
          <w:tcPr>
            <w:tcW w:w="1098" w:type="dxa"/>
          </w:tcPr>
          <w:p w14:paraId="4F2404CF"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4600:300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3D96BEA"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Thermodynamics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70DCD5F"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78C756D"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4600:315</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AE1D"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Heat Transfer</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4016E5E"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55F3F233"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4600:311</w:t>
            </w:r>
          </w:p>
        </w:tc>
        <w:tc>
          <w:tcPr>
            <w:tcW w:w="3240" w:type="dxa"/>
          </w:tcPr>
          <w:p w14:paraId="0A9F7781"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Fluid Mechanics II</w:t>
            </w:r>
          </w:p>
        </w:tc>
        <w:tc>
          <w:tcPr>
            <w:tcW w:w="576" w:type="dxa"/>
          </w:tcPr>
          <w:p w14:paraId="22B855B3"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r>
      <w:tr w:rsidR="00C23404" w:rsidRPr="001D521B" w14:paraId="18DD1C83" w14:textId="77777777" w:rsidTr="001955C2">
        <w:tc>
          <w:tcPr>
            <w:tcW w:w="1098" w:type="dxa"/>
          </w:tcPr>
          <w:p w14:paraId="1C84FE66"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4600:310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352045FA"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Fluid Mechanics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2296721"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966389F"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4600:337</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73195"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Design of Mechanical Components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0560ADB"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7FEB3258"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4600:380</w:t>
            </w:r>
          </w:p>
        </w:tc>
        <w:tc>
          <w:tcPr>
            <w:tcW w:w="3240" w:type="dxa"/>
          </w:tcPr>
          <w:p w14:paraId="7CF76269"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Mechanical Metallurgy</w:t>
            </w:r>
          </w:p>
        </w:tc>
        <w:tc>
          <w:tcPr>
            <w:tcW w:w="576" w:type="dxa"/>
          </w:tcPr>
          <w:p w14:paraId="39875BE4"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r>
      <w:tr w:rsidR="00C23404" w:rsidRPr="001D521B" w14:paraId="2B5600A6" w14:textId="77777777" w:rsidTr="001955C2">
        <w:tc>
          <w:tcPr>
            <w:tcW w:w="1098" w:type="dxa"/>
          </w:tcPr>
          <w:p w14:paraId="759B8988"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4600:321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6AF80C3B"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Kinematics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8FA2DF1"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0C14FCA"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4600:340</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EDF09"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Sys</w:t>
            </w:r>
            <w:r>
              <w:rPr>
                <w:rFonts w:ascii="Arial Narrow" w:hAnsi="Arial Narrow" w:cs="Arial"/>
                <w:sz w:val="20"/>
                <w:szCs w:val="20"/>
              </w:rPr>
              <w:t>tem</w:t>
            </w:r>
            <w:r w:rsidRPr="001D521B">
              <w:rPr>
                <w:rFonts w:ascii="Arial Narrow" w:hAnsi="Arial Narrow" w:cs="Arial"/>
                <w:sz w:val="20"/>
                <w:szCs w:val="20"/>
              </w:rPr>
              <w:t xml:space="preserve"> Dynamics &amp; Response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25F3043"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78CB6BEE"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4600:431</w:t>
            </w:r>
          </w:p>
        </w:tc>
        <w:tc>
          <w:tcPr>
            <w:tcW w:w="3240" w:type="dxa"/>
          </w:tcPr>
          <w:p w14:paraId="2EF87163" w14:textId="77777777" w:rsidR="00C23404" w:rsidRPr="001D521B" w:rsidRDefault="00C23404" w:rsidP="001E0F0C">
            <w:pPr>
              <w:spacing w:after="0" w:line="240" w:lineRule="auto"/>
              <w:rPr>
                <w:rFonts w:ascii="Arial Narrow" w:hAnsi="Arial Narrow" w:cs="Arial"/>
                <w:sz w:val="20"/>
                <w:szCs w:val="20"/>
              </w:rPr>
            </w:pPr>
            <w:r w:rsidRPr="001D521B">
              <w:rPr>
                <w:rFonts w:ascii="Arial Narrow" w:hAnsi="Arial Narrow" w:cs="Arial"/>
                <w:sz w:val="20"/>
                <w:szCs w:val="20"/>
              </w:rPr>
              <w:t xml:space="preserve">Fundamentals of </w:t>
            </w:r>
            <w:r w:rsidR="001E0F0C" w:rsidRPr="001D521B">
              <w:rPr>
                <w:rFonts w:ascii="Arial Narrow" w:hAnsi="Arial Narrow" w:cs="Arial"/>
                <w:sz w:val="20"/>
                <w:szCs w:val="20"/>
              </w:rPr>
              <w:t>Mech</w:t>
            </w:r>
            <w:r w:rsidR="001E0F0C">
              <w:rPr>
                <w:rFonts w:ascii="Arial Narrow" w:hAnsi="Arial Narrow" w:cs="Arial"/>
                <w:sz w:val="20"/>
                <w:szCs w:val="20"/>
              </w:rPr>
              <w:t>anical</w:t>
            </w:r>
            <w:r w:rsidRPr="001D521B">
              <w:rPr>
                <w:rFonts w:ascii="Arial Narrow" w:hAnsi="Arial Narrow" w:cs="Arial"/>
                <w:sz w:val="20"/>
                <w:szCs w:val="20"/>
              </w:rPr>
              <w:t xml:space="preserve"> Vibrations</w:t>
            </w:r>
          </w:p>
        </w:tc>
        <w:tc>
          <w:tcPr>
            <w:tcW w:w="576" w:type="dxa"/>
          </w:tcPr>
          <w:p w14:paraId="0C22BA69"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r>
      <w:tr w:rsidR="00C23404" w:rsidRPr="001D521B" w14:paraId="7FA58330" w14:textId="77777777" w:rsidTr="001955C2">
        <w:tc>
          <w:tcPr>
            <w:tcW w:w="1098" w:type="dxa"/>
          </w:tcPr>
          <w:p w14:paraId="1D63A41E"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4600:336</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129BD523"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 xml:space="preserve">Analysis of </w:t>
            </w:r>
            <w:r w:rsidR="007A4ED9" w:rsidRPr="001D521B">
              <w:rPr>
                <w:rFonts w:ascii="Arial Narrow" w:hAnsi="Arial Narrow" w:cs="Arial"/>
                <w:sz w:val="20"/>
                <w:szCs w:val="20"/>
              </w:rPr>
              <w:t>Mech</w:t>
            </w:r>
            <w:r w:rsidR="007A4ED9">
              <w:rPr>
                <w:rFonts w:ascii="Arial Narrow" w:hAnsi="Arial Narrow" w:cs="Arial"/>
                <w:sz w:val="20"/>
                <w:szCs w:val="20"/>
              </w:rPr>
              <w:t>anical</w:t>
            </w:r>
            <w:r w:rsidRPr="001D521B">
              <w:rPr>
                <w:rFonts w:ascii="Arial Narrow" w:hAnsi="Arial Narrow" w:cs="Arial"/>
                <w:sz w:val="20"/>
                <w:szCs w:val="20"/>
              </w:rPr>
              <w:t xml:space="preserve"> Components</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F4C6911"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167AAB6"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4600:483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CD391" w14:textId="77777777" w:rsidR="00C23404"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 xml:space="preserve">ME </w:t>
            </w:r>
            <w:r w:rsidR="00C23404" w:rsidRPr="001D521B">
              <w:rPr>
                <w:rFonts w:ascii="Arial Narrow" w:hAnsi="Arial Narrow" w:cs="Arial"/>
                <w:sz w:val="20"/>
                <w:szCs w:val="20"/>
              </w:rPr>
              <w:t>Measurements Lab</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41D5E82"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tcBorders>
          </w:tcPr>
          <w:p w14:paraId="45BF6C61" w14:textId="77777777" w:rsidR="00C23404" w:rsidRPr="001D521B" w:rsidRDefault="00C23404" w:rsidP="00E91D75">
            <w:pPr>
              <w:spacing w:after="0" w:line="240" w:lineRule="auto"/>
              <w:rPr>
                <w:rFonts w:ascii="Arial Narrow" w:hAnsi="Arial Narrow" w:cs="Arial"/>
                <w:sz w:val="20"/>
                <w:szCs w:val="20"/>
              </w:rPr>
            </w:pPr>
          </w:p>
        </w:tc>
        <w:tc>
          <w:tcPr>
            <w:tcW w:w="3240" w:type="dxa"/>
          </w:tcPr>
          <w:p w14:paraId="5BADA632" w14:textId="77777777" w:rsidR="00C23404" w:rsidRPr="001D521B" w:rsidRDefault="00C23404" w:rsidP="00E91D75">
            <w:pPr>
              <w:spacing w:after="0" w:line="240" w:lineRule="auto"/>
              <w:rPr>
                <w:rFonts w:ascii="Arial Narrow" w:hAnsi="Arial Narrow" w:cs="Arial"/>
                <w:sz w:val="20"/>
                <w:szCs w:val="20"/>
              </w:rPr>
            </w:pPr>
          </w:p>
        </w:tc>
        <w:tc>
          <w:tcPr>
            <w:tcW w:w="576" w:type="dxa"/>
          </w:tcPr>
          <w:p w14:paraId="2FCDA7A7" w14:textId="77777777" w:rsidR="00C23404" w:rsidRPr="001D521B" w:rsidRDefault="00C23404" w:rsidP="00E91D75">
            <w:pPr>
              <w:spacing w:after="0" w:line="240" w:lineRule="auto"/>
              <w:ind w:right="144"/>
              <w:jc w:val="right"/>
              <w:rPr>
                <w:rFonts w:ascii="Arial Narrow" w:hAnsi="Arial Narrow" w:cs="Arial"/>
                <w:sz w:val="20"/>
                <w:szCs w:val="20"/>
              </w:rPr>
            </w:pPr>
          </w:p>
        </w:tc>
      </w:tr>
      <w:tr w:rsidR="00C23404" w:rsidRPr="001D521B" w14:paraId="373F3746" w14:textId="77777777" w:rsidTr="001955C2">
        <w:tc>
          <w:tcPr>
            <w:tcW w:w="1098" w:type="dxa"/>
          </w:tcPr>
          <w:p w14:paraId="0BA6BA42"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4600:360</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16442629"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Engineering Analysis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F789E81"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16589C3"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4600:301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2E1F3"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Thermodynamic</w:t>
            </w:r>
            <w:r>
              <w:rPr>
                <w:rFonts w:ascii="Arial Narrow" w:hAnsi="Arial Narrow" w:cs="Arial"/>
                <w:sz w:val="20"/>
                <w:szCs w:val="20"/>
              </w:rPr>
              <w:t>s</w:t>
            </w:r>
            <w:r w:rsidRPr="001D521B">
              <w:rPr>
                <w:rFonts w:ascii="Arial Narrow" w:hAnsi="Arial Narrow" w:cs="Arial"/>
                <w:sz w:val="20"/>
                <w:szCs w:val="20"/>
              </w:rPr>
              <w:t xml:space="preserve">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F82CE2A"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tcBorders>
          </w:tcPr>
          <w:p w14:paraId="382C0583" w14:textId="77777777" w:rsidR="00C23404" w:rsidRPr="001D521B" w:rsidRDefault="00C23404" w:rsidP="00E91D75">
            <w:pPr>
              <w:spacing w:after="0" w:line="240" w:lineRule="auto"/>
              <w:rPr>
                <w:rFonts w:ascii="Arial Narrow" w:hAnsi="Arial Narrow" w:cs="Arial"/>
                <w:sz w:val="20"/>
                <w:szCs w:val="20"/>
              </w:rPr>
            </w:pPr>
          </w:p>
        </w:tc>
        <w:tc>
          <w:tcPr>
            <w:tcW w:w="3240" w:type="dxa"/>
          </w:tcPr>
          <w:p w14:paraId="0BDC4DC8" w14:textId="77777777" w:rsidR="00C23404" w:rsidRPr="001D521B" w:rsidRDefault="00C23404" w:rsidP="00E91D75">
            <w:pPr>
              <w:spacing w:after="0" w:line="240" w:lineRule="auto"/>
              <w:rPr>
                <w:rFonts w:ascii="Arial Narrow" w:hAnsi="Arial Narrow" w:cs="Arial"/>
                <w:sz w:val="20"/>
                <w:szCs w:val="20"/>
              </w:rPr>
            </w:pPr>
          </w:p>
        </w:tc>
        <w:tc>
          <w:tcPr>
            <w:tcW w:w="576" w:type="dxa"/>
          </w:tcPr>
          <w:p w14:paraId="1DA0A74F" w14:textId="77777777" w:rsidR="00C23404" w:rsidRPr="001D521B" w:rsidRDefault="00C23404" w:rsidP="00E91D75">
            <w:pPr>
              <w:spacing w:after="0" w:line="240" w:lineRule="auto"/>
              <w:ind w:right="144"/>
              <w:jc w:val="right"/>
              <w:rPr>
                <w:rFonts w:ascii="Arial Narrow" w:hAnsi="Arial Narrow" w:cs="Arial"/>
                <w:sz w:val="20"/>
                <w:szCs w:val="20"/>
              </w:rPr>
            </w:pPr>
          </w:p>
        </w:tc>
      </w:tr>
      <w:tr w:rsidR="00C23404" w:rsidRPr="001D521B" w14:paraId="0C5F8D78" w14:textId="77777777" w:rsidTr="001955C2">
        <w:tc>
          <w:tcPr>
            <w:tcW w:w="1098" w:type="dxa"/>
            <w:tcBorders>
              <w:bottom w:val="single" w:sz="4" w:space="0" w:color="000000" w:themeColor="text1"/>
            </w:tcBorders>
          </w:tcPr>
          <w:p w14:paraId="0F384D67"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3470:401</w:t>
            </w:r>
          </w:p>
        </w:tc>
        <w:tc>
          <w:tcPr>
            <w:tcW w:w="3240" w:type="dxa"/>
            <w:tcBorders>
              <w:top w:val="single" w:sz="4" w:space="0" w:color="000000" w:themeColor="text1"/>
              <w:bottom w:val="single" w:sz="4" w:space="0" w:color="000000" w:themeColor="text1"/>
              <w:right w:val="single" w:sz="4" w:space="0" w:color="000000" w:themeColor="text1"/>
            </w:tcBorders>
            <w:vAlign w:val="center"/>
          </w:tcPr>
          <w:p w14:paraId="7DFE1B24"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Prob. &amp; Stat. for Engineering</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8643329"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70B61C4"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28D0B" w14:textId="77777777" w:rsidR="00C23404" w:rsidRPr="001D521B" w:rsidRDefault="00C23404" w:rsidP="00E91D75">
            <w:pPr>
              <w:spacing w:after="0" w:line="240" w:lineRule="auto"/>
              <w:rPr>
                <w:rFonts w:ascii="Arial Narrow" w:hAnsi="Arial Narrow" w:cs="Arial"/>
                <w:sz w:val="20"/>
                <w:szCs w:val="20"/>
              </w:rPr>
            </w:pPr>
            <w:r w:rsidRPr="001D521B">
              <w:rPr>
                <w:rFonts w:ascii="Arial Narrow" w:hAnsi="Arial Narrow" w:cs="Arial"/>
                <w:sz w:val="20"/>
                <w:szCs w:val="20"/>
              </w:rPr>
              <w:t>Humanities Elective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ED9CDF7" w14:textId="77777777" w:rsidR="00C23404" w:rsidRPr="001D521B" w:rsidRDefault="00C23404"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single" w:sz="4" w:space="0" w:color="000000" w:themeColor="text1"/>
            </w:tcBorders>
          </w:tcPr>
          <w:p w14:paraId="64BF56F1" w14:textId="77777777" w:rsidR="00C23404" w:rsidRPr="001D521B" w:rsidRDefault="00C23404" w:rsidP="00E91D75">
            <w:pPr>
              <w:spacing w:after="0" w:line="240" w:lineRule="auto"/>
              <w:rPr>
                <w:rFonts w:ascii="Arial Narrow" w:hAnsi="Arial Narrow" w:cs="Arial"/>
                <w:sz w:val="20"/>
                <w:szCs w:val="20"/>
              </w:rPr>
            </w:pPr>
          </w:p>
        </w:tc>
        <w:tc>
          <w:tcPr>
            <w:tcW w:w="3240" w:type="dxa"/>
          </w:tcPr>
          <w:p w14:paraId="1B775011" w14:textId="77777777" w:rsidR="00C23404" w:rsidRPr="001D521B" w:rsidRDefault="00C23404" w:rsidP="00E91D75">
            <w:pPr>
              <w:spacing w:after="0" w:line="240" w:lineRule="auto"/>
              <w:rPr>
                <w:rFonts w:ascii="Arial Narrow" w:hAnsi="Arial Narrow" w:cs="Arial"/>
                <w:sz w:val="20"/>
                <w:szCs w:val="20"/>
              </w:rPr>
            </w:pPr>
          </w:p>
        </w:tc>
        <w:tc>
          <w:tcPr>
            <w:tcW w:w="576" w:type="dxa"/>
          </w:tcPr>
          <w:p w14:paraId="4B4760F6" w14:textId="77777777" w:rsidR="00C23404" w:rsidRPr="001D521B" w:rsidRDefault="00C23404" w:rsidP="00E91D75">
            <w:pPr>
              <w:spacing w:after="0" w:line="240" w:lineRule="auto"/>
              <w:ind w:right="144"/>
              <w:jc w:val="right"/>
              <w:rPr>
                <w:rFonts w:ascii="Arial Narrow" w:hAnsi="Arial Narrow" w:cs="Arial"/>
                <w:sz w:val="20"/>
                <w:szCs w:val="20"/>
              </w:rPr>
            </w:pPr>
          </w:p>
        </w:tc>
      </w:tr>
      <w:tr w:rsidR="00C23404" w:rsidRPr="001D521B" w14:paraId="683A3C49" w14:textId="77777777" w:rsidTr="001955C2">
        <w:tc>
          <w:tcPr>
            <w:tcW w:w="1098" w:type="dxa"/>
            <w:tcBorders>
              <w:bottom w:val="single" w:sz="4" w:space="0" w:color="000000" w:themeColor="text1"/>
              <w:right w:val="nil"/>
            </w:tcBorders>
            <w:vAlign w:val="center"/>
          </w:tcPr>
          <w:p w14:paraId="48C2EEBD" w14:textId="77777777" w:rsidR="00C23404" w:rsidRPr="00A87ACC" w:rsidRDefault="00C23404" w:rsidP="00E91D75">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794DA0B3" w14:textId="77777777" w:rsidR="00C23404" w:rsidRPr="00A87ACC" w:rsidRDefault="00C23404"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21ADD47" w14:textId="77777777" w:rsidR="00C23404" w:rsidRPr="00A87ACC" w:rsidRDefault="00C23404" w:rsidP="00E91D75">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14</w:t>
            </w:r>
          </w:p>
        </w:tc>
        <w:tc>
          <w:tcPr>
            <w:tcW w:w="1080" w:type="dxa"/>
            <w:tcBorders>
              <w:top w:val="single" w:sz="4" w:space="0" w:color="000000" w:themeColor="text1"/>
              <w:left w:val="single" w:sz="12" w:space="0" w:color="000000" w:themeColor="text1"/>
              <w:bottom w:val="single" w:sz="4" w:space="0" w:color="000000" w:themeColor="text1"/>
              <w:right w:val="nil"/>
            </w:tcBorders>
          </w:tcPr>
          <w:p w14:paraId="4BA7B626" w14:textId="77777777" w:rsidR="00C23404" w:rsidRPr="00A87ACC" w:rsidRDefault="00C23404" w:rsidP="00E91D75">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7C03A2F9" w14:textId="77777777" w:rsidR="00C23404" w:rsidRPr="00A87ACC" w:rsidRDefault="00C23404"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nil"/>
              <w:right w:val="single" w:sz="12" w:space="0" w:color="000000" w:themeColor="text1"/>
            </w:tcBorders>
          </w:tcPr>
          <w:p w14:paraId="32901C20" w14:textId="77777777" w:rsidR="00C23404" w:rsidRPr="00A87ACC" w:rsidRDefault="00C23404" w:rsidP="00C23404">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w:t>
            </w:r>
            <w:r>
              <w:rPr>
                <w:rFonts w:ascii="Arial Narrow" w:hAnsi="Arial Narrow" w:cs="Arial"/>
                <w:b/>
                <w:sz w:val="20"/>
                <w:szCs w:val="20"/>
              </w:rPr>
              <w:t>6</w:t>
            </w:r>
          </w:p>
        </w:tc>
        <w:tc>
          <w:tcPr>
            <w:tcW w:w="1080" w:type="dxa"/>
            <w:tcBorders>
              <w:left w:val="single" w:sz="12" w:space="0" w:color="000000" w:themeColor="text1"/>
              <w:bottom w:val="single" w:sz="4" w:space="0" w:color="000000" w:themeColor="text1"/>
              <w:right w:val="nil"/>
            </w:tcBorders>
          </w:tcPr>
          <w:p w14:paraId="5D93C03B" w14:textId="77777777" w:rsidR="00C23404" w:rsidRPr="00A87ACC" w:rsidRDefault="00C23404" w:rsidP="00E91D75">
            <w:pPr>
              <w:spacing w:after="0" w:line="240" w:lineRule="auto"/>
              <w:rPr>
                <w:rFonts w:ascii="Arial Narrow" w:hAnsi="Arial Narrow" w:cs="Arial"/>
                <w:b/>
                <w:sz w:val="20"/>
                <w:szCs w:val="20"/>
              </w:rPr>
            </w:pPr>
          </w:p>
        </w:tc>
        <w:tc>
          <w:tcPr>
            <w:tcW w:w="3240" w:type="dxa"/>
            <w:tcBorders>
              <w:left w:val="nil"/>
              <w:bottom w:val="single" w:sz="4" w:space="0" w:color="000000" w:themeColor="text1"/>
            </w:tcBorders>
            <w:vAlign w:val="center"/>
          </w:tcPr>
          <w:p w14:paraId="084271A7" w14:textId="77777777" w:rsidR="00C23404" w:rsidRPr="00A87ACC" w:rsidRDefault="00C23404"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bottom w:val="single" w:sz="4" w:space="0" w:color="000000" w:themeColor="text1"/>
            </w:tcBorders>
            <w:vAlign w:val="center"/>
          </w:tcPr>
          <w:p w14:paraId="780EBB74" w14:textId="77777777" w:rsidR="00C23404" w:rsidRPr="00A87ACC" w:rsidRDefault="00C23404" w:rsidP="00E91D75">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8</w:t>
            </w:r>
          </w:p>
        </w:tc>
      </w:tr>
      <w:tr w:rsidR="00C23404" w:rsidRPr="00585A18" w14:paraId="170FE76F" w14:textId="77777777" w:rsidTr="001955C2">
        <w:tc>
          <w:tcPr>
            <w:tcW w:w="14706" w:type="dxa"/>
            <w:gridSpan w:val="9"/>
            <w:shd w:val="solid" w:color="auto" w:fill="auto"/>
            <w:vAlign w:val="center"/>
          </w:tcPr>
          <w:p w14:paraId="1D27B322" w14:textId="77777777" w:rsidR="00C23404" w:rsidRPr="00585A18" w:rsidRDefault="00C23404" w:rsidP="00741C24">
            <w:pPr>
              <w:spacing w:after="0" w:line="240" w:lineRule="auto"/>
              <w:jc w:val="center"/>
              <w:rPr>
                <w:rFonts w:ascii="Arial Narrow" w:hAnsi="Arial Narrow" w:cs="Arial"/>
                <w:b/>
                <w:color w:val="FFFFFF" w:themeColor="background1"/>
                <w:sz w:val="20"/>
                <w:szCs w:val="20"/>
              </w:rPr>
            </w:pPr>
            <w:r w:rsidRPr="00585A18">
              <w:rPr>
                <w:rFonts w:ascii="Arial Narrow" w:hAnsi="Arial Narrow" w:cs="Arial"/>
                <w:b/>
                <w:color w:val="FFFFFF" w:themeColor="background1"/>
                <w:sz w:val="20"/>
                <w:szCs w:val="20"/>
              </w:rPr>
              <w:t xml:space="preserve">Fourth Year </w:t>
            </w:r>
          </w:p>
        </w:tc>
      </w:tr>
      <w:tr w:rsidR="001E0F0C" w:rsidRPr="001D521B" w14:paraId="1B8F0686" w14:textId="77777777" w:rsidTr="00BF51FF">
        <w:tc>
          <w:tcPr>
            <w:tcW w:w="1098" w:type="dxa"/>
            <w:tcBorders>
              <w:bottom w:val="single" w:sz="4" w:space="0" w:color="000000" w:themeColor="text1"/>
              <w:right w:val="single" w:sz="4" w:space="0" w:color="000000" w:themeColor="text1"/>
            </w:tcBorders>
            <w:shd w:val="clear" w:color="auto" w:fill="auto"/>
          </w:tcPr>
          <w:p w14:paraId="582E5D1F"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4600:400</w:t>
            </w:r>
          </w:p>
        </w:tc>
        <w:tc>
          <w:tcPr>
            <w:tcW w:w="324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5B75943"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Thermal Systems Components</w:t>
            </w:r>
          </w:p>
        </w:tc>
        <w:tc>
          <w:tcPr>
            <w:tcW w:w="576" w:type="dxa"/>
            <w:tcBorders>
              <w:top w:val="nil"/>
              <w:left w:val="single" w:sz="4" w:space="0" w:color="000000" w:themeColor="text1"/>
              <w:bottom w:val="single" w:sz="4" w:space="0" w:color="000000" w:themeColor="text1"/>
              <w:right w:val="single" w:sz="12" w:space="0" w:color="000000" w:themeColor="text1"/>
            </w:tcBorders>
            <w:shd w:val="clear" w:color="auto" w:fill="auto"/>
            <w:vAlign w:val="center"/>
          </w:tcPr>
          <w:p w14:paraId="65E82180"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155A1441" w14:textId="77777777" w:rsidR="001E0F0C" w:rsidRPr="001D521B" w:rsidRDefault="001E0F0C" w:rsidP="00E6574C">
            <w:pPr>
              <w:spacing w:after="0" w:line="240" w:lineRule="auto"/>
              <w:rPr>
                <w:rFonts w:ascii="Arial Narrow" w:hAnsi="Arial Narrow" w:cs="Arial"/>
                <w:sz w:val="20"/>
                <w:szCs w:val="20"/>
              </w:rPr>
            </w:pPr>
            <w:r w:rsidRPr="001D521B">
              <w:rPr>
                <w:rFonts w:ascii="Arial Narrow" w:hAnsi="Arial Narrow" w:cs="Arial"/>
                <w:sz w:val="20"/>
                <w:szCs w:val="20"/>
              </w:rPr>
              <w:t>4600:471</w:t>
            </w:r>
          </w:p>
        </w:tc>
        <w:tc>
          <w:tcPr>
            <w:tcW w:w="3240" w:type="dxa"/>
            <w:tcBorders>
              <w:top w:val="single" w:sz="4" w:space="0" w:color="000000" w:themeColor="text1"/>
              <w:bottom w:val="single" w:sz="4" w:space="0" w:color="000000" w:themeColor="text1"/>
              <w:right w:val="single" w:sz="4" w:space="0" w:color="000000" w:themeColor="text1"/>
            </w:tcBorders>
          </w:tcPr>
          <w:p w14:paraId="3BC7B28B" w14:textId="77777777" w:rsidR="001E0F0C" w:rsidRPr="001D521B" w:rsidRDefault="001E0F0C" w:rsidP="00E6574C">
            <w:pPr>
              <w:spacing w:after="0" w:line="240" w:lineRule="auto"/>
              <w:rPr>
                <w:rFonts w:ascii="Arial Narrow" w:hAnsi="Arial Narrow" w:cs="Arial"/>
                <w:sz w:val="20"/>
                <w:szCs w:val="20"/>
              </w:rPr>
            </w:pPr>
            <w:r w:rsidRPr="001D521B">
              <w:rPr>
                <w:rFonts w:ascii="Arial Narrow" w:hAnsi="Arial Narrow" w:cs="Arial"/>
                <w:sz w:val="20"/>
                <w:szCs w:val="20"/>
              </w:rPr>
              <w:t>ME Senior Design Project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719496C"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bottom w:val="nil"/>
              <w:right w:val="nil"/>
            </w:tcBorders>
            <w:shd w:val="pct12" w:color="auto" w:fill="auto"/>
          </w:tcPr>
          <w:p w14:paraId="2022A6A7" w14:textId="77777777" w:rsidR="001E0F0C" w:rsidRPr="001D521B" w:rsidRDefault="001E0F0C" w:rsidP="00E91D75">
            <w:pPr>
              <w:spacing w:after="0" w:line="240" w:lineRule="auto"/>
              <w:rPr>
                <w:rFonts w:ascii="Arial Narrow" w:hAnsi="Arial Narrow" w:cs="Arial"/>
                <w:sz w:val="20"/>
                <w:szCs w:val="20"/>
              </w:rPr>
            </w:pPr>
          </w:p>
        </w:tc>
        <w:tc>
          <w:tcPr>
            <w:tcW w:w="3240" w:type="dxa"/>
            <w:tcBorders>
              <w:left w:val="nil"/>
              <w:bottom w:val="nil"/>
              <w:right w:val="nil"/>
            </w:tcBorders>
            <w:shd w:val="pct12" w:color="auto" w:fill="auto"/>
          </w:tcPr>
          <w:p w14:paraId="6C60163A" w14:textId="77777777" w:rsidR="001E0F0C" w:rsidRPr="001D521B" w:rsidRDefault="001E0F0C" w:rsidP="00E91D75">
            <w:pPr>
              <w:spacing w:after="0" w:line="240" w:lineRule="auto"/>
              <w:rPr>
                <w:rFonts w:ascii="Arial Narrow" w:hAnsi="Arial Narrow" w:cs="Arial"/>
                <w:sz w:val="20"/>
                <w:szCs w:val="20"/>
              </w:rPr>
            </w:pPr>
          </w:p>
        </w:tc>
        <w:tc>
          <w:tcPr>
            <w:tcW w:w="576" w:type="dxa"/>
            <w:tcBorders>
              <w:left w:val="nil"/>
              <w:bottom w:val="nil"/>
            </w:tcBorders>
            <w:shd w:val="pct12" w:color="auto" w:fill="auto"/>
          </w:tcPr>
          <w:p w14:paraId="3D41ACCD" w14:textId="77777777" w:rsidR="001E0F0C" w:rsidRPr="001D521B" w:rsidRDefault="001E0F0C" w:rsidP="00E91D75">
            <w:pPr>
              <w:spacing w:after="0" w:line="240" w:lineRule="auto"/>
              <w:rPr>
                <w:rFonts w:ascii="Arial Narrow" w:hAnsi="Arial Narrow" w:cs="Arial"/>
                <w:sz w:val="20"/>
                <w:szCs w:val="20"/>
              </w:rPr>
            </w:pPr>
          </w:p>
        </w:tc>
      </w:tr>
      <w:tr w:rsidR="001E0F0C" w:rsidRPr="001D521B" w14:paraId="44CB9FC0" w14:textId="77777777" w:rsidTr="00BF51FF">
        <w:tc>
          <w:tcPr>
            <w:tcW w:w="1098" w:type="dxa"/>
            <w:tcBorders>
              <w:top w:val="single" w:sz="4" w:space="0" w:color="000000" w:themeColor="text1"/>
              <w:bottom w:val="single" w:sz="4" w:space="0" w:color="000000" w:themeColor="text1"/>
              <w:right w:val="single" w:sz="4" w:space="0" w:color="000000" w:themeColor="text1"/>
            </w:tcBorders>
            <w:shd w:val="clear" w:color="auto" w:fill="auto"/>
          </w:tcPr>
          <w:p w14:paraId="58F9F22F"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4600:441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CD510"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Control System Design</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58166E13"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6F89AFA2" w14:textId="77777777" w:rsidR="001E0F0C" w:rsidRPr="001D521B" w:rsidRDefault="001E0F0C" w:rsidP="00E6574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1023C6CD" w14:textId="77777777" w:rsidR="001E0F0C" w:rsidRPr="001D521B" w:rsidRDefault="001E0F0C" w:rsidP="00E6574C">
            <w:pPr>
              <w:spacing w:after="0" w:line="240" w:lineRule="auto"/>
              <w:rPr>
                <w:rFonts w:ascii="Arial Narrow" w:hAnsi="Arial Narrow" w:cs="Arial"/>
                <w:sz w:val="20"/>
                <w:szCs w:val="20"/>
              </w:rPr>
            </w:pPr>
            <w:r w:rsidRPr="001D521B">
              <w:rPr>
                <w:rFonts w:ascii="Arial Narrow" w:hAnsi="Arial Narrow" w:cs="Arial"/>
                <w:sz w:val="20"/>
                <w:szCs w:val="20"/>
              </w:rPr>
              <w:t>Area Studies &amp; Cultural Diversity</w:t>
            </w:r>
            <w:r>
              <w:rPr>
                <w:rFonts w:ascii="Arial Narrow" w:hAnsi="Arial Narrow" w:cs="Arial"/>
                <w:sz w:val="20"/>
                <w:szCs w:val="20"/>
              </w:rPr>
              <w:t xml:space="preserve"> 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78E5E25"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top w:val="nil"/>
              <w:left w:val="single" w:sz="12" w:space="0" w:color="000000" w:themeColor="text1"/>
              <w:bottom w:val="nil"/>
              <w:right w:val="nil"/>
            </w:tcBorders>
            <w:shd w:val="pct12" w:color="auto" w:fill="auto"/>
          </w:tcPr>
          <w:p w14:paraId="3BBE89B5" w14:textId="77777777" w:rsidR="001E0F0C" w:rsidRPr="001D521B" w:rsidRDefault="001E0F0C"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17B5BD8C" w14:textId="77777777" w:rsidR="001E0F0C" w:rsidRPr="001D521B" w:rsidRDefault="001E0F0C"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323560B4" w14:textId="77777777" w:rsidR="001E0F0C" w:rsidRPr="001D521B" w:rsidRDefault="001E0F0C" w:rsidP="00E91D75">
            <w:pPr>
              <w:spacing w:after="0" w:line="240" w:lineRule="auto"/>
              <w:rPr>
                <w:rFonts w:ascii="Arial Narrow" w:hAnsi="Arial Narrow" w:cs="Arial"/>
                <w:sz w:val="20"/>
                <w:szCs w:val="20"/>
              </w:rPr>
            </w:pPr>
          </w:p>
        </w:tc>
      </w:tr>
      <w:tr w:rsidR="001E0F0C" w:rsidRPr="001D521B" w14:paraId="06314CC1" w14:textId="77777777" w:rsidTr="00BF51FF">
        <w:tc>
          <w:tcPr>
            <w:tcW w:w="1098" w:type="dxa"/>
            <w:tcBorders>
              <w:top w:val="single" w:sz="4" w:space="0" w:color="000000" w:themeColor="text1"/>
              <w:bottom w:val="single" w:sz="4" w:space="0" w:color="000000" w:themeColor="text1"/>
              <w:right w:val="single" w:sz="4" w:space="0" w:color="000000" w:themeColor="text1"/>
            </w:tcBorders>
            <w:shd w:val="clear" w:color="auto" w:fill="auto"/>
          </w:tcPr>
          <w:p w14:paraId="52BC51BB"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4600:460</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9849A1"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Concepts of Design</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764D5F08"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tcBorders>
          </w:tcPr>
          <w:p w14:paraId="1143A2EE"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6ACE4306"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Humanities Elective II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5EE30B9"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1DCFE048" w14:textId="77777777" w:rsidR="001E0F0C" w:rsidRPr="001D521B" w:rsidRDefault="001E0F0C"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4ADBF10A" w14:textId="77777777" w:rsidR="001E0F0C" w:rsidRPr="001D521B" w:rsidRDefault="001E0F0C"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72BAE006" w14:textId="77777777" w:rsidR="001E0F0C" w:rsidRPr="001D521B" w:rsidRDefault="001E0F0C" w:rsidP="00E91D75">
            <w:pPr>
              <w:spacing w:after="0" w:line="240" w:lineRule="auto"/>
              <w:rPr>
                <w:rFonts w:ascii="Arial Narrow" w:hAnsi="Arial Narrow" w:cs="Arial"/>
                <w:sz w:val="20"/>
                <w:szCs w:val="20"/>
              </w:rPr>
            </w:pPr>
          </w:p>
        </w:tc>
      </w:tr>
      <w:tr w:rsidR="001E0F0C" w:rsidRPr="001D521B" w14:paraId="08E4BC8F" w14:textId="77777777" w:rsidTr="00BF51FF">
        <w:trPr>
          <w:trHeight w:val="70"/>
        </w:trPr>
        <w:tc>
          <w:tcPr>
            <w:tcW w:w="1098" w:type="dxa"/>
            <w:tcBorders>
              <w:top w:val="single" w:sz="4" w:space="0" w:color="000000" w:themeColor="text1"/>
              <w:bottom w:val="single" w:sz="4" w:space="0" w:color="000000" w:themeColor="text1"/>
              <w:right w:val="single" w:sz="4" w:space="0" w:color="000000" w:themeColor="text1"/>
            </w:tcBorders>
            <w:shd w:val="clear" w:color="auto" w:fill="auto"/>
          </w:tcPr>
          <w:p w14:paraId="2C5A4448"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4600:484</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A5287" w14:textId="77777777" w:rsidR="001E0F0C" w:rsidRPr="001D521B" w:rsidRDefault="001E0F0C" w:rsidP="001E0F0C">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Engineering Lab</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273CCCC0"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tcBorders>
          </w:tcPr>
          <w:p w14:paraId="6287B512"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4400:320</w:t>
            </w:r>
          </w:p>
        </w:tc>
        <w:tc>
          <w:tcPr>
            <w:tcW w:w="3240" w:type="dxa"/>
            <w:tcBorders>
              <w:top w:val="single" w:sz="4" w:space="0" w:color="000000" w:themeColor="text1"/>
              <w:bottom w:val="single" w:sz="4" w:space="0" w:color="000000" w:themeColor="text1"/>
              <w:right w:val="single" w:sz="4" w:space="0" w:color="000000" w:themeColor="text1"/>
            </w:tcBorders>
          </w:tcPr>
          <w:p w14:paraId="0B3A4CC8"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Basic Electrical Engineering</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6A054F2"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4</w:t>
            </w:r>
          </w:p>
        </w:tc>
        <w:tc>
          <w:tcPr>
            <w:tcW w:w="1080" w:type="dxa"/>
            <w:tcBorders>
              <w:top w:val="nil"/>
              <w:left w:val="single" w:sz="12" w:space="0" w:color="000000" w:themeColor="text1"/>
              <w:bottom w:val="nil"/>
              <w:right w:val="nil"/>
            </w:tcBorders>
            <w:shd w:val="pct12" w:color="auto" w:fill="auto"/>
            <w:vAlign w:val="center"/>
          </w:tcPr>
          <w:p w14:paraId="5FE79BE8" w14:textId="77777777" w:rsidR="001E0F0C" w:rsidRPr="001D521B" w:rsidRDefault="001E0F0C" w:rsidP="00BF51FF">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vAlign w:val="center"/>
          </w:tcPr>
          <w:p w14:paraId="535504DF" w14:textId="77777777" w:rsidR="001E0F0C" w:rsidRPr="00132986" w:rsidRDefault="001E0F0C" w:rsidP="00BF51FF">
            <w:pPr>
              <w:spacing w:after="0" w:line="240" w:lineRule="auto"/>
              <w:rPr>
                <w:rFonts w:ascii="Arial Narrow" w:hAnsi="Arial Narrow" w:cs="Arial"/>
                <w:b/>
                <w:sz w:val="20"/>
                <w:szCs w:val="20"/>
              </w:rPr>
            </w:pPr>
          </w:p>
        </w:tc>
        <w:tc>
          <w:tcPr>
            <w:tcW w:w="576" w:type="dxa"/>
            <w:tcBorders>
              <w:top w:val="nil"/>
              <w:left w:val="nil"/>
              <w:bottom w:val="nil"/>
            </w:tcBorders>
            <w:shd w:val="pct12" w:color="auto" w:fill="auto"/>
          </w:tcPr>
          <w:p w14:paraId="7FA8C6EF" w14:textId="77777777" w:rsidR="001E0F0C" w:rsidRPr="001D521B" w:rsidRDefault="001E0F0C" w:rsidP="00E91D75">
            <w:pPr>
              <w:spacing w:after="0" w:line="240" w:lineRule="auto"/>
              <w:rPr>
                <w:rFonts w:ascii="Arial Narrow" w:hAnsi="Arial Narrow" w:cs="Arial"/>
                <w:sz w:val="20"/>
                <w:szCs w:val="20"/>
              </w:rPr>
            </w:pPr>
          </w:p>
        </w:tc>
      </w:tr>
      <w:tr w:rsidR="001E0F0C" w:rsidRPr="001D521B" w14:paraId="3FE973C1" w14:textId="77777777" w:rsidTr="00BF51FF">
        <w:tc>
          <w:tcPr>
            <w:tcW w:w="1098" w:type="dxa"/>
            <w:tcBorders>
              <w:top w:val="single" w:sz="4" w:space="0" w:color="000000" w:themeColor="text1"/>
              <w:bottom w:val="single" w:sz="4" w:space="0" w:color="000000" w:themeColor="text1"/>
              <w:right w:val="single" w:sz="4" w:space="0" w:color="000000" w:themeColor="text1"/>
            </w:tcBorders>
            <w:shd w:val="clear" w:color="auto" w:fill="auto"/>
          </w:tcPr>
          <w:p w14:paraId="4A2265A2"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4600:461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A1CDB9"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ME Senior Design Project I</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6E5DEBD3"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2</w:t>
            </w:r>
          </w:p>
        </w:tc>
        <w:tc>
          <w:tcPr>
            <w:tcW w:w="1080" w:type="dxa"/>
            <w:tcBorders>
              <w:left w:val="single" w:sz="12" w:space="0" w:color="000000" w:themeColor="text1"/>
            </w:tcBorders>
          </w:tcPr>
          <w:p w14:paraId="242CF1A5"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6B3F014F" w14:textId="77777777" w:rsidR="001E0F0C" w:rsidRPr="001D521B" w:rsidRDefault="001E0F0C" w:rsidP="001E0F0C">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Engineering Elective* </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B2220A5" w14:textId="77777777" w:rsidR="001E0F0C" w:rsidRPr="001D521B" w:rsidRDefault="001E0F0C" w:rsidP="00E91D75">
            <w:pPr>
              <w:spacing w:after="0" w:line="240" w:lineRule="auto"/>
              <w:ind w:right="144"/>
              <w:jc w:val="right"/>
              <w:rPr>
                <w:rFonts w:ascii="Arial Narrow" w:hAnsi="Arial Narrow" w:cs="Arial"/>
                <w:sz w:val="20"/>
                <w:szCs w:val="20"/>
              </w:rPr>
            </w:pPr>
            <w:r>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174B37FB" w14:textId="77777777" w:rsidR="001E0F0C" w:rsidRPr="001D521B" w:rsidRDefault="001E0F0C"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3BAF4A29" w14:textId="77777777" w:rsidR="001E0F0C" w:rsidRPr="001D521B" w:rsidRDefault="001E0F0C"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4EBCE6A7" w14:textId="77777777" w:rsidR="001E0F0C" w:rsidRPr="001D521B" w:rsidRDefault="001E0F0C" w:rsidP="00E91D75">
            <w:pPr>
              <w:spacing w:after="0" w:line="240" w:lineRule="auto"/>
              <w:rPr>
                <w:rFonts w:ascii="Arial Narrow" w:hAnsi="Arial Narrow" w:cs="Arial"/>
                <w:sz w:val="20"/>
                <w:szCs w:val="20"/>
              </w:rPr>
            </w:pPr>
          </w:p>
        </w:tc>
      </w:tr>
      <w:tr w:rsidR="001E0F0C" w:rsidRPr="001D521B" w14:paraId="30A5C7AA" w14:textId="77777777" w:rsidTr="00BF51FF">
        <w:tc>
          <w:tcPr>
            <w:tcW w:w="1098" w:type="dxa"/>
            <w:tcBorders>
              <w:top w:val="single" w:sz="4" w:space="0" w:color="000000" w:themeColor="text1"/>
              <w:bottom w:val="single" w:sz="4" w:space="0" w:color="000000" w:themeColor="text1"/>
              <w:right w:val="single" w:sz="4" w:space="0" w:color="000000" w:themeColor="text1"/>
            </w:tcBorders>
            <w:shd w:val="clear" w:color="auto" w:fill="auto"/>
          </w:tcPr>
          <w:p w14:paraId="7A0A79D8"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4600:402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13F49"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Senior Seminar</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0815E269"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1</w:t>
            </w:r>
          </w:p>
        </w:tc>
        <w:tc>
          <w:tcPr>
            <w:tcW w:w="1080" w:type="dxa"/>
            <w:tcBorders>
              <w:left w:val="single" w:sz="12" w:space="0" w:color="000000" w:themeColor="text1"/>
              <w:bottom w:val="single" w:sz="4" w:space="0" w:color="000000" w:themeColor="text1"/>
            </w:tcBorders>
          </w:tcPr>
          <w:p w14:paraId="4A9B989B" w14:textId="77777777" w:rsidR="001E0F0C" w:rsidRPr="001D521B" w:rsidRDefault="001E0F0C" w:rsidP="00E6574C">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bottom w:val="single" w:sz="4" w:space="0" w:color="000000" w:themeColor="text1"/>
              <w:right w:val="single" w:sz="4" w:space="0" w:color="000000" w:themeColor="text1"/>
            </w:tcBorders>
          </w:tcPr>
          <w:p w14:paraId="4E3A5091"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Engineering</w:t>
            </w:r>
            <w:r>
              <w:rPr>
                <w:rFonts w:ascii="Arial Narrow" w:hAnsi="Arial Narrow" w:cs="Arial"/>
                <w:sz w:val="20"/>
                <w:szCs w:val="20"/>
              </w:rPr>
              <w:t xml:space="preserve"> </w:t>
            </w:r>
            <w:r w:rsidRPr="001D521B">
              <w:rPr>
                <w:rFonts w:ascii="Arial Narrow" w:hAnsi="Arial Narrow" w:cs="Arial"/>
                <w:sz w:val="20"/>
                <w:szCs w:val="20"/>
              </w:rPr>
              <w:t>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E31B7D9" w14:textId="77777777" w:rsidR="001E0F0C" w:rsidRPr="001D521B" w:rsidRDefault="001E0F0C" w:rsidP="00E91D75">
            <w:pPr>
              <w:spacing w:after="0" w:line="240" w:lineRule="auto"/>
              <w:ind w:right="144"/>
              <w:jc w:val="right"/>
              <w:rPr>
                <w:rFonts w:ascii="Arial Narrow" w:hAnsi="Arial Narrow" w:cs="Arial"/>
                <w:sz w:val="20"/>
                <w:szCs w:val="20"/>
              </w:rPr>
            </w:pPr>
            <w:r>
              <w:rPr>
                <w:rFonts w:ascii="Arial Narrow" w:hAnsi="Arial Narrow" w:cs="Arial"/>
                <w:sz w:val="20"/>
                <w:szCs w:val="20"/>
              </w:rPr>
              <w:t>3</w:t>
            </w:r>
          </w:p>
        </w:tc>
        <w:tc>
          <w:tcPr>
            <w:tcW w:w="1080" w:type="dxa"/>
            <w:tcBorders>
              <w:top w:val="nil"/>
              <w:left w:val="single" w:sz="12" w:space="0" w:color="000000" w:themeColor="text1"/>
              <w:bottom w:val="nil"/>
              <w:right w:val="nil"/>
            </w:tcBorders>
            <w:shd w:val="pct12" w:color="auto" w:fill="auto"/>
          </w:tcPr>
          <w:p w14:paraId="4466CC42" w14:textId="77777777" w:rsidR="001E0F0C" w:rsidRPr="001D521B" w:rsidRDefault="001E0F0C"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36B6E44E" w14:textId="77777777" w:rsidR="001E0F0C" w:rsidRPr="001D521B" w:rsidRDefault="001E0F0C"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2161667F" w14:textId="77777777" w:rsidR="001E0F0C" w:rsidRPr="001D521B" w:rsidRDefault="001E0F0C" w:rsidP="00E91D75">
            <w:pPr>
              <w:spacing w:after="0" w:line="240" w:lineRule="auto"/>
              <w:rPr>
                <w:rFonts w:ascii="Arial Narrow" w:hAnsi="Arial Narrow" w:cs="Arial"/>
                <w:sz w:val="20"/>
                <w:szCs w:val="20"/>
              </w:rPr>
            </w:pPr>
          </w:p>
        </w:tc>
      </w:tr>
      <w:tr w:rsidR="001E0F0C" w:rsidRPr="001D521B" w14:paraId="54985128" w14:textId="77777777" w:rsidTr="00E6574C">
        <w:tc>
          <w:tcPr>
            <w:tcW w:w="1098" w:type="dxa"/>
            <w:tcBorders>
              <w:top w:val="single" w:sz="4" w:space="0" w:color="000000" w:themeColor="text1"/>
              <w:bottom w:val="single" w:sz="4" w:space="0" w:color="000000" w:themeColor="text1"/>
              <w:right w:val="single" w:sz="4" w:space="0" w:color="000000" w:themeColor="text1"/>
            </w:tcBorders>
            <w:shd w:val="clear" w:color="auto" w:fill="auto"/>
          </w:tcPr>
          <w:p w14:paraId="62E9A111" w14:textId="77777777" w:rsidR="001E0F0C" w:rsidRPr="001D521B" w:rsidRDefault="001E0F0C" w:rsidP="00E91D75">
            <w:pPr>
              <w:spacing w:after="0" w:line="240" w:lineRule="auto"/>
              <w:rPr>
                <w:rFonts w:ascii="Arial Narrow" w:hAnsi="Arial Narrow" w:cs="Arial"/>
                <w:sz w:val="20"/>
                <w:szCs w:val="20"/>
              </w:rPr>
            </w:pPr>
            <w:r w:rsidRPr="001D521B">
              <w:rPr>
                <w:rFonts w:ascii="Arial Narrow" w:hAnsi="Arial Narrow" w:cs="Arial"/>
                <w:sz w:val="20"/>
                <w:szCs w:val="20"/>
              </w:rPr>
              <w:t>-------:----</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D500FD" w14:textId="77777777" w:rsidR="001E0F0C" w:rsidRPr="001D521B" w:rsidRDefault="001E0F0C" w:rsidP="001E0F0C">
            <w:pPr>
              <w:spacing w:after="0" w:line="240" w:lineRule="auto"/>
              <w:rPr>
                <w:rFonts w:ascii="Arial Narrow" w:hAnsi="Arial Narrow" w:cs="Arial"/>
                <w:sz w:val="20"/>
                <w:szCs w:val="20"/>
              </w:rPr>
            </w:pPr>
            <w:r w:rsidRPr="001D521B">
              <w:rPr>
                <w:rFonts w:ascii="Arial Narrow" w:hAnsi="Arial Narrow" w:cs="Arial"/>
                <w:sz w:val="20"/>
                <w:szCs w:val="20"/>
              </w:rPr>
              <w:t>Mech</w:t>
            </w:r>
            <w:r>
              <w:rPr>
                <w:rFonts w:ascii="Arial Narrow" w:hAnsi="Arial Narrow" w:cs="Arial"/>
                <w:sz w:val="20"/>
                <w:szCs w:val="20"/>
              </w:rPr>
              <w:t>anical</w:t>
            </w:r>
            <w:r w:rsidRPr="001D521B">
              <w:rPr>
                <w:rFonts w:ascii="Arial Narrow" w:hAnsi="Arial Narrow" w:cs="Arial"/>
                <w:sz w:val="20"/>
                <w:szCs w:val="20"/>
              </w:rPr>
              <w:t xml:space="preserve"> Engineering</w:t>
            </w:r>
            <w:r>
              <w:rPr>
                <w:rFonts w:ascii="Arial Narrow" w:hAnsi="Arial Narrow" w:cs="Arial"/>
                <w:sz w:val="20"/>
                <w:szCs w:val="20"/>
              </w:rPr>
              <w:t xml:space="preserve"> </w:t>
            </w:r>
            <w:r w:rsidRPr="001D521B">
              <w:rPr>
                <w:rFonts w:ascii="Arial Narrow" w:hAnsi="Arial Narrow" w:cs="Arial"/>
                <w:sz w:val="20"/>
                <w:szCs w:val="20"/>
              </w:rPr>
              <w:t>Elective*</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0193AE66" w14:textId="77777777" w:rsidR="001E0F0C" w:rsidRPr="001D521B" w:rsidRDefault="001E0F0C" w:rsidP="00E91D75">
            <w:pPr>
              <w:spacing w:after="0" w:line="240" w:lineRule="auto"/>
              <w:ind w:right="144"/>
              <w:jc w:val="right"/>
              <w:rPr>
                <w:rFonts w:ascii="Arial Narrow" w:hAnsi="Arial Narrow" w:cs="Arial"/>
                <w:sz w:val="20"/>
                <w:szCs w:val="20"/>
              </w:rPr>
            </w:pPr>
            <w:r w:rsidRPr="001D521B">
              <w:rPr>
                <w:rFonts w:ascii="Arial Narrow" w:hAnsi="Arial Narrow" w:cs="Arial"/>
                <w:sz w:val="20"/>
                <w:szCs w:val="20"/>
              </w:rPr>
              <w:t>3</w:t>
            </w:r>
          </w:p>
        </w:tc>
        <w:tc>
          <w:tcPr>
            <w:tcW w:w="1080" w:type="dxa"/>
            <w:tcBorders>
              <w:left w:val="single" w:sz="12" w:space="0" w:color="000000" w:themeColor="text1"/>
              <w:bottom w:val="single" w:sz="4" w:space="0" w:color="000000" w:themeColor="text1"/>
              <w:right w:val="nil"/>
            </w:tcBorders>
          </w:tcPr>
          <w:p w14:paraId="19963348" w14:textId="77777777" w:rsidR="001E0F0C" w:rsidRPr="001D521B" w:rsidRDefault="001E0F0C" w:rsidP="00E6574C">
            <w:pPr>
              <w:spacing w:after="0" w:line="240" w:lineRule="auto"/>
              <w:rPr>
                <w:rFonts w:ascii="Arial Narrow" w:hAnsi="Arial Narrow" w:cs="Arial"/>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tcPr>
          <w:p w14:paraId="323A1BCA" w14:textId="77777777" w:rsidR="001E0F0C" w:rsidRPr="001D521B" w:rsidRDefault="001E0F0C" w:rsidP="00E6574C">
            <w:pPr>
              <w:spacing w:after="0" w:line="240" w:lineRule="auto"/>
              <w:rPr>
                <w:rFonts w:ascii="Arial Narrow" w:hAnsi="Arial Narrow" w:cs="Arial"/>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A48D00F" w14:textId="77777777" w:rsidR="001E0F0C" w:rsidRPr="00A87ACC" w:rsidRDefault="001E0F0C" w:rsidP="00E91D75">
            <w:pPr>
              <w:spacing w:after="0" w:line="240" w:lineRule="auto"/>
              <w:ind w:right="144"/>
              <w:jc w:val="right"/>
              <w:rPr>
                <w:rFonts w:ascii="Arial Narrow" w:hAnsi="Arial Narrow" w:cs="Arial"/>
                <w:b/>
                <w:sz w:val="20"/>
                <w:szCs w:val="20"/>
              </w:rPr>
            </w:pPr>
          </w:p>
        </w:tc>
        <w:tc>
          <w:tcPr>
            <w:tcW w:w="1080" w:type="dxa"/>
            <w:tcBorders>
              <w:top w:val="nil"/>
              <w:left w:val="single" w:sz="12" w:space="0" w:color="000000" w:themeColor="text1"/>
              <w:bottom w:val="nil"/>
              <w:right w:val="nil"/>
            </w:tcBorders>
            <w:shd w:val="pct12" w:color="auto" w:fill="auto"/>
          </w:tcPr>
          <w:p w14:paraId="5662D66E" w14:textId="77777777" w:rsidR="001E0F0C" w:rsidRPr="001D521B" w:rsidRDefault="001E0F0C" w:rsidP="00E91D75">
            <w:pPr>
              <w:spacing w:after="0" w:line="240" w:lineRule="auto"/>
              <w:rPr>
                <w:rFonts w:ascii="Arial Narrow" w:hAnsi="Arial Narrow" w:cs="Arial"/>
                <w:sz w:val="20"/>
                <w:szCs w:val="20"/>
              </w:rPr>
            </w:pPr>
          </w:p>
        </w:tc>
        <w:tc>
          <w:tcPr>
            <w:tcW w:w="3240" w:type="dxa"/>
            <w:tcBorders>
              <w:top w:val="nil"/>
              <w:left w:val="nil"/>
              <w:bottom w:val="nil"/>
              <w:right w:val="nil"/>
            </w:tcBorders>
            <w:shd w:val="pct12" w:color="auto" w:fill="auto"/>
          </w:tcPr>
          <w:p w14:paraId="28C92FAD" w14:textId="77777777" w:rsidR="001E0F0C" w:rsidRPr="001D521B" w:rsidRDefault="001E0F0C" w:rsidP="00E91D75">
            <w:pPr>
              <w:spacing w:after="0" w:line="240" w:lineRule="auto"/>
              <w:rPr>
                <w:rFonts w:ascii="Arial Narrow" w:hAnsi="Arial Narrow" w:cs="Arial"/>
                <w:sz w:val="20"/>
                <w:szCs w:val="20"/>
              </w:rPr>
            </w:pPr>
          </w:p>
        </w:tc>
        <w:tc>
          <w:tcPr>
            <w:tcW w:w="576" w:type="dxa"/>
            <w:tcBorders>
              <w:top w:val="nil"/>
              <w:left w:val="nil"/>
              <w:bottom w:val="nil"/>
            </w:tcBorders>
            <w:shd w:val="pct12" w:color="auto" w:fill="auto"/>
          </w:tcPr>
          <w:p w14:paraId="4936C109" w14:textId="77777777" w:rsidR="001E0F0C" w:rsidRPr="001D521B" w:rsidRDefault="001E0F0C" w:rsidP="00E91D75">
            <w:pPr>
              <w:spacing w:after="0" w:line="240" w:lineRule="auto"/>
              <w:rPr>
                <w:rFonts w:ascii="Arial Narrow" w:hAnsi="Arial Narrow" w:cs="Arial"/>
                <w:sz w:val="20"/>
                <w:szCs w:val="20"/>
              </w:rPr>
            </w:pPr>
          </w:p>
        </w:tc>
      </w:tr>
      <w:tr w:rsidR="001E0F0C" w:rsidRPr="001D521B" w14:paraId="62C25050" w14:textId="77777777" w:rsidTr="00BF51FF">
        <w:tc>
          <w:tcPr>
            <w:tcW w:w="1098" w:type="dxa"/>
            <w:tcBorders>
              <w:top w:val="single" w:sz="4" w:space="0" w:color="000000" w:themeColor="text1"/>
              <w:bottom w:val="single" w:sz="4" w:space="0" w:color="000000" w:themeColor="text1"/>
              <w:right w:val="nil"/>
            </w:tcBorders>
            <w:shd w:val="clear" w:color="auto" w:fill="auto"/>
          </w:tcPr>
          <w:p w14:paraId="726E5208" w14:textId="77777777" w:rsidR="001E0F0C" w:rsidRPr="001D521B" w:rsidRDefault="001E0F0C" w:rsidP="00E91D75">
            <w:pPr>
              <w:spacing w:after="0" w:line="240" w:lineRule="auto"/>
              <w:rPr>
                <w:rFonts w:ascii="Arial Narrow" w:hAnsi="Arial Narrow" w:cs="Arial"/>
                <w:sz w:val="20"/>
                <w:szCs w:val="20"/>
              </w:rPr>
            </w:pPr>
          </w:p>
        </w:tc>
        <w:tc>
          <w:tcPr>
            <w:tcW w:w="3240" w:type="dxa"/>
            <w:tcBorders>
              <w:top w:val="single" w:sz="4" w:space="0" w:color="000000" w:themeColor="text1"/>
              <w:left w:val="nil"/>
              <w:bottom w:val="single" w:sz="4" w:space="0" w:color="000000" w:themeColor="text1"/>
              <w:right w:val="nil"/>
            </w:tcBorders>
            <w:shd w:val="clear" w:color="auto" w:fill="auto"/>
            <w:vAlign w:val="center"/>
          </w:tcPr>
          <w:p w14:paraId="0D4DE955" w14:textId="77777777" w:rsidR="001E0F0C" w:rsidRPr="00A87ACC" w:rsidRDefault="001E0F0C"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nil"/>
              <w:bottom w:val="nil"/>
              <w:right w:val="single" w:sz="12" w:space="0" w:color="000000" w:themeColor="text1"/>
            </w:tcBorders>
            <w:shd w:val="clear" w:color="auto" w:fill="auto"/>
            <w:vAlign w:val="center"/>
          </w:tcPr>
          <w:p w14:paraId="00FD0F11" w14:textId="77777777" w:rsidR="001E0F0C" w:rsidRPr="00A87ACC" w:rsidRDefault="001E0F0C" w:rsidP="00E91D75">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w:t>
            </w:r>
            <w:r>
              <w:rPr>
                <w:rFonts w:ascii="Arial Narrow" w:hAnsi="Arial Narrow" w:cs="Arial"/>
                <w:b/>
                <w:sz w:val="20"/>
                <w:szCs w:val="20"/>
              </w:rPr>
              <w:t>7</w:t>
            </w:r>
          </w:p>
        </w:tc>
        <w:tc>
          <w:tcPr>
            <w:tcW w:w="1080" w:type="dxa"/>
            <w:tcBorders>
              <w:left w:val="single" w:sz="12" w:space="0" w:color="000000" w:themeColor="text1"/>
              <w:bottom w:val="single" w:sz="4" w:space="0" w:color="000000" w:themeColor="text1"/>
              <w:right w:val="nil"/>
            </w:tcBorders>
          </w:tcPr>
          <w:p w14:paraId="0737A099" w14:textId="77777777" w:rsidR="001E0F0C" w:rsidRPr="00A87ACC" w:rsidRDefault="001E0F0C" w:rsidP="00E91D75">
            <w:pPr>
              <w:spacing w:after="0" w:line="240" w:lineRule="auto"/>
              <w:rPr>
                <w:rFonts w:ascii="Arial Narrow" w:hAnsi="Arial Narrow" w:cs="Arial"/>
                <w:b/>
                <w:sz w:val="20"/>
                <w:szCs w:val="20"/>
              </w:rPr>
            </w:pPr>
          </w:p>
        </w:tc>
        <w:tc>
          <w:tcPr>
            <w:tcW w:w="3240" w:type="dxa"/>
            <w:tcBorders>
              <w:top w:val="single" w:sz="4" w:space="0" w:color="000000" w:themeColor="text1"/>
              <w:left w:val="nil"/>
              <w:bottom w:val="single" w:sz="4" w:space="0" w:color="000000" w:themeColor="text1"/>
              <w:right w:val="single" w:sz="4" w:space="0" w:color="000000" w:themeColor="text1"/>
            </w:tcBorders>
            <w:vAlign w:val="center"/>
          </w:tcPr>
          <w:p w14:paraId="7C18C181" w14:textId="77777777" w:rsidR="001E0F0C" w:rsidRPr="00A87ACC" w:rsidRDefault="001E0F0C" w:rsidP="00E91D75">
            <w:pPr>
              <w:spacing w:after="0" w:line="240" w:lineRule="auto"/>
              <w:jc w:val="right"/>
              <w:rPr>
                <w:rFonts w:ascii="Arial Narrow" w:hAnsi="Arial Narrow" w:cs="Arial"/>
                <w:b/>
                <w:sz w:val="20"/>
                <w:szCs w:val="20"/>
              </w:rPr>
            </w:pPr>
            <w:r w:rsidRPr="00A87ACC">
              <w:rPr>
                <w:rFonts w:ascii="Arial Narrow" w:hAnsi="Arial Narrow" w:cs="Arial"/>
                <w:b/>
                <w:sz w:val="20"/>
                <w:szCs w:val="20"/>
              </w:rPr>
              <w:t>Total</w:t>
            </w:r>
          </w:p>
        </w:tc>
        <w:tc>
          <w:tcPr>
            <w:tcW w:w="5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CC478D8" w14:textId="77777777" w:rsidR="001E0F0C" w:rsidRPr="00A87ACC" w:rsidRDefault="001E0F0C" w:rsidP="00E91D75">
            <w:pPr>
              <w:spacing w:after="0" w:line="240" w:lineRule="auto"/>
              <w:ind w:right="144"/>
              <w:jc w:val="right"/>
              <w:rPr>
                <w:rFonts w:ascii="Arial Narrow" w:hAnsi="Arial Narrow" w:cs="Arial"/>
                <w:b/>
                <w:sz w:val="20"/>
                <w:szCs w:val="20"/>
              </w:rPr>
            </w:pPr>
            <w:r w:rsidRPr="00A87ACC">
              <w:rPr>
                <w:rFonts w:ascii="Arial Narrow" w:hAnsi="Arial Narrow" w:cs="Arial"/>
                <w:b/>
                <w:sz w:val="20"/>
                <w:szCs w:val="20"/>
              </w:rPr>
              <w:t>1</w:t>
            </w:r>
            <w:r>
              <w:rPr>
                <w:rFonts w:ascii="Arial Narrow" w:hAnsi="Arial Narrow" w:cs="Arial"/>
                <w:b/>
                <w:sz w:val="20"/>
                <w:szCs w:val="20"/>
              </w:rPr>
              <w:t>7</w:t>
            </w:r>
          </w:p>
        </w:tc>
        <w:tc>
          <w:tcPr>
            <w:tcW w:w="1080" w:type="dxa"/>
            <w:tcBorders>
              <w:top w:val="nil"/>
              <w:left w:val="single" w:sz="12" w:space="0" w:color="000000" w:themeColor="text1"/>
              <w:bottom w:val="single" w:sz="4" w:space="0" w:color="000000" w:themeColor="text1"/>
              <w:right w:val="nil"/>
            </w:tcBorders>
            <w:shd w:val="pct12" w:color="auto" w:fill="auto"/>
          </w:tcPr>
          <w:p w14:paraId="785CEC2E" w14:textId="77777777" w:rsidR="001E0F0C" w:rsidRPr="001D521B" w:rsidRDefault="001E0F0C" w:rsidP="00E91D75">
            <w:pPr>
              <w:spacing w:after="0" w:line="240" w:lineRule="auto"/>
              <w:rPr>
                <w:rFonts w:ascii="Arial Narrow" w:hAnsi="Arial Narrow" w:cs="Arial"/>
                <w:sz w:val="20"/>
                <w:szCs w:val="20"/>
              </w:rPr>
            </w:pPr>
          </w:p>
        </w:tc>
        <w:tc>
          <w:tcPr>
            <w:tcW w:w="3240" w:type="dxa"/>
            <w:tcBorders>
              <w:top w:val="nil"/>
              <w:left w:val="nil"/>
              <w:bottom w:val="single" w:sz="4" w:space="0" w:color="000000" w:themeColor="text1"/>
              <w:right w:val="nil"/>
            </w:tcBorders>
            <w:shd w:val="pct12" w:color="auto" w:fill="auto"/>
          </w:tcPr>
          <w:p w14:paraId="1FDD8844" w14:textId="77777777" w:rsidR="001E0F0C" w:rsidRPr="001D521B" w:rsidRDefault="001E0F0C" w:rsidP="00E91D75">
            <w:pPr>
              <w:spacing w:after="0" w:line="240" w:lineRule="auto"/>
              <w:rPr>
                <w:rFonts w:ascii="Arial Narrow" w:hAnsi="Arial Narrow" w:cs="Arial"/>
                <w:sz w:val="20"/>
                <w:szCs w:val="20"/>
              </w:rPr>
            </w:pPr>
          </w:p>
        </w:tc>
        <w:tc>
          <w:tcPr>
            <w:tcW w:w="576" w:type="dxa"/>
            <w:tcBorders>
              <w:top w:val="nil"/>
              <w:left w:val="nil"/>
              <w:bottom w:val="single" w:sz="4" w:space="0" w:color="000000" w:themeColor="text1"/>
            </w:tcBorders>
            <w:shd w:val="pct12" w:color="auto" w:fill="auto"/>
          </w:tcPr>
          <w:p w14:paraId="10C14D62" w14:textId="77777777" w:rsidR="001E0F0C" w:rsidRPr="001D521B" w:rsidRDefault="001E0F0C" w:rsidP="00E91D75">
            <w:pPr>
              <w:spacing w:after="0" w:line="240" w:lineRule="auto"/>
              <w:rPr>
                <w:rFonts w:ascii="Arial Narrow" w:hAnsi="Arial Narrow" w:cs="Arial"/>
                <w:sz w:val="20"/>
                <w:szCs w:val="20"/>
              </w:rPr>
            </w:pPr>
          </w:p>
        </w:tc>
      </w:tr>
      <w:tr w:rsidR="001E0F0C" w14:paraId="6A977827" w14:textId="77777777" w:rsidTr="001955C2">
        <w:tc>
          <w:tcPr>
            <w:tcW w:w="14706" w:type="dxa"/>
            <w:gridSpan w:val="9"/>
            <w:tcBorders>
              <w:left w:val="nil"/>
              <w:bottom w:val="nil"/>
              <w:right w:val="nil"/>
            </w:tcBorders>
          </w:tcPr>
          <w:p w14:paraId="538FF13E" w14:textId="77777777" w:rsidR="001E0F0C" w:rsidRDefault="001E0F0C" w:rsidP="0019268D">
            <w:pPr>
              <w:spacing w:before="60" w:after="0" w:line="240" w:lineRule="auto"/>
              <w:ind w:left="144" w:hanging="144"/>
              <w:rPr>
                <w:rFonts w:ascii="Arial Narrow" w:hAnsi="Arial Narrow"/>
                <w:sz w:val="16"/>
                <w:szCs w:val="16"/>
              </w:rPr>
            </w:pPr>
            <w:r w:rsidRPr="0036142B">
              <w:rPr>
                <w:rFonts w:ascii="Arial Narrow" w:hAnsi="Arial Narrow"/>
                <w:sz w:val="16"/>
                <w:szCs w:val="16"/>
              </w:rPr>
              <w:t>*</w:t>
            </w:r>
            <w:r>
              <w:rPr>
                <w:rFonts w:ascii="Arial Narrow" w:hAnsi="Arial Narrow"/>
                <w:sz w:val="16"/>
                <w:szCs w:val="16"/>
              </w:rPr>
              <w:t xml:space="preserve">  </w:t>
            </w:r>
            <w:r w:rsidRPr="0036142B">
              <w:rPr>
                <w:rFonts w:ascii="Arial Narrow" w:hAnsi="Arial Narrow"/>
                <w:sz w:val="16"/>
                <w:szCs w:val="16"/>
              </w:rPr>
              <w:t xml:space="preserve">Electives must include 3 credits Mechanical Engineering design elective, 3 credits technical elective, and 3 credits Mechanical Engineering technical elective. </w:t>
            </w:r>
          </w:p>
          <w:p w14:paraId="5426ABBE" w14:textId="77777777" w:rsidR="001E0F0C" w:rsidRDefault="001E0F0C" w:rsidP="0019268D">
            <w:pPr>
              <w:spacing w:before="60" w:after="0" w:line="240" w:lineRule="auto"/>
              <w:ind w:left="144"/>
              <w:rPr>
                <w:rFonts w:ascii="Arial" w:hAnsi="Arial" w:cs="Arial"/>
                <w:sz w:val="20"/>
                <w:szCs w:val="20"/>
              </w:rPr>
            </w:pPr>
            <w:r w:rsidRPr="0036142B">
              <w:rPr>
                <w:rFonts w:ascii="Arial Narrow" w:hAnsi="Arial Narrow"/>
                <w:sz w:val="16"/>
                <w:szCs w:val="16"/>
              </w:rPr>
              <w:t xml:space="preserve">This course schedule is in effect for those students entering </w:t>
            </w:r>
            <w:r>
              <w:rPr>
                <w:rFonts w:ascii="Arial Narrow" w:hAnsi="Arial Narrow"/>
                <w:sz w:val="16"/>
                <w:szCs w:val="16"/>
              </w:rPr>
              <w:t>t</w:t>
            </w:r>
            <w:r w:rsidRPr="0036142B">
              <w:rPr>
                <w:rFonts w:ascii="Arial Narrow" w:hAnsi="Arial Narrow"/>
                <w:sz w:val="16"/>
                <w:szCs w:val="16"/>
              </w:rPr>
              <w:t>he Univer</w:t>
            </w:r>
            <w:r>
              <w:rPr>
                <w:rFonts w:ascii="Arial Narrow" w:hAnsi="Arial Narrow"/>
                <w:sz w:val="16"/>
                <w:szCs w:val="16"/>
              </w:rPr>
              <w:t>sity of Akron in the Fall 2010</w:t>
            </w:r>
            <w:r w:rsidRPr="0036142B">
              <w:rPr>
                <w:rFonts w:ascii="Arial Narrow" w:hAnsi="Arial Narrow"/>
                <w:sz w:val="16"/>
                <w:szCs w:val="16"/>
              </w:rPr>
              <w:t xml:space="preserve"> </w:t>
            </w:r>
            <w:r>
              <w:rPr>
                <w:rFonts w:ascii="Arial Narrow" w:hAnsi="Arial Narrow"/>
                <w:sz w:val="16"/>
                <w:szCs w:val="16"/>
              </w:rPr>
              <w:t xml:space="preserve">or later, </w:t>
            </w:r>
            <w:r w:rsidRPr="0036142B">
              <w:rPr>
                <w:rFonts w:ascii="Arial Narrow" w:hAnsi="Arial Narrow"/>
                <w:sz w:val="16"/>
                <w:szCs w:val="16"/>
              </w:rPr>
              <w:t xml:space="preserve">who are </w:t>
            </w:r>
            <w:r>
              <w:rPr>
                <w:rFonts w:ascii="Arial Narrow" w:hAnsi="Arial Narrow"/>
                <w:sz w:val="16"/>
                <w:szCs w:val="16"/>
              </w:rPr>
              <w:t>Non-C</w:t>
            </w:r>
            <w:r w:rsidRPr="0036142B">
              <w:rPr>
                <w:rFonts w:ascii="Arial Narrow" w:hAnsi="Arial Narrow"/>
                <w:sz w:val="16"/>
                <w:szCs w:val="16"/>
              </w:rPr>
              <w:t>o-op student</w:t>
            </w:r>
            <w:r>
              <w:rPr>
                <w:rFonts w:ascii="Arial Narrow" w:hAnsi="Arial Narrow"/>
                <w:sz w:val="16"/>
                <w:szCs w:val="16"/>
              </w:rPr>
              <w:t>s who expect to graduate in May</w:t>
            </w:r>
            <w:r w:rsidRPr="0036142B">
              <w:rPr>
                <w:rFonts w:ascii="Arial Narrow" w:hAnsi="Arial Narrow"/>
                <w:sz w:val="16"/>
                <w:szCs w:val="16"/>
              </w:rPr>
              <w:t xml:space="preserve"> 201</w:t>
            </w:r>
            <w:r>
              <w:rPr>
                <w:rFonts w:ascii="Arial Narrow" w:hAnsi="Arial Narrow"/>
                <w:sz w:val="16"/>
                <w:szCs w:val="16"/>
              </w:rPr>
              <w:t>4</w:t>
            </w:r>
            <w:r w:rsidRPr="0036142B">
              <w:rPr>
                <w:rFonts w:ascii="Arial Narrow" w:hAnsi="Arial Narrow"/>
                <w:sz w:val="16"/>
                <w:szCs w:val="16"/>
              </w:rPr>
              <w:t xml:space="preserve"> or later. It may also be </w:t>
            </w:r>
            <w:r>
              <w:rPr>
                <w:rFonts w:ascii="Arial Narrow" w:hAnsi="Arial Narrow"/>
                <w:sz w:val="16"/>
                <w:szCs w:val="16"/>
              </w:rPr>
              <w:t xml:space="preserve">in effect for students who have </w:t>
            </w:r>
            <w:r w:rsidRPr="0036142B">
              <w:rPr>
                <w:rFonts w:ascii="Arial Narrow" w:hAnsi="Arial Narrow"/>
                <w:sz w:val="16"/>
                <w:szCs w:val="16"/>
              </w:rPr>
              <w:t>enter</w:t>
            </w:r>
            <w:r>
              <w:rPr>
                <w:rFonts w:ascii="Arial Narrow" w:hAnsi="Arial Narrow"/>
                <w:sz w:val="16"/>
                <w:szCs w:val="16"/>
              </w:rPr>
              <w:t>ed the University prior to Fall 2010</w:t>
            </w:r>
            <w:r w:rsidRPr="0036142B">
              <w:rPr>
                <w:rFonts w:ascii="Arial Narrow" w:hAnsi="Arial Narrow"/>
                <w:sz w:val="16"/>
                <w:szCs w:val="16"/>
              </w:rPr>
              <w:t xml:space="preserve"> but have fallen behind in their course schedule</w:t>
            </w:r>
            <w:r>
              <w:rPr>
                <w:rFonts w:ascii="Arial Narrow" w:hAnsi="Arial Narrow"/>
                <w:sz w:val="16"/>
                <w:szCs w:val="16"/>
              </w:rPr>
              <w:t>s</w:t>
            </w:r>
            <w:r w:rsidRPr="0036142B">
              <w:rPr>
                <w:rFonts w:ascii="Arial Narrow" w:hAnsi="Arial Narrow"/>
                <w:sz w:val="16"/>
                <w:szCs w:val="16"/>
              </w:rPr>
              <w:t>. The appropriate course schedule</w:t>
            </w:r>
            <w:r>
              <w:rPr>
                <w:rFonts w:ascii="Arial Narrow" w:hAnsi="Arial Narrow"/>
                <w:sz w:val="16"/>
                <w:szCs w:val="16"/>
              </w:rPr>
              <w:t xml:space="preserve"> in that case </w:t>
            </w:r>
            <w:r w:rsidRPr="0036142B">
              <w:rPr>
                <w:rFonts w:ascii="Arial Narrow" w:hAnsi="Arial Narrow"/>
                <w:sz w:val="16"/>
                <w:szCs w:val="16"/>
              </w:rPr>
              <w:t>will be handled on an individual basis.</w:t>
            </w:r>
          </w:p>
        </w:tc>
      </w:tr>
    </w:tbl>
    <w:p w14:paraId="4FE97218" w14:textId="77777777" w:rsidR="00AD3957" w:rsidRDefault="00AD3957" w:rsidP="002474B0">
      <w:pPr>
        <w:spacing w:after="0" w:line="240" w:lineRule="auto"/>
        <w:rPr>
          <w:rFonts w:ascii="Arial" w:hAnsi="Arial" w:cs="Arial"/>
          <w:sz w:val="20"/>
          <w:szCs w:val="20"/>
        </w:rPr>
      </w:pPr>
    </w:p>
    <w:p w14:paraId="49CADB35" w14:textId="77777777" w:rsidR="0019268D" w:rsidRDefault="0019268D" w:rsidP="002474B0">
      <w:pPr>
        <w:spacing w:after="0" w:line="240" w:lineRule="auto"/>
        <w:rPr>
          <w:rFonts w:ascii="Arial" w:hAnsi="Arial" w:cs="Arial"/>
          <w:sz w:val="20"/>
          <w:szCs w:val="20"/>
        </w:rPr>
        <w:sectPr w:rsidR="0019268D" w:rsidSect="00DE6167">
          <w:pgSz w:w="15840" w:h="12240" w:orient="landscape"/>
          <w:pgMar w:top="720" w:right="720" w:bottom="720" w:left="720" w:header="720" w:footer="720" w:gutter="0"/>
          <w:cols w:space="720"/>
          <w:docGrid w:linePitch="360"/>
        </w:sectPr>
      </w:pPr>
    </w:p>
    <w:p w14:paraId="06486DF4" w14:textId="77777777" w:rsidR="0019268D" w:rsidRPr="00DC397A" w:rsidRDefault="004D4DC2" w:rsidP="0019268D">
      <w:pPr>
        <w:pStyle w:val="Title"/>
        <w:rPr>
          <w:rFonts w:ascii="Arial" w:eastAsiaTheme="minorEastAsia" w:hAnsi="Arial" w:cs="Arial"/>
          <w:snapToGrid/>
          <w:sz w:val="20"/>
        </w:rPr>
      </w:pPr>
      <w:r w:rsidRPr="0053727F">
        <w:rPr>
          <w:rFonts w:ascii="Arial" w:hAnsi="Arial" w:cs="Arial"/>
          <w:noProof/>
          <w:sz w:val="20"/>
        </w:rPr>
        <w:lastRenderedPageBreak/>
        <w:drawing>
          <wp:anchor distT="0" distB="0" distL="114300" distR="114300" simplePos="0" relativeHeight="251665408" behindDoc="0" locked="0" layoutInCell="1" allowOverlap="1" wp14:anchorId="1186F970" wp14:editId="021C0AF1">
            <wp:simplePos x="0" y="0"/>
            <wp:positionH relativeFrom="column">
              <wp:posOffset>619125</wp:posOffset>
            </wp:positionH>
            <wp:positionV relativeFrom="paragraph">
              <wp:posOffset>-282575</wp:posOffset>
            </wp:positionV>
            <wp:extent cx="1133856" cy="1143384"/>
            <wp:effectExtent l="0" t="0" r="9525"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856" cy="11433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AEDA1F" w14:textId="77777777" w:rsidR="0019268D" w:rsidRPr="00D15C98" w:rsidRDefault="0019268D" w:rsidP="0019268D">
      <w:pPr>
        <w:spacing w:after="0" w:line="240" w:lineRule="auto"/>
        <w:jc w:val="center"/>
        <w:rPr>
          <w:rFonts w:ascii="Arial" w:hAnsi="Arial" w:cs="Arial"/>
          <w:b/>
          <w:sz w:val="20"/>
          <w:szCs w:val="20"/>
          <w:u w:val="single"/>
        </w:rPr>
      </w:pPr>
      <w:r w:rsidRPr="009C7D32">
        <w:rPr>
          <w:rFonts w:ascii="Arial" w:hAnsi="Arial" w:cs="Arial"/>
          <w:b/>
          <w:sz w:val="28"/>
          <w:szCs w:val="28"/>
        </w:rPr>
        <w:t>Structures and Motions Stem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288"/>
        <w:gridCol w:w="1284"/>
        <w:gridCol w:w="288"/>
        <w:gridCol w:w="1296"/>
        <w:gridCol w:w="288"/>
        <w:gridCol w:w="1296"/>
        <w:gridCol w:w="288"/>
        <w:gridCol w:w="1301"/>
        <w:gridCol w:w="288"/>
        <w:gridCol w:w="1296"/>
        <w:gridCol w:w="288"/>
        <w:gridCol w:w="1152"/>
      </w:tblGrid>
      <w:tr w:rsidR="00EC20B4" w14:paraId="0C7C1ABA" w14:textId="77777777" w:rsidTr="00467815">
        <w:trPr>
          <w:jc w:val="center"/>
        </w:trPr>
        <w:tc>
          <w:tcPr>
            <w:tcW w:w="1150" w:type="dxa"/>
            <w:vAlign w:val="center"/>
          </w:tcPr>
          <w:p w14:paraId="05F29EBF"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7C0C3CD"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vAlign w:val="center"/>
          </w:tcPr>
          <w:p w14:paraId="49247513"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6AC3F6F"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690A3D85"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8E6F9FF"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60118DF1"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C7F3C61"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vAlign w:val="center"/>
          </w:tcPr>
          <w:p w14:paraId="583C294F"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7098DE6"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64956DFE"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53A9A760"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2E87029D" w14:textId="77777777" w:rsidR="00EC20B4" w:rsidRPr="00EC20B4" w:rsidRDefault="00EC20B4" w:rsidP="003849E2">
            <w:pPr>
              <w:spacing w:after="0" w:line="240" w:lineRule="auto"/>
              <w:jc w:val="center"/>
              <w:rPr>
                <w:rFonts w:ascii="Arial Narrow" w:hAnsi="Arial Narrow" w:cs="Arial"/>
                <w:sz w:val="20"/>
                <w:szCs w:val="20"/>
              </w:rPr>
            </w:pPr>
          </w:p>
        </w:tc>
      </w:tr>
      <w:tr w:rsidR="00EC20B4" w14:paraId="338D7A6B" w14:textId="77777777" w:rsidTr="00467815">
        <w:trPr>
          <w:jc w:val="center"/>
        </w:trPr>
        <w:tc>
          <w:tcPr>
            <w:tcW w:w="1150" w:type="dxa"/>
            <w:vAlign w:val="center"/>
          </w:tcPr>
          <w:p w14:paraId="101A154F"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53B032F7"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vAlign w:val="center"/>
          </w:tcPr>
          <w:p w14:paraId="29A02192"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7F34B0D5"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2370D092"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39FE27D0"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664A27EF"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5EADFB4"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vAlign w:val="center"/>
          </w:tcPr>
          <w:p w14:paraId="5E94DB19"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0FA63EB4"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77C03317"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2374DFEF"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55BFA0ED" w14:textId="77777777" w:rsidR="00EC20B4" w:rsidRPr="00EC20B4" w:rsidRDefault="00EC20B4" w:rsidP="003849E2">
            <w:pPr>
              <w:spacing w:after="0" w:line="240" w:lineRule="auto"/>
              <w:jc w:val="center"/>
              <w:rPr>
                <w:rFonts w:ascii="Arial Narrow" w:hAnsi="Arial Narrow" w:cs="Arial"/>
                <w:sz w:val="20"/>
                <w:szCs w:val="20"/>
              </w:rPr>
            </w:pPr>
          </w:p>
        </w:tc>
      </w:tr>
      <w:tr w:rsidR="00EC20B4" w14:paraId="1A5554C9" w14:textId="77777777" w:rsidTr="00467815">
        <w:trPr>
          <w:jc w:val="center"/>
        </w:trPr>
        <w:tc>
          <w:tcPr>
            <w:tcW w:w="1150" w:type="dxa"/>
            <w:vAlign w:val="center"/>
          </w:tcPr>
          <w:p w14:paraId="559E17F0"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2D092D74"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vAlign w:val="center"/>
          </w:tcPr>
          <w:p w14:paraId="542177C2"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22FC254B"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3E2F8397"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3FD80D6D"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bottom w:val="dashed" w:sz="4" w:space="0" w:color="auto"/>
            </w:tcBorders>
            <w:vAlign w:val="center"/>
          </w:tcPr>
          <w:p w14:paraId="5E87D2B5"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BAB47DE"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vAlign w:val="center"/>
          </w:tcPr>
          <w:p w14:paraId="14F0C886"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74496AFC"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3F9A2920"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82899E7"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68A4EE42" w14:textId="77777777" w:rsidR="00EC20B4" w:rsidRPr="00EC20B4" w:rsidRDefault="00EC20B4" w:rsidP="003849E2">
            <w:pPr>
              <w:spacing w:after="0" w:line="240" w:lineRule="auto"/>
              <w:jc w:val="center"/>
              <w:rPr>
                <w:rFonts w:ascii="Arial Narrow" w:hAnsi="Arial Narrow" w:cs="Arial"/>
                <w:sz w:val="20"/>
                <w:szCs w:val="20"/>
              </w:rPr>
            </w:pPr>
          </w:p>
        </w:tc>
      </w:tr>
      <w:tr w:rsidR="00EC20B4" w14:paraId="32FB6342" w14:textId="77777777" w:rsidTr="00467815">
        <w:trPr>
          <w:trHeight w:hRule="exact" w:val="1152"/>
          <w:jc w:val="center"/>
        </w:trPr>
        <w:tc>
          <w:tcPr>
            <w:tcW w:w="1150" w:type="dxa"/>
            <w:vAlign w:val="center"/>
          </w:tcPr>
          <w:p w14:paraId="56A271B1"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30F088DD"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vAlign w:val="center"/>
          </w:tcPr>
          <w:p w14:paraId="16BF5FE7"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6CEDDAF"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091B6855"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tcBorders>
              <w:right w:val="dashed" w:sz="4" w:space="0" w:color="auto"/>
            </w:tcBorders>
            <w:vAlign w:val="center"/>
          </w:tcPr>
          <w:p w14:paraId="7B7E2B9D"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325C22B8"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Design of</w:t>
            </w:r>
          </w:p>
          <w:p w14:paraId="13ACA9EA"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Mechanical</w:t>
            </w:r>
          </w:p>
          <w:p w14:paraId="61FF2AE8"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Systems</w:t>
            </w:r>
          </w:p>
          <w:p w14:paraId="151DE944"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(Project)</w:t>
            </w:r>
          </w:p>
          <w:p w14:paraId="378A8728"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4600:461</w:t>
            </w:r>
          </w:p>
        </w:tc>
        <w:tc>
          <w:tcPr>
            <w:tcW w:w="288" w:type="dxa"/>
            <w:tcBorders>
              <w:left w:val="dashed" w:sz="4" w:space="0" w:color="auto"/>
            </w:tcBorders>
            <w:vAlign w:val="center"/>
          </w:tcPr>
          <w:p w14:paraId="586FDEE0"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vAlign w:val="center"/>
          </w:tcPr>
          <w:p w14:paraId="56C60CF1"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06EB6407"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0F69184B"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DD5AE1E"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19858992" w14:textId="77777777" w:rsidR="00EC20B4" w:rsidRPr="00EC20B4" w:rsidRDefault="00EC20B4" w:rsidP="003849E2">
            <w:pPr>
              <w:spacing w:after="0" w:line="240" w:lineRule="auto"/>
              <w:jc w:val="center"/>
              <w:rPr>
                <w:rFonts w:ascii="Arial Narrow" w:hAnsi="Arial Narrow" w:cs="Arial"/>
                <w:sz w:val="20"/>
                <w:szCs w:val="20"/>
              </w:rPr>
            </w:pPr>
          </w:p>
        </w:tc>
      </w:tr>
      <w:tr w:rsidR="00190C9D" w:rsidRPr="00836A49" w14:paraId="4BDA3A69" w14:textId="77777777" w:rsidTr="00467815">
        <w:trPr>
          <w:jc w:val="center"/>
        </w:trPr>
        <w:tc>
          <w:tcPr>
            <w:tcW w:w="1150" w:type="dxa"/>
            <w:vAlign w:val="center"/>
          </w:tcPr>
          <w:p w14:paraId="711B9DCF" w14:textId="77777777" w:rsidR="00836A49" w:rsidRPr="00836A49" w:rsidRDefault="00836A49" w:rsidP="003849E2">
            <w:pPr>
              <w:spacing w:after="0" w:line="240" w:lineRule="auto"/>
              <w:jc w:val="center"/>
              <w:rPr>
                <w:rFonts w:ascii="Arial Narrow" w:hAnsi="Arial Narrow" w:cs="Arial"/>
                <w:sz w:val="28"/>
                <w:szCs w:val="28"/>
              </w:rPr>
            </w:pPr>
          </w:p>
        </w:tc>
        <w:tc>
          <w:tcPr>
            <w:tcW w:w="288" w:type="dxa"/>
            <w:vAlign w:val="center"/>
          </w:tcPr>
          <w:p w14:paraId="4B820F4D" w14:textId="77777777" w:rsidR="00836A49" w:rsidRPr="00836A49" w:rsidRDefault="00836A49" w:rsidP="003849E2">
            <w:pPr>
              <w:spacing w:after="0" w:line="240" w:lineRule="auto"/>
              <w:jc w:val="center"/>
              <w:rPr>
                <w:rFonts w:ascii="Arial Narrow" w:hAnsi="Arial Narrow" w:cs="Arial"/>
                <w:sz w:val="28"/>
                <w:szCs w:val="28"/>
              </w:rPr>
            </w:pPr>
          </w:p>
        </w:tc>
        <w:tc>
          <w:tcPr>
            <w:tcW w:w="1284" w:type="dxa"/>
            <w:vAlign w:val="center"/>
          </w:tcPr>
          <w:p w14:paraId="5791D59D" w14:textId="77777777" w:rsidR="00836A49" w:rsidRPr="00836A49" w:rsidRDefault="00836A49" w:rsidP="003849E2">
            <w:pPr>
              <w:spacing w:after="0" w:line="240" w:lineRule="auto"/>
              <w:jc w:val="center"/>
              <w:rPr>
                <w:rFonts w:ascii="Arial Narrow" w:hAnsi="Arial Narrow" w:cs="Arial"/>
                <w:sz w:val="28"/>
                <w:szCs w:val="28"/>
              </w:rPr>
            </w:pPr>
          </w:p>
        </w:tc>
        <w:tc>
          <w:tcPr>
            <w:tcW w:w="288" w:type="dxa"/>
            <w:vAlign w:val="center"/>
          </w:tcPr>
          <w:p w14:paraId="10BCBD4F" w14:textId="77777777" w:rsidR="00836A49" w:rsidRPr="00836A49" w:rsidRDefault="00836A49" w:rsidP="003849E2">
            <w:pPr>
              <w:spacing w:after="0" w:line="240" w:lineRule="auto"/>
              <w:jc w:val="center"/>
              <w:rPr>
                <w:rFonts w:ascii="Arial Narrow" w:hAnsi="Arial Narrow" w:cs="Arial"/>
                <w:sz w:val="28"/>
                <w:szCs w:val="28"/>
              </w:rPr>
            </w:pPr>
          </w:p>
        </w:tc>
        <w:tc>
          <w:tcPr>
            <w:tcW w:w="1296" w:type="dxa"/>
            <w:tcBorders>
              <w:bottom w:val="dashed" w:sz="4" w:space="0" w:color="auto"/>
            </w:tcBorders>
            <w:vAlign w:val="center"/>
          </w:tcPr>
          <w:p w14:paraId="33B727F0" w14:textId="77777777" w:rsidR="00836A49" w:rsidRPr="00836A49" w:rsidRDefault="00836A49" w:rsidP="003849E2">
            <w:pPr>
              <w:spacing w:after="0" w:line="240" w:lineRule="auto"/>
              <w:jc w:val="center"/>
              <w:rPr>
                <w:rFonts w:ascii="Arial Narrow" w:hAnsi="Arial Narrow" w:cs="Arial"/>
                <w:sz w:val="28"/>
                <w:szCs w:val="28"/>
              </w:rPr>
            </w:pPr>
          </w:p>
        </w:tc>
        <w:tc>
          <w:tcPr>
            <w:tcW w:w="288" w:type="dxa"/>
            <w:vAlign w:val="center"/>
          </w:tcPr>
          <w:p w14:paraId="1483EA6C" w14:textId="77777777" w:rsidR="00836A49" w:rsidRPr="00836A49" w:rsidRDefault="00836A49" w:rsidP="003849E2">
            <w:pPr>
              <w:spacing w:after="0" w:line="240" w:lineRule="auto"/>
              <w:jc w:val="center"/>
              <w:rPr>
                <w:rFonts w:ascii="Arial Narrow" w:hAnsi="Arial Narrow" w:cs="Arial"/>
                <w:sz w:val="28"/>
                <w:szCs w:val="28"/>
              </w:rPr>
            </w:pPr>
          </w:p>
        </w:tc>
        <w:tc>
          <w:tcPr>
            <w:tcW w:w="1296" w:type="dxa"/>
            <w:tcBorders>
              <w:top w:val="dashed" w:sz="4" w:space="0" w:color="auto"/>
              <w:bottom w:val="dashed" w:sz="4" w:space="0" w:color="auto"/>
            </w:tcBorders>
            <w:vAlign w:val="center"/>
          </w:tcPr>
          <w:p w14:paraId="23C4E89C" w14:textId="77777777" w:rsidR="00836A49" w:rsidRPr="00836A49" w:rsidRDefault="00836A49" w:rsidP="003849E2">
            <w:pPr>
              <w:spacing w:after="0" w:line="240" w:lineRule="auto"/>
              <w:jc w:val="center"/>
              <w:rPr>
                <w:rFonts w:ascii="Arial Narrow" w:hAnsi="Arial Narrow" w:cs="Arial"/>
                <w:sz w:val="28"/>
                <w:szCs w:val="28"/>
              </w:rPr>
            </w:pPr>
            <w:r w:rsidRPr="00836A49">
              <w:rPr>
                <w:rFonts w:ascii="Arial Narrow" w:hAnsi="Arial Narrow" w:cs="Arial"/>
                <w:sz w:val="28"/>
                <w:szCs w:val="28"/>
              </w:rPr>
              <w:t>↑</w:t>
            </w:r>
          </w:p>
        </w:tc>
        <w:tc>
          <w:tcPr>
            <w:tcW w:w="288" w:type="dxa"/>
            <w:vAlign w:val="center"/>
          </w:tcPr>
          <w:p w14:paraId="541C6510" w14:textId="77777777" w:rsidR="00836A49" w:rsidRPr="00836A49" w:rsidRDefault="00836A49" w:rsidP="003849E2">
            <w:pPr>
              <w:spacing w:after="0" w:line="240" w:lineRule="auto"/>
              <w:jc w:val="center"/>
              <w:rPr>
                <w:rFonts w:ascii="Arial Narrow" w:hAnsi="Arial Narrow" w:cs="Arial"/>
                <w:sz w:val="28"/>
                <w:szCs w:val="28"/>
              </w:rPr>
            </w:pPr>
          </w:p>
        </w:tc>
        <w:tc>
          <w:tcPr>
            <w:tcW w:w="1301" w:type="dxa"/>
            <w:tcBorders>
              <w:bottom w:val="dashed" w:sz="4" w:space="0" w:color="auto"/>
            </w:tcBorders>
            <w:vAlign w:val="center"/>
          </w:tcPr>
          <w:p w14:paraId="605E0016" w14:textId="77777777" w:rsidR="00836A49" w:rsidRPr="00836A49" w:rsidRDefault="00836A49" w:rsidP="003849E2">
            <w:pPr>
              <w:spacing w:after="0" w:line="240" w:lineRule="auto"/>
              <w:jc w:val="center"/>
              <w:rPr>
                <w:rFonts w:ascii="Arial Narrow" w:hAnsi="Arial Narrow" w:cs="Arial"/>
                <w:sz w:val="28"/>
                <w:szCs w:val="28"/>
              </w:rPr>
            </w:pPr>
          </w:p>
        </w:tc>
        <w:tc>
          <w:tcPr>
            <w:tcW w:w="288" w:type="dxa"/>
            <w:vAlign w:val="center"/>
          </w:tcPr>
          <w:p w14:paraId="11362DB4" w14:textId="77777777" w:rsidR="00836A49" w:rsidRPr="00836A49" w:rsidRDefault="00836A49" w:rsidP="003849E2">
            <w:pPr>
              <w:spacing w:after="0" w:line="240" w:lineRule="auto"/>
              <w:jc w:val="center"/>
              <w:rPr>
                <w:rFonts w:ascii="Arial Narrow" w:hAnsi="Arial Narrow" w:cs="Arial"/>
                <w:sz w:val="28"/>
                <w:szCs w:val="28"/>
              </w:rPr>
            </w:pPr>
          </w:p>
        </w:tc>
        <w:tc>
          <w:tcPr>
            <w:tcW w:w="1296" w:type="dxa"/>
            <w:vAlign w:val="center"/>
          </w:tcPr>
          <w:p w14:paraId="66840078" w14:textId="77777777" w:rsidR="00836A49" w:rsidRPr="00836A49" w:rsidRDefault="00836A49" w:rsidP="003849E2">
            <w:pPr>
              <w:spacing w:after="0" w:line="240" w:lineRule="auto"/>
              <w:jc w:val="center"/>
              <w:rPr>
                <w:rFonts w:ascii="Arial Narrow" w:hAnsi="Arial Narrow" w:cs="Arial"/>
                <w:sz w:val="28"/>
                <w:szCs w:val="28"/>
              </w:rPr>
            </w:pPr>
          </w:p>
        </w:tc>
        <w:tc>
          <w:tcPr>
            <w:tcW w:w="288" w:type="dxa"/>
            <w:vAlign w:val="center"/>
          </w:tcPr>
          <w:p w14:paraId="7112F0A1" w14:textId="77777777" w:rsidR="00836A49" w:rsidRPr="00836A49" w:rsidRDefault="00836A49" w:rsidP="003849E2">
            <w:pPr>
              <w:spacing w:after="0" w:line="240" w:lineRule="auto"/>
              <w:jc w:val="center"/>
              <w:rPr>
                <w:rFonts w:ascii="Arial Narrow" w:hAnsi="Arial Narrow" w:cs="Arial"/>
                <w:sz w:val="28"/>
                <w:szCs w:val="28"/>
              </w:rPr>
            </w:pPr>
          </w:p>
        </w:tc>
        <w:tc>
          <w:tcPr>
            <w:tcW w:w="1152" w:type="dxa"/>
            <w:vAlign w:val="center"/>
          </w:tcPr>
          <w:p w14:paraId="7EA6460C" w14:textId="77777777" w:rsidR="00836A49" w:rsidRPr="00836A49" w:rsidRDefault="00836A49" w:rsidP="003849E2">
            <w:pPr>
              <w:spacing w:after="0" w:line="240" w:lineRule="auto"/>
              <w:jc w:val="center"/>
              <w:rPr>
                <w:rFonts w:ascii="Arial Narrow" w:hAnsi="Arial Narrow" w:cs="Arial"/>
                <w:sz w:val="28"/>
                <w:szCs w:val="28"/>
              </w:rPr>
            </w:pPr>
          </w:p>
        </w:tc>
      </w:tr>
      <w:tr w:rsidR="00BB3623" w14:paraId="1CCE5555" w14:textId="77777777" w:rsidTr="00467815">
        <w:trPr>
          <w:trHeight w:hRule="exact" w:val="1152"/>
          <w:jc w:val="center"/>
        </w:trPr>
        <w:tc>
          <w:tcPr>
            <w:tcW w:w="1150" w:type="dxa"/>
            <w:vAlign w:val="center"/>
          </w:tcPr>
          <w:p w14:paraId="0DFFB852"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264EE407"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vAlign w:val="center"/>
          </w:tcPr>
          <w:p w14:paraId="3B8EA9E6"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tcBorders>
              <w:right w:val="dashed" w:sz="4" w:space="0" w:color="auto"/>
            </w:tcBorders>
            <w:vAlign w:val="center"/>
          </w:tcPr>
          <w:p w14:paraId="6B18AFB9"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2D1A3DE0"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Mechanical Engineering Laboratory</w:t>
            </w:r>
          </w:p>
          <w:p w14:paraId="62C482FB"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4600:484</w:t>
            </w:r>
          </w:p>
        </w:tc>
        <w:tc>
          <w:tcPr>
            <w:tcW w:w="288" w:type="dxa"/>
            <w:tcBorders>
              <w:left w:val="dashed" w:sz="4" w:space="0" w:color="auto"/>
              <w:right w:val="dashed" w:sz="4" w:space="0" w:color="auto"/>
            </w:tcBorders>
            <w:vAlign w:val="center"/>
          </w:tcPr>
          <w:p w14:paraId="27E1B166"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185F6435"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Concepts of Design</w:t>
            </w:r>
          </w:p>
          <w:p w14:paraId="1E940A0A"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4600:460</w:t>
            </w:r>
          </w:p>
        </w:tc>
        <w:tc>
          <w:tcPr>
            <w:tcW w:w="288" w:type="dxa"/>
            <w:tcBorders>
              <w:left w:val="dashed" w:sz="4" w:space="0" w:color="auto"/>
              <w:right w:val="dashed" w:sz="4" w:space="0" w:color="auto"/>
            </w:tcBorders>
            <w:vAlign w:val="center"/>
          </w:tcPr>
          <w:p w14:paraId="3051F1BC"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tcBorders>
              <w:top w:val="dashed" w:sz="4" w:space="0" w:color="auto"/>
              <w:left w:val="dashed" w:sz="4" w:space="0" w:color="auto"/>
              <w:bottom w:val="dashed" w:sz="4" w:space="0" w:color="auto"/>
              <w:right w:val="dashed" w:sz="4" w:space="0" w:color="auto"/>
            </w:tcBorders>
            <w:vAlign w:val="center"/>
          </w:tcPr>
          <w:p w14:paraId="52B37371"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Control System Design</w:t>
            </w:r>
          </w:p>
          <w:p w14:paraId="49608E17"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4600:4411</w:t>
            </w:r>
          </w:p>
        </w:tc>
        <w:tc>
          <w:tcPr>
            <w:tcW w:w="288" w:type="dxa"/>
            <w:tcBorders>
              <w:left w:val="dashed" w:sz="4" w:space="0" w:color="auto"/>
            </w:tcBorders>
            <w:vAlign w:val="center"/>
          </w:tcPr>
          <w:p w14:paraId="1837F29B"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3562ED84"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2F3EA630"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117A52FC" w14:textId="77777777" w:rsidR="00EC20B4" w:rsidRPr="00EC20B4" w:rsidRDefault="00EC20B4" w:rsidP="003849E2">
            <w:pPr>
              <w:spacing w:after="0" w:line="240" w:lineRule="auto"/>
              <w:jc w:val="center"/>
              <w:rPr>
                <w:rFonts w:ascii="Arial Narrow" w:hAnsi="Arial Narrow" w:cs="Arial"/>
                <w:sz w:val="20"/>
                <w:szCs w:val="20"/>
              </w:rPr>
            </w:pPr>
          </w:p>
        </w:tc>
      </w:tr>
      <w:tr w:rsidR="00190C9D" w14:paraId="2BB67DC3" w14:textId="77777777" w:rsidTr="00467815">
        <w:trPr>
          <w:jc w:val="center"/>
        </w:trPr>
        <w:tc>
          <w:tcPr>
            <w:tcW w:w="1150" w:type="dxa"/>
            <w:vAlign w:val="center"/>
          </w:tcPr>
          <w:p w14:paraId="32AC51CE"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7CB20F5"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tcBorders>
              <w:bottom w:val="dashed" w:sz="4" w:space="0" w:color="auto"/>
            </w:tcBorders>
            <w:vAlign w:val="center"/>
          </w:tcPr>
          <w:p w14:paraId="66BC17AA"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58E4CB98"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bottom w:val="dashed" w:sz="4" w:space="0" w:color="auto"/>
            </w:tcBorders>
            <w:vAlign w:val="center"/>
          </w:tcPr>
          <w:p w14:paraId="5C636334"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6BE1ABB0"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bottom w:val="dashed" w:sz="4" w:space="0" w:color="auto"/>
            </w:tcBorders>
            <w:vAlign w:val="center"/>
          </w:tcPr>
          <w:p w14:paraId="4B846B0F"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320BFC7C"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tcBorders>
              <w:top w:val="dashed" w:sz="4" w:space="0" w:color="auto"/>
              <w:bottom w:val="dashed" w:sz="4" w:space="0" w:color="auto"/>
            </w:tcBorders>
            <w:vAlign w:val="center"/>
          </w:tcPr>
          <w:p w14:paraId="10E1F951"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8264ADA"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bottom w:val="dashed" w:sz="4" w:space="0" w:color="auto"/>
            </w:tcBorders>
            <w:vAlign w:val="center"/>
          </w:tcPr>
          <w:p w14:paraId="00127068"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5E6EE5C6"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5F71CC46" w14:textId="77777777" w:rsidR="00EC20B4" w:rsidRPr="00EC20B4" w:rsidRDefault="00EC20B4" w:rsidP="003849E2">
            <w:pPr>
              <w:spacing w:after="0" w:line="240" w:lineRule="auto"/>
              <w:jc w:val="center"/>
              <w:rPr>
                <w:rFonts w:ascii="Arial Narrow" w:hAnsi="Arial Narrow" w:cs="Arial"/>
                <w:sz w:val="20"/>
                <w:szCs w:val="20"/>
              </w:rPr>
            </w:pPr>
          </w:p>
        </w:tc>
      </w:tr>
      <w:tr w:rsidR="00190C9D" w14:paraId="2ABD561F" w14:textId="77777777" w:rsidTr="00467815">
        <w:trPr>
          <w:trHeight w:hRule="exact" w:val="1152"/>
          <w:jc w:val="center"/>
        </w:trPr>
        <w:tc>
          <w:tcPr>
            <w:tcW w:w="1150" w:type="dxa"/>
            <w:vAlign w:val="center"/>
          </w:tcPr>
          <w:p w14:paraId="13035DA3"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tcBorders>
              <w:right w:val="dashed" w:sz="4" w:space="0" w:color="auto"/>
            </w:tcBorders>
            <w:vAlign w:val="center"/>
          </w:tcPr>
          <w:p w14:paraId="032BE7BF"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tcBorders>
              <w:top w:val="dashed" w:sz="4" w:space="0" w:color="auto"/>
              <w:left w:val="dashed" w:sz="4" w:space="0" w:color="auto"/>
              <w:bottom w:val="dashed" w:sz="4" w:space="0" w:color="auto"/>
              <w:right w:val="dashed" w:sz="4" w:space="0" w:color="auto"/>
            </w:tcBorders>
            <w:vAlign w:val="center"/>
          </w:tcPr>
          <w:p w14:paraId="46664056"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Metallurgy</w:t>
            </w:r>
          </w:p>
          <w:p w14:paraId="5BBEF4B1"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4600:380</w:t>
            </w:r>
          </w:p>
        </w:tc>
        <w:tc>
          <w:tcPr>
            <w:tcW w:w="288" w:type="dxa"/>
            <w:tcBorders>
              <w:left w:val="dashed" w:sz="4" w:space="0" w:color="auto"/>
              <w:right w:val="dashed" w:sz="4" w:space="0" w:color="auto"/>
            </w:tcBorders>
            <w:vAlign w:val="center"/>
          </w:tcPr>
          <w:p w14:paraId="47BE05CA"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5FF0E7E7"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Design of Mechanical Components</w:t>
            </w:r>
          </w:p>
          <w:p w14:paraId="37FD7ABC"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4600:337</w:t>
            </w:r>
          </w:p>
        </w:tc>
        <w:tc>
          <w:tcPr>
            <w:tcW w:w="288" w:type="dxa"/>
            <w:tcBorders>
              <w:left w:val="dashed" w:sz="4" w:space="0" w:color="auto"/>
              <w:right w:val="dashed" w:sz="4" w:space="0" w:color="auto"/>
            </w:tcBorders>
            <w:vAlign w:val="center"/>
          </w:tcPr>
          <w:p w14:paraId="125A54C4"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2E72AE35"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Fundamentals of Mechanical Vibrations</w:t>
            </w:r>
          </w:p>
          <w:p w14:paraId="0091FA47"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4600:431</w:t>
            </w:r>
          </w:p>
        </w:tc>
        <w:tc>
          <w:tcPr>
            <w:tcW w:w="288" w:type="dxa"/>
            <w:tcBorders>
              <w:left w:val="dashed" w:sz="4" w:space="0" w:color="auto"/>
              <w:right w:val="dashed" w:sz="4" w:space="0" w:color="auto"/>
            </w:tcBorders>
            <w:vAlign w:val="center"/>
          </w:tcPr>
          <w:p w14:paraId="7B3B3328"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tcBorders>
              <w:top w:val="dashed" w:sz="4" w:space="0" w:color="auto"/>
              <w:left w:val="dashed" w:sz="4" w:space="0" w:color="auto"/>
              <w:bottom w:val="dashed" w:sz="4" w:space="0" w:color="auto"/>
              <w:right w:val="dashed" w:sz="4" w:space="0" w:color="auto"/>
            </w:tcBorders>
            <w:vAlign w:val="center"/>
          </w:tcPr>
          <w:p w14:paraId="29267CAC"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Measurements Laboratory</w:t>
            </w:r>
          </w:p>
          <w:p w14:paraId="44898A28"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4600:483</w:t>
            </w:r>
          </w:p>
        </w:tc>
        <w:tc>
          <w:tcPr>
            <w:tcW w:w="288" w:type="dxa"/>
            <w:tcBorders>
              <w:left w:val="dashed" w:sz="4" w:space="0" w:color="auto"/>
              <w:right w:val="dashed" w:sz="4" w:space="0" w:color="auto"/>
            </w:tcBorders>
            <w:vAlign w:val="center"/>
          </w:tcPr>
          <w:p w14:paraId="6B85F8CB"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0DA682E7"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System Dynamics &amp; Response</w:t>
            </w:r>
          </w:p>
          <w:p w14:paraId="47F894D6" w14:textId="77777777" w:rsidR="00EC20B4" w:rsidRPr="00EC20B4" w:rsidRDefault="00EC20B4" w:rsidP="003849E2">
            <w:pPr>
              <w:spacing w:after="0" w:line="240" w:lineRule="auto"/>
              <w:jc w:val="center"/>
              <w:rPr>
                <w:rFonts w:ascii="Arial Narrow" w:hAnsi="Arial Narrow" w:cs="Arial"/>
                <w:sz w:val="20"/>
                <w:szCs w:val="20"/>
              </w:rPr>
            </w:pPr>
            <w:r w:rsidRPr="00EC20B4">
              <w:rPr>
                <w:rFonts w:ascii="Arial Narrow" w:hAnsi="Arial Narrow" w:cs="Arial"/>
                <w:sz w:val="20"/>
                <w:szCs w:val="20"/>
              </w:rPr>
              <w:t>4600:340</w:t>
            </w:r>
          </w:p>
        </w:tc>
        <w:tc>
          <w:tcPr>
            <w:tcW w:w="288" w:type="dxa"/>
            <w:tcBorders>
              <w:left w:val="dashed" w:sz="4" w:space="0" w:color="auto"/>
            </w:tcBorders>
            <w:vAlign w:val="center"/>
          </w:tcPr>
          <w:p w14:paraId="2672A312"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16E6AE67" w14:textId="77777777" w:rsidR="00EC20B4" w:rsidRPr="00EC20B4" w:rsidRDefault="00EC20B4" w:rsidP="003849E2">
            <w:pPr>
              <w:spacing w:after="0" w:line="240" w:lineRule="auto"/>
              <w:jc w:val="center"/>
              <w:rPr>
                <w:rFonts w:ascii="Arial Narrow" w:hAnsi="Arial Narrow" w:cs="Arial"/>
                <w:sz w:val="20"/>
                <w:szCs w:val="20"/>
              </w:rPr>
            </w:pPr>
          </w:p>
        </w:tc>
      </w:tr>
      <w:tr w:rsidR="00190C9D" w14:paraId="4C7A8D1B" w14:textId="77777777" w:rsidTr="00467815">
        <w:trPr>
          <w:jc w:val="center"/>
        </w:trPr>
        <w:tc>
          <w:tcPr>
            <w:tcW w:w="1150" w:type="dxa"/>
            <w:vAlign w:val="center"/>
          </w:tcPr>
          <w:p w14:paraId="3C9DBFA6"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0ACE1BB9"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tcBorders>
              <w:top w:val="dashed" w:sz="4" w:space="0" w:color="auto"/>
            </w:tcBorders>
            <w:vAlign w:val="center"/>
          </w:tcPr>
          <w:p w14:paraId="200A4893"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58EE401"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bottom w:val="dashed" w:sz="4" w:space="0" w:color="auto"/>
            </w:tcBorders>
            <w:vAlign w:val="center"/>
          </w:tcPr>
          <w:p w14:paraId="15CDC179"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18400E6"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bottom w:val="dashed" w:sz="4" w:space="0" w:color="auto"/>
            </w:tcBorders>
            <w:vAlign w:val="center"/>
          </w:tcPr>
          <w:p w14:paraId="1023250A"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2F50ADED"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tcBorders>
              <w:top w:val="dashed" w:sz="4" w:space="0" w:color="auto"/>
              <w:bottom w:val="dashed" w:sz="4" w:space="0" w:color="auto"/>
            </w:tcBorders>
            <w:vAlign w:val="center"/>
          </w:tcPr>
          <w:p w14:paraId="452D26E7"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703A4288"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tcBorders>
            <w:vAlign w:val="center"/>
          </w:tcPr>
          <w:p w14:paraId="06175AB7"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8FFC2F8"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16E78F8B" w14:textId="77777777" w:rsidR="00EC20B4" w:rsidRPr="00EC20B4" w:rsidRDefault="00EC20B4" w:rsidP="003849E2">
            <w:pPr>
              <w:spacing w:after="0" w:line="240" w:lineRule="auto"/>
              <w:jc w:val="center"/>
              <w:rPr>
                <w:rFonts w:ascii="Arial Narrow" w:hAnsi="Arial Narrow" w:cs="Arial"/>
                <w:sz w:val="20"/>
                <w:szCs w:val="20"/>
              </w:rPr>
            </w:pPr>
          </w:p>
        </w:tc>
      </w:tr>
      <w:tr w:rsidR="00467815" w14:paraId="381FCBD5" w14:textId="77777777" w:rsidTr="00467815">
        <w:trPr>
          <w:trHeight w:hRule="exact" w:val="1152"/>
          <w:jc w:val="center"/>
        </w:trPr>
        <w:tc>
          <w:tcPr>
            <w:tcW w:w="1150" w:type="dxa"/>
            <w:vAlign w:val="center"/>
          </w:tcPr>
          <w:p w14:paraId="148414D6"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2A2008EB"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vAlign w:val="center"/>
          </w:tcPr>
          <w:p w14:paraId="2A02FB89"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tcBorders>
              <w:right w:val="dashed" w:sz="4" w:space="0" w:color="auto"/>
            </w:tcBorders>
            <w:vAlign w:val="center"/>
          </w:tcPr>
          <w:p w14:paraId="4F787A48"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5BF7E8E2" w14:textId="77777777" w:rsidR="00EC20B4" w:rsidRDefault="00EC20B4" w:rsidP="003849E2">
            <w:pPr>
              <w:spacing w:after="0" w:line="240" w:lineRule="auto"/>
              <w:jc w:val="center"/>
              <w:rPr>
                <w:rFonts w:ascii="Arial Narrow" w:hAnsi="Arial Narrow" w:cs="Arial"/>
                <w:sz w:val="20"/>
                <w:szCs w:val="20"/>
              </w:rPr>
            </w:pPr>
            <w:r>
              <w:rPr>
                <w:rFonts w:ascii="Arial Narrow" w:hAnsi="Arial Narrow" w:cs="Arial"/>
                <w:sz w:val="20"/>
                <w:szCs w:val="20"/>
              </w:rPr>
              <w:t>Analysis of Mechanical Components</w:t>
            </w:r>
          </w:p>
          <w:p w14:paraId="50ADFFF1" w14:textId="77777777" w:rsidR="00EC20B4" w:rsidRPr="00EC20B4" w:rsidRDefault="00EC20B4" w:rsidP="003849E2">
            <w:pPr>
              <w:spacing w:after="0" w:line="240" w:lineRule="auto"/>
              <w:jc w:val="center"/>
              <w:rPr>
                <w:rFonts w:ascii="Arial Narrow" w:hAnsi="Arial Narrow" w:cs="Arial"/>
                <w:sz w:val="20"/>
                <w:szCs w:val="20"/>
              </w:rPr>
            </w:pPr>
            <w:r>
              <w:rPr>
                <w:rFonts w:ascii="Arial Narrow" w:hAnsi="Arial Narrow" w:cs="Arial"/>
                <w:sz w:val="20"/>
                <w:szCs w:val="20"/>
              </w:rPr>
              <w:t>4600:336</w:t>
            </w:r>
          </w:p>
        </w:tc>
        <w:tc>
          <w:tcPr>
            <w:tcW w:w="288" w:type="dxa"/>
            <w:tcBorders>
              <w:left w:val="dashed" w:sz="4" w:space="0" w:color="auto"/>
              <w:right w:val="dashed" w:sz="4" w:space="0" w:color="auto"/>
            </w:tcBorders>
            <w:vAlign w:val="center"/>
          </w:tcPr>
          <w:p w14:paraId="3E409239"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4E366E19" w14:textId="77777777" w:rsidR="00EC20B4" w:rsidRDefault="00EC20B4" w:rsidP="003849E2">
            <w:pPr>
              <w:spacing w:after="0" w:line="240" w:lineRule="auto"/>
              <w:jc w:val="center"/>
              <w:rPr>
                <w:rFonts w:ascii="Arial Narrow" w:hAnsi="Arial Narrow" w:cs="Arial"/>
                <w:sz w:val="20"/>
                <w:szCs w:val="20"/>
              </w:rPr>
            </w:pPr>
            <w:r>
              <w:rPr>
                <w:rFonts w:ascii="Arial Narrow" w:hAnsi="Arial Narrow" w:cs="Arial"/>
                <w:sz w:val="20"/>
                <w:szCs w:val="20"/>
              </w:rPr>
              <w:t>Engineering Analysis</w:t>
            </w:r>
          </w:p>
          <w:p w14:paraId="192A834F" w14:textId="77777777" w:rsidR="00EC20B4" w:rsidRPr="00EC20B4" w:rsidRDefault="00EC20B4" w:rsidP="003849E2">
            <w:pPr>
              <w:spacing w:after="0" w:line="240" w:lineRule="auto"/>
              <w:jc w:val="center"/>
              <w:rPr>
                <w:rFonts w:ascii="Arial Narrow" w:hAnsi="Arial Narrow" w:cs="Arial"/>
                <w:sz w:val="20"/>
                <w:szCs w:val="20"/>
              </w:rPr>
            </w:pPr>
            <w:r>
              <w:rPr>
                <w:rFonts w:ascii="Arial Narrow" w:hAnsi="Arial Narrow" w:cs="Arial"/>
                <w:sz w:val="20"/>
                <w:szCs w:val="20"/>
              </w:rPr>
              <w:t>4600:380</w:t>
            </w:r>
          </w:p>
        </w:tc>
        <w:tc>
          <w:tcPr>
            <w:tcW w:w="288" w:type="dxa"/>
            <w:tcBorders>
              <w:left w:val="dashed" w:sz="4" w:space="0" w:color="auto"/>
              <w:right w:val="dashed" w:sz="4" w:space="0" w:color="auto"/>
            </w:tcBorders>
            <w:vAlign w:val="center"/>
          </w:tcPr>
          <w:p w14:paraId="0EFC3974"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tcBorders>
              <w:top w:val="dashed" w:sz="4" w:space="0" w:color="auto"/>
              <w:left w:val="dashed" w:sz="4" w:space="0" w:color="auto"/>
              <w:bottom w:val="dashed" w:sz="4" w:space="0" w:color="auto"/>
              <w:right w:val="dashed" w:sz="4" w:space="0" w:color="auto"/>
            </w:tcBorders>
            <w:vAlign w:val="center"/>
          </w:tcPr>
          <w:p w14:paraId="7D34E31D" w14:textId="77777777" w:rsidR="00EC20B4" w:rsidRDefault="00EC20B4" w:rsidP="003849E2">
            <w:pPr>
              <w:spacing w:after="0" w:line="240" w:lineRule="auto"/>
              <w:jc w:val="center"/>
              <w:rPr>
                <w:rFonts w:ascii="Arial Narrow" w:hAnsi="Arial Narrow" w:cs="Arial"/>
                <w:sz w:val="20"/>
                <w:szCs w:val="20"/>
              </w:rPr>
            </w:pPr>
            <w:r>
              <w:rPr>
                <w:rFonts w:ascii="Arial Narrow" w:hAnsi="Arial Narrow" w:cs="Arial"/>
                <w:sz w:val="20"/>
                <w:szCs w:val="20"/>
              </w:rPr>
              <w:t>Kinematics of Machines</w:t>
            </w:r>
          </w:p>
          <w:p w14:paraId="70F9D6C7" w14:textId="77777777" w:rsidR="00EC20B4" w:rsidRPr="00EC20B4" w:rsidRDefault="00EC20B4" w:rsidP="003849E2">
            <w:pPr>
              <w:spacing w:after="0" w:line="240" w:lineRule="auto"/>
              <w:jc w:val="center"/>
              <w:rPr>
                <w:rFonts w:ascii="Arial Narrow" w:hAnsi="Arial Narrow" w:cs="Arial"/>
                <w:sz w:val="20"/>
                <w:szCs w:val="20"/>
              </w:rPr>
            </w:pPr>
            <w:r>
              <w:rPr>
                <w:rFonts w:ascii="Arial Narrow" w:hAnsi="Arial Narrow" w:cs="Arial"/>
                <w:sz w:val="20"/>
                <w:szCs w:val="20"/>
              </w:rPr>
              <w:t>4600:321</w:t>
            </w:r>
          </w:p>
        </w:tc>
        <w:tc>
          <w:tcPr>
            <w:tcW w:w="288" w:type="dxa"/>
            <w:tcBorders>
              <w:left w:val="dashed" w:sz="4" w:space="0" w:color="auto"/>
            </w:tcBorders>
            <w:vAlign w:val="center"/>
          </w:tcPr>
          <w:p w14:paraId="3BB18B40"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2537F2F0"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6E6FAF1C"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4D9DC1C7" w14:textId="77777777" w:rsidR="00EC20B4" w:rsidRPr="00EC20B4" w:rsidRDefault="00EC20B4" w:rsidP="003849E2">
            <w:pPr>
              <w:spacing w:after="0" w:line="240" w:lineRule="auto"/>
              <w:jc w:val="center"/>
              <w:rPr>
                <w:rFonts w:ascii="Arial Narrow" w:hAnsi="Arial Narrow" w:cs="Arial"/>
                <w:sz w:val="20"/>
                <w:szCs w:val="20"/>
              </w:rPr>
            </w:pPr>
          </w:p>
        </w:tc>
      </w:tr>
      <w:tr w:rsidR="00BB3623" w14:paraId="749EC6BB" w14:textId="77777777" w:rsidTr="00467815">
        <w:trPr>
          <w:jc w:val="center"/>
        </w:trPr>
        <w:tc>
          <w:tcPr>
            <w:tcW w:w="1150" w:type="dxa"/>
            <w:vAlign w:val="center"/>
          </w:tcPr>
          <w:p w14:paraId="36DB6A5E"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A8C76A3" w14:textId="77777777" w:rsidR="00EC20B4" w:rsidRPr="00EC20B4" w:rsidRDefault="00EC20B4" w:rsidP="003849E2">
            <w:pPr>
              <w:spacing w:after="0" w:line="240" w:lineRule="auto"/>
              <w:jc w:val="center"/>
              <w:rPr>
                <w:rFonts w:ascii="Arial Narrow" w:hAnsi="Arial Narrow" w:cs="Arial"/>
                <w:sz w:val="20"/>
                <w:szCs w:val="20"/>
              </w:rPr>
            </w:pPr>
          </w:p>
        </w:tc>
        <w:tc>
          <w:tcPr>
            <w:tcW w:w="1284" w:type="dxa"/>
            <w:vAlign w:val="center"/>
          </w:tcPr>
          <w:p w14:paraId="19B00091"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0127ABE"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bottom w:val="dashed" w:sz="4" w:space="0" w:color="auto"/>
            </w:tcBorders>
            <w:vAlign w:val="center"/>
          </w:tcPr>
          <w:p w14:paraId="2FFB8A1D"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5FEE5220"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tcBorders>
              <w:top w:val="dashed" w:sz="4" w:space="0" w:color="auto"/>
              <w:bottom w:val="dashed" w:sz="4" w:space="0" w:color="auto"/>
            </w:tcBorders>
            <w:vAlign w:val="center"/>
          </w:tcPr>
          <w:p w14:paraId="54D17C6D"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039F4388" w14:textId="77777777" w:rsidR="00EC20B4" w:rsidRPr="00EC20B4" w:rsidRDefault="00EC20B4" w:rsidP="003849E2">
            <w:pPr>
              <w:spacing w:after="0" w:line="240" w:lineRule="auto"/>
              <w:jc w:val="center"/>
              <w:rPr>
                <w:rFonts w:ascii="Arial Narrow" w:hAnsi="Arial Narrow" w:cs="Arial"/>
                <w:sz w:val="20"/>
                <w:szCs w:val="20"/>
              </w:rPr>
            </w:pPr>
          </w:p>
        </w:tc>
        <w:tc>
          <w:tcPr>
            <w:tcW w:w="1301" w:type="dxa"/>
            <w:tcBorders>
              <w:top w:val="dashed" w:sz="4" w:space="0" w:color="auto"/>
              <w:bottom w:val="dashed" w:sz="4" w:space="0" w:color="auto"/>
            </w:tcBorders>
            <w:vAlign w:val="center"/>
          </w:tcPr>
          <w:p w14:paraId="0FEE7B65"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4B009401" w14:textId="77777777" w:rsidR="00EC20B4" w:rsidRPr="00EC20B4" w:rsidRDefault="00EC20B4" w:rsidP="003849E2">
            <w:pPr>
              <w:spacing w:after="0" w:line="240" w:lineRule="auto"/>
              <w:jc w:val="center"/>
              <w:rPr>
                <w:rFonts w:ascii="Arial Narrow" w:hAnsi="Arial Narrow" w:cs="Arial"/>
                <w:sz w:val="20"/>
                <w:szCs w:val="20"/>
              </w:rPr>
            </w:pPr>
          </w:p>
        </w:tc>
        <w:tc>
          <w:tcPr>
            <w:tcW w:w="1296" w:type="dxa"/>
            <w:vAlign w:val="center"/>
          </w:tcPr>
          <w:p w14:paraId="703ABAAF" w14:textId="77777777" w:rsidR="00EC20B4" w:rsidRPr="00EC20B4" w:rsidRDefault="00EC20B4" w:rsidP="003849E2">
            <w:pPr>
              <w:spacing w:after="0" w:line="240" w:lineRule="auto"/>
              <w:jc w:val="center"/>
              <w:rPr>
                <w:rFonts w:ascii="Arial Narrow" w:hAnsi="Arial Narrow" w:cs="Arial"/>
                <w:sz w:val="20"/>
                <w:szCs w:val="20"/>
              </w:rPr>
            </w:pPr>
          </w:p>
        </w:tc>
        <w:tc>
          <w:tcPr>
            <w:tcW w:w="288" w:type="dxa"/>
            <w:vAlign w:val="center"/>
          </w:tcPr>
          <w:p w14:paraId="1818C0FD" w14:textId="77777777" w:rsidR="00EC20B4" w:rsidRPr="00EC20B4" w:rsidRDefault="00EC20B4" w:rsidP="003849E2">
            <w:pPr>
              <w:spacing w:after="0" w:line="240" w:lineRule="auto"/>
              <w:jc w:val="center"/>
              <w:rPr>
                <w:rFonts w:ascii="Arial Narrow" w:hAnsi="Arial Narrow" w:cs="Arial"/>
                <w:sz w:val="20"/>
                <w:szCs w:val="20"/>
              </w:rPr>
            </w:pPr>
          </w:p>
        </w:tc>
        <w:tc>
          <w:tcPr>
            <w:tcW w:w="1152" w:type="dxa"/>
            <w:vAlign w:val="center"/>
          </w:tcPr>
          <w:p w14:paraId="08B075AB" w14:textId="77777777" w:rsidR="00EC20B4" w:rsidRPr="00EC20B4" w:rsidRDefault="00EC20B4" w:rsidP="003849E2">
            <w:pPr>
              <w:spacing w:after="0" w:line="240" w:lineRule="auto"/>
              <w:jc w:val="center"/>
              <w:rPr>
                <w:rFonts w:ascii="Arial Narrow" w:hAnsi="Arial Narrow" w:cs="Arial"/>
                <w:sz w:val="20"/>
                <w:szCs w:val="20"/>
              </w:rPr>
            </w:pPr>
          </w:p>
        </w:tc>
      </w:tr>
      <w:tr w:rsidR="00467815" w14:paraId="56E1A183" w14:textId="77777777" w:rsidTr="00467815">
        <w:trPr>
          <w:trHeight w:hRule="exact" w:val="1152"/>
          <w:jc w:val="center"/>
        </w:trPr>
        <w:tc>
          <w:tcPr>
            <w:tcW w:w="1150" w:type="dxa"/>
            <w:vAlign w:val="center"/>
          </w:tcPr>
          <w:p w14:paraId="0A3AFB2F"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13C2E84F" w14:textId="77777777" w:rsidR="003849E2" w:rsidRPr="00EC20B4" w:rsidRDefault="003849E2" w:rsidP="003849E2">
            <w:pPr>
              <w:spacing w:after="0" w:line="240" w:lineRule="auto"/>
              <w:jc w:val="center"/>
              <w:rPr>
                <w:rFonts w:ascii="Arial Narrow" w:hAnsi="Arial Narrow" w:cs="Arial"/>
                <w:sz w:val="20"/>
                <w:szCs w:val="20"/>
              </w:rPr>
            </w:pPr>
          </w:p>
        </w:tc>
        <w:tc>
          <w:tcPr>
            <w:tcW w:w="1284" w:type="dxa"/>
            <w:vAlign w:val="center"/>
          </w:tcPr>
          <w:p w14:paraId="3756D4F3"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tcBorders>
              <w:right w:val="dashed" w:sz="4" w:space="0" w:color="auto"/>
            </w:tcBorders>
            <w:vAlign w:val="center"/>
          </w:tcPr>
          <w:p w14:paraId="1934353D"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02EB192A" w14:textId="77777777" w:rsidR="003849E2"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Into. to Ordinary Differential Equations</w:t>
            </w:r>
          </w:p>
          <w:p w14:paraId="103115FC" w14:textId="77777777" w:rsidR="003849E2" w:rsidRPr="00EC20B4"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3450:335</w:t>
            </w:r>
          </w:p>
        </w:tc>
        <w:tc>
          <w:tcPr>
            <w:tcW w:w="288" w:type="dxa"/>
            <w:tcBorders>
              <w:left w:val="dashed" w:sz="4" w:space="0" w:color="auto"/>
              <w:right w:val="dashed" w:sz="4" w:space="0" w:color="auto"/>
            </w:tcBorders>
            <w:vAlign w:val="center"/>
          </w:tcPr>
          <w:p w14:paraId="46252117"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19735735" w14:textId="77777777" w:rsidR="003849E2"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Mechanics of Solids</w:t>
            </w:r>
          </w:p>
          <w:p w14:paraId="78E55CA6" w14:textId="77777777" w:rsidR="003849E2" w:rsidRPr="00EC20B4"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4300:202</w:t>
            </w:r>
          </w:p>
        </w:tc>
        <w:tc>
          <w:tcPr>
            <w:tcW w:w="288" w:type="dxa"/>
            <w:tcBorders>
              <w:left w:val="dashed" w:sz="4" w:space="0" w:color="auto"/>
              <w:right w:val="dashed" w:sz="4" w:space="0" w:color="auto"/>
            </w:tcBorders>
            <w:vAlign w:val="center"/>
          </w:tcPr>
          <w:p w14:paraId="122048B0" w14:textId="77777777" w:rsidR="003849E2" w:rsidRPr="00EC20B4" w:rsidRDefault="003849E2" w:rsidP="003849E2">
            <w:pPr>
              <w:spacing w:after="0" w:line="240" w:lineRule="auto"/>
              <w:jc w:val="center"/>
              <w:rPr>
                <w:rFonts w:ascii="Arial Narrow" w:hAnsi="Arial Narrow" w:cs="Arial"/>
                <w:sz w:val="20"/>
                <w:szCs w:val="20"/>
              </w:rPr>
            </w:pPr>
          </w:p>
        </w:tc>
        <w:tc>
          <w:tcPr>
            <w:tcW w:w="1301" w:type="dxa"/>
            <w:tcBorders>
              <w:top w:val="dashed" w:sz="4" w:space="0" w:color="auto"/>
              <w:left w:val="dashed" w:sz="4" w:space="0" w:color="auto"/>
              <w:bottom w:val="dashed" w:sz="4" w:space="0" w:color="auto"/>
              <w:right w:val="dashed" w:sz="4" w:space="0" w:color="auto"/>
            </w:tcBorders>
            <w:vAlign w:val="center"/>
          </w:tcPr>
          <w:p w14:paraId="7B914F7E" w14:textId="77777777" w:rsidR="003849E2"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Dynamics</w:t>
            </w:r>
          </w:p>
          <w:p w14:paraId="10A38086" w14:textId="77777777" w:rsidR="003849E2" w:rsidRPr="00EC20B4"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4600:203</w:t>
            </w:r>
          </w:p>
        </w:tc>
        <w:tc>
          <w:tcPr>
            <w:tcW w:w="288" w:type="dxa"/>
            <w:tcBorders>
              <w:left w:val="dashed" w:sz="4" w:space="0" w:color="auto"/>
            </w:tcBorders>
            <w:vAlign w:val="center"/>
          </w:tcPr>
          <w:p w14:paraId="6B864FF2"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vAlign w:val="center"/>
          </w:tcPr>
          <w:p w14:paraId="1AB5EAC1"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4FFBC10F" w14:textId="77777777" w:rsidR="003849E2" w:rsidRPr="00EC20B4" w:rsidRDefault="003849E2" w:rsidP="003849E2">
            <w:pPr>
              <w:spacing w:after="0" w:line="240" w:lineRule="auto"/>
              <w:jc w:val="center"/>
              <w:rPr>
                <w:rFonts w:ascii="Arial Narrow" w:hAnsi="Arial Narrow" w:cs="Arial"/>
                <w:sz w:val="20"/>
                <w:szCs w:val="20"/>
              </w:rPr>
            </w:pPr>
          </w:p>
        </w:tc>
        <w:tc>
          <w:tcPr>
            <w:tcW w:w="1152" w:type="dxa"/>
            <w:vAlign w:val="center"/>
          </w:tcPr>
          <w:p w14:paraId="082A3937" w14:textId="77777777" w:rsidR="003849E2" w:rsidRPr="00EC20B4" w:rsidRDefault="003849E2" w:rsidP="003849E2">
            <w:pPr>
              <w:spacing w:after="0" w:line="240" w:lineRule="auto"/>
              <w:jc w:val="center"/>
              <w:rPr>
                <w:rFonts w:ascii="Arial Narrow" w:hAnsi="Arial Narrow" w:cs="Arial"/>
                <w:sz w:val="20"/>
                <w:szCs w:val="20"/>
              </w:rPr>
            </w:pPr>
          </w:p>
        </w:tc>
      </w:tr>
      <w:tr w:rsidR="003849E2" w:rsidRPr="00836A49" w14:paraId="1B7CAE01" w14:textId="77777777" w:rsidTr="00467815">
        <w:trPr>
          <w:jc w:val="center"/>
        </w:trPr>
        <w:tc>
          <w:tcPr>
            <w:tcW w:w="1150" w:type="dxa"/>
            <w:vAlign w:val="center"/>
          </w:tcPr>
          <w:p w14:paraId="28FDF0B7"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310852F4" w14:textId="77777777" w:rsidR="003849E2" w:rsidRPr="00836A49" w:rsidRDefault="003849E2" w:rsidP="003849E2">
            <w:pPr>
              <w:spacing w:after="0" w:line="240" w:lineRule="auto"/>
              <w:jc w:val="center"/>
              <w:rPr>
                <w:rFonts w:ascii="Arial Narrow" w:hAnsi="Arial Narrow" w:cs="Arial"/>
                <w:sz w:val="28"/>
                <w:szCs w:val="28"/>
              </w:rPr>
            </w:pPr>
          </w:p>
        </w:tc>
        <w:tc>
          <w:tcPr>
            <w:tcW w:w="1284" w:type="dxa"/>
            <w:vAlign w:val="center"/>
          </w:tcPr>
          <w:p w14:paraId="27633681"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242EC0DE" w14:textId="77777777" w:rsidR="003849E2" w:rsidRPr="00836A49" w:rsidRDefault="003849E2" w:rsidP="003849E2">
            <w:pPr>
              <w:spacing w:after="0" w:line="240" w:lineRule="auto"/>
              <w:jc w:val="center"/>
              <w:rPr>
                <w:rFonts w:ascii="Arial Narrow" w:hAnsi="Arial Narrow" w:cs="Arial"/>
                <w:sz w:val="28"/>
                <w:szCs w:val="28"/>
              </w:rPr>
            </w:pPr>
          </w:p>
        </w:tc>
        <w:tc>
          <w:tcPr>
            <w:tcW w:w="1296" w:type="dxa"/>
            <w:tcBorders>
              <w:top w:val="dashed" w:sz="4" w:space="0" w:color="auto"/>
            </w:tcBorders>
            <w:vAlign w:val="center"/>
          </w:tcPr>
          <w:p w14:paraId="30A9BB7F"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7A8ACF79" w14:textId="77777777" w:rsidR="003849E2" w:rsidRPr="00836A49" w:rsidRDefault="003849E2" w:rsidP="003849E2">
            <w:pPr>
              <w:spacing w:after="0" w:line="240" w:lineRule="auto"/>
              <w:jc w:val="center"/>
              <w:rPr>
                <w:rFonts w:ascii="Arial Narrow" w:hAnsi="Arial Narrow" w:cs="Arial"/>
                <w:sz w:val="28"/>
                <w:szCs w:val="28"/>
              </w:rPr>
            </w:pPr>
          </w:p>
        </w:tc>
        <w:tc>
          <w:tcPr>
            <w:tcW w:w="1296" w:type="dxa"/>
            <w:tcBorders>
              <w:top w:val="dashed" w:sz="4" w:space="0" w:color="auto"/>
              <w:bottom w:val="dashed" w:sz="4" w:space="0" w:color="auto"/>
            </w:tcBorders>
            <w:vAlign w:val="center"/>
          </w:tcPr>
          <w:p w14:paraId="3A465B14" w14:textId="77777777" w:rsidR="003849E2" w:rsidRPr="00836A49" w:rsidRDefault="003849E2" w:rsidP="003849E2">
            <w:pPr>
              <w:spacing w:after="0" w:line="240" w:lineRule="auto"/>
              <w:jc w:val="center"/>
              <w:rPr>
                <w:rFonts w:ascii="Arial Narrow" w:hAnsi="Arial Narrow" w:cs="Arial"/>
                <w:sz w:val="28"/>
                <w:szCs w:val="28"/>
              </w:rPr>
            </w:pPr>
            <w:r w:rsidRPr="00836A49">
              <w:rPr>
                <w:rFonts w:ascii="Arial Narrow" w:hAnsi="Arial Narrow" w:cs="Arial"/>
                <w:sz w:val="28"/>
                <w:szCs w:val="28"/>
              </w:rPr>
              <w:t>↑</w:t>
            </w:r>
          </w:p>
        </w:tc>
        <w:tc>
          <w:tcPr>
            <w:tcW w:w="288" w:type="dxa"/>
            <w:vAlign w:val="center"/>
          </w:tcPr>
          <w:p w14:paraId="3820ED80" w14:textId="77777777" w:rsidR="003849E2" w:rsidRPr="00836A49" w:rsidRDefault="003849E2" w:rsidP="003849E2">
            <w:pPr>
              <w:spacing w:after="0" w:line="240" w:lineRule="auto"/>
              <w:jc w:val="center"/>
              <w:rPr>
                <w:rFonts w:ascii="Arial Narrow" w:hAnsi="Arial Narrow" w:cs="Arial"/>
                <w:sz w:val="28"/>
                <w:szCs w:val="28"/>
              </w:rPr>
            </w:pPr>
          </w:p>
        </w:tc>
        <w:tc>
          <w:tcPr>
            <w:tcW w:w="1301" w:type="dxa"/>
            <w:tcBorders>
              <w:top w:val="dashed" w:sz="4" w:space="0" w:color="auto"/>
            </w:tcBorders>
            <w:vAlign w:val="center"/>
          </w:tcPr>
          <w:p w14:paraId="62441C2B"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69F98133" w14:textId="77777777" w:rsidR="003849E2" w:rsidRPr="00836A49" w:rsidRDefault="003849E2" w:rsidP="003849E2">
            <w:pPr>
              <w:spacing w:after="0" w:line="240" w:lineRule="auto"/>
              <w:jc w:val="center"/>
              <w:rPr>
                <w:rFonts w:ascii="Arial Narrow" w:hAnsi="Arial Narrow" w:cs="Arial"/>
                <w:sz w:val="28"/>
                <w:szCs w:val="28"/>
              </w:rPr>
            </w:pPr>
          </w:p>
        </w:tc>
        <w:tc>
          <w:tcPr>
            <w:tcW w:w="1296" w:type="dxa"/>
            <w:vAlign w:val="center"/>
          </w:tcPr>
          <w:p w14:paraId="23DE6ABB"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26B13C4F" w14:textId="77777777" w:rsidR="003849E2" w:rsidRPr="00836A49" w:rsidRDefault="003849E2" w:rsidP="003849E2">
            <w:pPr>
              <w:spacing w:after="0" w:line="240" w:lineRule="auto"/>
              <w:jc w:val="center"/>
              <w:rPr>
                <w:rFonts w:ascii="Arial Narrow" w:hAnsi="Arial Narrow" w:cs="Arial"/>
                <w:sz w:val="28"/>
                <w:szCs w:val="28"/>
              </w:rPr>
            </w:pPr>
          </w:p>
        </w:tc>
        <w:tc>
          <w:tcPr>
            <w:tcW w:w="1152" w:type="dxa"/>
            <w:vAlign w:val="center"/>
          </w:tcPr>
          <w:p w14:paraId="78637B43" w14:textId="77777777" w:rsidR="003849E2" w:rsidRPr="00836A49" w:rsidRDefault="003849E2" w:rsidP="003849E2">
            <w:pPr>
              <w:spacing w:after="0" w:line="240" w:lineRule="auto"/>
              <w:jc w:val="center"/>
              <w:rPr>
                <w:rFonts w:ascii="Arial Narrow" w:hAnsi="Arial Narrow" w:cs="Arial"/>
                <w:sz w:val="28"/>
                <w:szCs w:val="28"/>
              </w:rPr>
            </w:pPr>
          </w:p>
        </w:tc>
      </w:tr>
      <w:tr w:rsidR="003849E2" w14:paraId="44824E58" w14:textId="77777777" w:rsidTr="00467815">
        <w:trPr>
          <w:trHeight w:hRule="exact" w:val="1152"/>
          <w:jc w:val="center"/>
        </w:trPr>
        <w:tc>
          <w:tcPr>
            <w:tcW w:w="1150" w:type="dxa"/>
            <w:vAlign w:val="center"/>
          </w:tcPr>
          <w:p w14:paraId="192C2F29"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4F1A06B8" w14:textId="77777777" w:rsidR="003849E2" w:rsidRPr="00EC20B4" w:rsidRDefault="003849E2" w:rsidP="003849E2">
            <w:pPr>
              <w:spacing w:after="0" w:line="240" w:lineRule="auto"/>
              <w:jc w:val="center"/>
              <w:rPr>
                <w:rFonts w:ascii="Arial Narrow" w:hAnsi="Arial Narrow" w:cs="Arial"/>
                <w:sz w:val="20"/>
                <w:szCs w:val="20"/>
              </w:rPr>
            </w:pPr>
          </w:p>
        </w:tc>
        <w:tc>
          <w:tcPr>
            <w:tcW w:w="1284" w:type="dxa"/>
            <w:vAlign w:val="center"/>
          </w:tcPr>
          <w:p w14:paraId="34809DFB"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4539778E"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vAlign w:val="center"/>
          </w:tcPr>
          <w:p w14:paraId="48AC6677"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tcBorders>
              <w:right w:val="dashed" w:sz="4" w:space="0" w:color="auto"/>
            </w:tcBorders>
            <w:vAlign w:val="center"/>
          </w:tcPr>
          <w:p w14:paraId="18E3C1F1"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749404CD" w14:textId="77777777" w:rsidR="003849E2"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Statics</w:t>
            </w:r>
          </w:p>
          <w:p w14:paraId="6D892CE6" w14:textId="77777777" w:rsidR="003849E2" w:rsidRPr="00EC20B4"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4300:201</w:t>
            </w:r>
          </w:p>
        </w:tc>
        <w:tc>
          <w:tcPr>
            <w:tcW w:w="288" w:type="dxa"/>
            <w:tcBorders>
              <w:left w:val="dashed" w:sz="4" w:space="0" w:color="auto"/>
            </w:tcBorders>
            <w:vAlign w:val="center"/>
          </w:tcPr>
          <w:p w14:paraId="428C5A48" w14:textId="77777777" w:rsidR="003849E2" w:rsidRPr="00EC20B4" w:rsidRDefault="003849E2" w:rsidP="003849E2">
            <w:pPr>
              <w:spacing w:after="0" w:line="240" w:lineRule="auto"/>
              <w:jc w:val="center"/>
              <w:rPr>
                <w:rFonts w:ascii="Arial Narrow" w:hAnsi="Arial Narrow" w:cs="Arial"/>
                <w:sz w:val="20"/>
                <w:szCs w:val="20"/>
              </w:rPr>
            </w:pPr>
          </w:p>
        </w:tc>
        <w:tc>
          <w:tcPr>
            <w:tcW w:w="1301" w:type="dxa"/>
            <w:vAlign w:val="center"/>
          </w:tcPr>
          <w:p w14:paraId="1D705732"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79CDE73C"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vAlign w:val="center"/>
          </w:tcPr>
          <w:p w14:paraId="6B2CF356"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368024E7" w14:textId="77777777" w:rsidR="003849E2" w:rsidRPr="00EC20B4" w:rsidRDefault="003849E2" w:rsidP="003849E2">
            <w:pPr>
              <w:spacing w:after="0" w:line="240" w:lineRule="auto"/>
              <w:jc w:val="center"/>
              <w:rPr>
                <w:rFonts w:ascii="Arial Narrow" w:hAnsi="Arial Narrow" w:cs="Arial"/>
                <w:sz w:val="20"/>
                <w:szCs w:val="20"/>
              </w:rPr>
            </w:pPr>
          </w:p>
        </w:tc>
        <w:tc>
          <w:tcPr>
            <w:tcW w:w="1152" w:type="dxa"/>
            <w:vAlign w:val="center"/>
          </w:tcPr>
          <w:p w14:paraId="6D1472BB" w14:textId="77777777" w:rsidR="003849E2" w:rsidRPr="00EC20B4" w:rsidRDefault="003849E2" w:rsidP="003849E2">
            <w:pPr>
              <w:spacing w:after="0" w:line="240" w:lineRule="auto"/>
              <w:jc w:val="center"/>
              <w:rPr>
                <w:rFonts w:ascii="Arial Narrow" w:hAnsi="Arial Narrow" w:cs="Arial"/>
                <w:sz w:val="20"/>
                <w:szCs w:val="20"/>
              </w:rPr>
            </w:pPr>
          </w:p>
        </w:tc>
      </w:tr>
      <w:tr w:rsidR="00467815" w:rsidRPr="00836A49" w14:paraId="2B77F995" w14:textId="77777777" w:rsidTr="00467815">
        <w:trPr>
          <w:jc w:val="center"/>
        </w:trPr>
        <w:tc>
          <w:tcPr>
            <w:tcW w:w="1150" w:type="dxa"/>
            <w:vAlign w:val="center"/>
          </w:tcPr>
          <w:p w14:paraId="56045AB6"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0018E2AB" w14:textId="77777777" w:rsidR="003849E2" w:rsidRPr="00836A49" w:rsidRDefault="003849E2" w:rsidP="003849E2">
            <w:pPr>
              <w:spacing w:after="0" w:line="240" w:lineRule="auto"/>
              <w:jc w:val="center"/>
              <w:rPr>
                <w:rFonts w:ascii="Arial Narrow" w:hAnsi="Arial Narrow" w:cs="Arial"/>
                <w:sz w:val="28"/>
                <w:szCs w:val="28"/>
              </w:rPr>
            </w:pPr>
          </w:p>
        </w:tc>
        <w:tc>
          <w:tcPr>
            <w:tcW w:w="1284" w:type="dxa"/>
            <w:vAlign w:val="center"/>
          </w:tcPr>
          <w:p w14:paraId="55BC78D6"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3A7484DB" w14:textId="77777777" w:rsidR="003849E2" w:rsidRPr="00836A49" w:rsidRDefault="003849E2" w:rsidP="003849E2">
            <w:pPr>
              <w:spacing w:after="0" w:line="240" w:lineRule="auto"/>
              <w:jc w:val="center"/>
              <w:rPr>
                <w:rFonts w:ascii="Arial Narrow" w:hAnsi="Arial Narrow" w:cs="Arial"/>
                <w:sz w:val="28"/>
                <w:szCs w:val="28"/>
              </w:rPr>
            </w:pPr>
          </w:p>
        </w:tc>
        <w:tc>
          <w:tcPr>
            <w:tcW w:w="1296" w:type="dxa"/>
            <w:vAlign w:val="center"/>
          </w:tcPr>
          <w:p w14:paraId="2319A83E"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2A580E78" w14:textId="77777777" w:rsidR="003849E2" w:rsidRPr="00836A49" w:rsidRDefault="003849E2" w:rsidP="003849E2">
            <w:pPr>
              <w:spacing w:after="0" w:line="240" w:lineRule="auto"/>
              <w:jc w:val="center"/>
              <w:rPr>
                <w:rFonts w:ascii="Arial Narrow" w:hAnsi="Arial Narrow" w:cs="Arial"/>
                <w:sz w:val="28"/>
                <w:szCs w:val="28"/>
              </w:rPr>
            </w:pPr>
          </w:p>
        </w:tc>
        <w:tc>
          <w:tcPr>
            <w:tcW w:w="1296" w:type="dxa"/>
            <w:tcBorders>
              <w:top w:val="dashed" w:sz="4" w:space="0" w:color="auto"/>
              <w:bottom w:val="dashed" w:sz="4" w:space="0" w:color="auto"/>
            </w:tcBorders>
            <w:vAlign w:val="center"/>
          </w:tcPr>
          <w:p w14:paraId="0F2FD110" w14:textId="77777777" w:rsidR="003849E2" w:rsidRPr="00836A49" w:rsidRDefault="003849E2" w:rsidP="003849E2">
            <w:pPr>
              <w:spacing w:after="0" w:line="240" w:lineRule="auto"/>
              <w:jc w:val="center"/>
              <w:rPr>
                <w:rFonts w:ascii="Arial Narrow" w:hAnsi="Arial Narrow" w:cs="Arial"/>
                <w:sz w:val="28"/>
                <w:szCs w:val="28"/>
              </w:rPr>
            </w:pPr>
            <w:r w:rsidRPr="00836A49">
              <w:rPr>
                <w:rFonts w:ascii="Arial Narrow" w:hAnsi="Arial Narrow" w:cs="Arial"/>
                <w:sz w:val="28"/>
                <w:szCs w:val="28"/>
              </w:rPr>
              <w:t>↑</w:t>
            </w:r>
          </w:p>
        </w:tc>
        <w:tc>
          <w:tcPr>
            <w:tcW w:w="288" w:type="dxa"/>
            <w:vAlign w:val="center"/>
          </w:tcPr>
          <w:p w14:paraId="38740085" w14:textId="77777777" w:rsidR="003849E2" w:rsidRPr="00836A49" w:rsidRDefault="003849E2" w:rsidP="003849E2">
            <w:pPr>
              <w:spacing w:after="0" w:line="240" w:lineRule="auto"/>
              <w:jc w:val="center"/>
              <w:rPr>
                <w:rFonts w:ascii="Arial Narrow" w:hAnsi="Arial Narrow" w:cs="Arial"/>
                <w:sz w:val="28"/>
                <w:szCs w:val="28"/>
              </w:rPr>
            </w:pPr>
          </w:p>
        </w:tc>
        <w:tc>
          <w:tcPr>
            <w:tcW w:w="1301" w:type="dxa"/>
            <w:vAlign w:val="center"/>
          </w:tcPr>
          <w:p w14:paraId="5544C083"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499A4565" w14:textId="77777777" w:rsidR="003849E2" w:rsidRPr="00836A49" w:rsidRDefault="003849E2" w:rsidP="003849E2">
            <w:pPr>
              <w:spacing w:after="0" w:line="240" w:lineRule="auto"/>
              <w:jc w:val="center"/>
              <w:rPr>
                <w:rFonts w:ascii="Arial Narrow" w:hAnsi="Arial Narrow" w:cs="Arial"/>
                <w:sz w:val="28"/>
                <w:szCs w:val="28"/>
              </w:rPr>
            </w:pPr>
          </w:p>
        </w:tc>
        <w:tc>
          <w:tcPr>
            <w:tcW w:w="1296" w:type="dxa"/>
            <w:vAlign w:val="center"/>
          </w:tcPr>
          <w:p w14:paraId="3E650B6F" w14:textId="77777777" w:rsidR="003849E2" w:rsidRPr="00836A49" w:rsidRDefault="003849E2" w:rsidP="003849E2">
            <w:pPr>
              <w:spacing w:after="0" w:line="240" w:lineRule="auto"/>
              <w:jc w:val="center"/>
              <w:rPr>
                <w:rFonts w:ascii="Arial Narrow" w:hAnsi="Arial Narrow" w:cs="Arial"/>
                <w:sz w:val="28"/>
                <w:szCs w:val="28"/>
              </w:rPr>
            </w:pPr>
          </w:p>
        </w:tc>
        <w:tc>
          <w:tcPr>
            <w:tcW w:w="288" w:type="dxa"/>
            <w:vAlign w:val="center"/>
          </w:tcPr>
          <w:p w14:paraId="45746FB3" w14:textId="77777777" w:rsidR="003849E2" w:rsidRPr="00836A49" w:rsidRDefault="003849E2" w:rsidP="003849E2">
            <w:pPr>
              <w:spacing w:after="0" w:line="240" w:lineRule="auto"/>
              <w:jc w:val="center"/>
              <w:rPr>
                <w:rFonts w:ascii="Arial Narrow" w:hAnsi="Arial Narrow" w:cs="Arial"/>
                <w:sz w:val="28"/>
                <w:szCs w:val="28"/>
              </w:rPr>
            </w:pPr>
          </w:p>
        </w:tc>
        <w:tc>
          <w:tcPr>
            <w:tcW w:w="1152" w:type="dxa"/>
            <w:vAlign w:val="center"/>
          </w:tcPr>
          <w:p w14:paraId="1EEDFFB8" w14:textId="77777777" w:rsidR="003849E2" w:rsidRPr="00836A49" w:rsidRDefault="003849E2" w:rsidP="003849E2">
            <w:pPr>
              <w:spacing w:after="0" w:line="240" w:lineRule="auto"/>
              <w:jc w:val="center"/>
              <w:rPr>
                <w:rFonts w:ascii="Arial Narrow" w:hAnsi="Arial Narrow" w:cs="Arial"/>
                <w:sz w:val="28"/>
                <w:szCs w:val="28"/>
              </w:rPr>
            </w:pPr>
          </w:p>
        </w:tc>
      </w:tr>
      <w:tr w:rsidR="003849E2" w14:paraId="4F71DA37" w14:textId="77777777" w:rsidTr="00467815">
        <w:trPr>
          <w:trHeight w:hRule="exact" w:val="1152"/>
          <w:jc w:val="center"/>
        </w:trPr>
        <w:tc>
          <w:tcPr>
            <w:tcW w:w="1150" w:type="dxa"/>
            <w:vAlign w:val="center"/>
          </w:tcPr>
          <w:p w14:paraId="34AE8466"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261A0A88" w14:textId="77777777" w:rsidR="003849E2" w:rsidRPr="00EC20B4" w:rsidRDefault="003849E2" w:rsidP="003849E2">
            <w:pPr>
              <w:spacing w:after="0" w:line="240" w:lineRule="auto"/>
              <w:jc w:val="center"/>
              <w:rPr>
                <w:rFonts w:ascii="Arial Narrow" w:hAnsi="Arial Narrow" w:cs="Arial"/>
                <w:sz w:val="20"/>
                <w:szCs w:val="20"/>
              </w:rPr>
            </w:pPr>
          </w:p>
        </w:tc>
        <w:tc>
          <w:tcPr>
            <w:tcW w:w="1284" w:type="dxa"/>
            <w:vAlign w:val="center"/>
          </w:tcPr>
          <w:p w14:paraId="5012D634"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7DB057B6"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vAlign w:val="center"/>
          </w:tcPr>
          <w:p w14:paraId="7121E49D"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tcBorders>
              <w:right w:val="dashed" w:sz="4" w:space="0" w:color="auto"/>
            </w:tcBorders>
            <w:vAlign w:val="center"/>
          </w:tcPr>
          <w:p w14:paraId="3C4C52D9"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tcBorders>
              <w:top w:val="dashed" w:sz="4" w:space="0" w:color="auto"/>
              <w:left w:val="dashed" w:sz="4" w:space="0" w:color="auto"/>
              <w:bottom w:val="dashed" w:sz="4" w:space="0" w:color="auto"/>
              <w:right w:val="dashed" w:sz="4" w:space="0" w:color="auto"/>
            </w:tcBorders>
            <w:vAlign w:val="center"/>
          </w:tcPr>
          <w:p w14:paraId="57131364" w14:textId="77777777" w:rsidR="003849E2"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Tools for Mechanical Engineering</w:t>
            </w:r>
          </w:p>
          <w:p w14:paraId="11DBC4E3" w14:textId="77777777" w:rsidR="003849E2" w:rsidRPr="00EC20B4" w:rsidRDefault="003849E2" w:rsidP="003849E2">
            <w:pPr>
              <w:spacing w:after="0" w:line="240" w:lineRule="auto"/>
              <w:jc w:val="center"/>
              <w:rPr>
                <w:rFonts w:ascii="Arial Narrow" w:hAnsi="Arial Narrow" w:cs="Arial"/>
                <w:sz w:val="20"/>
                <w:szCs w:val="20"/>
              </w:rPr>
            </w:pPr>
            <w:r>
              <w:rPr>
                <w:rFonts w:ascii="Arial Narrow" w:hAnsi="Arial Narrow" w:cs="Arial"/>
                <w:sz w:val="20"/>
                <w:szCs w:val="20"/>
              </w:rPr>
              <w:t>4600:165</w:t>
            </w:r>
          </w:p>
        </w:tc>
        <w:tc>
          <w:tcPr>
            <w:tcW w:w="288" w:type="dxa"/>
            <w:tcBorders>
              <w:left w:val="dashed" w:sz="4" w:space="0" w:color="auto"/>
            </w:tcBorders>
            <w:vAlign w:val="center"/>
          </w:tcPr>
          <w:p w14:paraId="371CFEF9" w14:textId="77777777" w:rsidR="003849E2" w:rsidRPr="00EC20B4" w:rsidRDefault="003849E2" w:rsidP="003849E2">
            <w:pPr>
              <w:spacing w:after="0" w:line="240" w:lineRule="auto"/>
              <w:jc w:val="center"/>
              <w:rPr>
                <w:rFonts w:ascii="Arial Narrow" w:hAnsi="Arial Narrow" w:cs="Arial"/>
                <w:sz w:val="20"/>
                <w:szCs w:val="20"/>
              </w:rPr>
            </w:pPr>
          </w:p>
        </w:tc>
        <w:tc>
          <w:tcPr>
            <w:tcW w:w="1301" w:type="dxa"/>
            <w:vAlign w:val="center"/>
          </w:tcPr>
          <w:p w14:paraId="6E6E6D5F"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1D66CA54" w14:textId="77777777" w:rsidR="003849E2" w:rsidRPr="00EC20B4" w:rsidRDefault="003849E2" w:rsidP="003849E2">
            <w:pPr>
              <w:spacing w:after="0" w:line="240" w:lineRule="auto"/>
              <w:jc w:val="center"/>
              <w:rPr>
                <w:rFonts w:ascii="Arial Narrow" w:hAnsi="Arial Narrow" w:cs="Arial"/>
                <w:sz w:val="20"/>
                <w:szCs w:val="20"/>
              </w:rPr>
            </w:pPr>
          </w:p>
        </w:tc>
        <w:tc>
          <w:tcPr>
            <w:tcW w:w="1296" w:type="dxa"/>
            <w:vAlign w:val="center"/>
          </w:tcPr>
          <w:p w14:paraId="0B6CB2E3" w14:textId="77777777" w:rsidR="003849E2" w:rsidRPr="00EC20B4" w:rsidRDefault="003849E2" w:rsidP="003849E2">
            <w:pPr>
              <w:spacing w:after="0" w:line="240" w:lineRule="auto"/>
              <w:jc w:val="center"/>
              <w:rPr>
                <w:rFonts w:ascii="Arial Narrow" w:hAnsi="Arial Narrow" w:cs="Arial"/>
                <w:sz w:val="20"/>
                <w:szCs w:val="20"/>
              </w:rPr>
            </w:pPr>
          </w:p>
        </w:tc>
        <w:tc>
          <w:tcPr>
            <w:tcW w:w="288" w:type="dxa"/>
            <w:vAlign w:val="center"/>
          </w:tcPr>
          <w:p w14:paraId="6417750C" w14:textId="77777777" w:rsidR="003849E2" w:rsidRPr="00EC20B4" w:rsidRDefault="003849E2" w:rsidP="003849E2">
            <w:pPr>
              <w:spacing w:after="0" w:line="240" w:lineRule="auto"/>
              <w:jc w:val="center"/>
              <w:rPr>
                <w:rFonts w:ascii="Arial Narrow" w:hAnsi="Arial Narrow" w:cs="Arial"/>
                <w:sz w:val="20"/>
                <w:szCs w:val="20"/>
              </w:rPr>
            </w:pPr>
          </w:p>
        </w:tc>
        <w:tc>
          <w:tcPr>
            <w:tcW w:w="1152" w:type="dxa"/>
            <w:vAlign w:val="center"/>
          </w:tcPr>
          <w:p w14:paraId="72F22B3E" w14:textId="77777777" w:rsidR="003849E2" w:rsidRPr="00EC20B4" w:rsidRDefault="003849E2" w:rsidP="003849E2">
            <w:pPr>
              <w:spacing w:after="0" w:line="240" w:lineRule="auto"/>
              <w:jc w:val="center"/>
              <w:rPr>
                <w:rFonts w:ascii="Arial Narrow" w:hAnsi="Arial Narrow" w:cs="Arial"/>
                <w:sz w:val="20"/>
                <w:szCs w:val="20"/>
              </w:rPr>
            </w:pPr>
          </w:p>
        </w:tc>
      </w:tr>
    </w:tbl>
    <w:p w14:paraId="5DCD5103" w14:textId="77777777" w:rsidR="001B4AE0" w:rsidRDefault="001B4AE0" w:rsidP="0019268D">
      <w:pPr>
        <w:spacing w:after="0" w:line="240" w:lineRule="auto"/>
        <w:jc w:val="center"/>
        <w:rPr>
          <w:rFonts w:ascii="Arial" w:hAnsi="Arial" w:cs="Arial"/>
          <w:sz w:val="20"/>
          <w:szCs w:val="20"/>
        </w:rPr>
      </w:pPr>
    </w:p>
    <w:p w14:paraId="28A9C28C" w14:textId="77777777" w:rsidR="0019268D" w:rsidRDefault="0019268D" w:rsidP="0019268D">
      <w:pPr>
        <w:spacing w:after="0" w:line="240" w:lineRule="auto"/>
        <w:jc w:val="center"/>
        <w:rPr>
          <w:rFonts w:ascii="Arial" w:hAnsi="Arial" w:cs="Arial"/>
          <w:sz w:val="20"/>
          <w:szCs w:val="20"/>
        </w:rPr>
      </w:pPr>
    </w:p>
    <w:p w14:paraId="13994243" w14:textId="77777777" w:rsidR="00897775" w:rsidRDefault="00897775" w:rsidP="00AE1E40">
      <w:pPr>
        <w:spacing w:after="0" w:line="240" w:lineRule="auto"/>
        <w:rPr>
          <w:rFonts w:ascii="Arial" w:hAnsi="Arial" w:cs="Arial"/>
          <w:sz w:val="20"/>
          <w:szCs w:val="20"/>
        </w:rPr>
      </w:pPr>
    </w:p>
    <w:p w14:paraId="798FD02A" w14:textId="77777777" w:rsidR="00AE1E40" w:rsidRDefault="00AE1E40" w:rsidP="00AE1E40">
      <w:pPr>
        <w:spacing w:after="0" w:line="240" w:lineRule="auto"/>
        <w:rPr>
          <w:rFonts w:ascii="Arial" w:hAnsi="Arial" w:cs="Arial"/>
          <w:sz w:val="20"/>
          <w:szCs w:val="20"/>
        </w:rPr>
        <w:sectPr w:rsidR="00AE1E40" w:rsidSect="00DE6167">
          <w:pgSz w:w="12240" w:h="15840" w:code="1"/>
          <w:pgMar w:top="1440" w:right="720" w:bottom="720" w:left="720" w:header="720" w:footer="720" w:gutter="0"/>
          <w:cols w:space="720"/>
          <w:docGrid w:linePitch="360"/>
        </w:sectPr>
      </w:pPr>
    </w:p>
    <w:p w14:paraId="1D31D492" w14:textId="77777777" w:rsidR="00AE1E40" w:rsidRDefault="00AE1E40" w:rsidP="00AE1E40">
      <w:pPr>
        <w:spacing w:after="0" w:line="240" w:lineRule="auto"/>
        <w:rPr>
          <w:rFonts w:ascii="Arial" w:hAnsi="Arial" w:cs="Arial"/>
          <w:sz w:val="20"/>
          <w:szCs w:val="20"/>
        </w:rPr>
      </w:pPr>
      <w:r w:rsidRPr="00897775">
        <w:rPr>
          <w:rFonts w:ascii="Arial" w:hAnsi="Arial" w:cs="Arial"/>
          <w:b/>
          <w:noProof/>
          <w:sz w:val="28"/>
          <w:szCs w:val="28"/>
        </w:rPr>
        <w:lastRenderedPageBreak/>
        <w:drawing>
          <wp:anchor distT="0" distB="0" distL="114300" distR="114300" simplePos="0" relativeHeight="251669504" behindDoc="0" locked="0" layoutInCell="1" allowOverlap="1" wp14:anchorId="08DC7D72" wp14:editId="0DC5333F">
            <wp:simplePos x="0" y="0"/>
            <wp:positionH relativeFrom="column">
              <wp:posOffset>9525</wp:posOffset>
            </wp:positionH>
            <wp:positionV relativeFrom="paragraph">
              <wp:posOffset>-74295</wp:posOffset>
            </wp:positionV>
            <wp:extent cx="1133475" cy="1143000"/>
            <wp:effectExtent l="0" t="0" r="9525" b="0"/>
            <wp:wrapNone/>
            <wp:docPr id="4" name="Picture 4"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49B84" w14:textId="77777777" w:rsidR="00897775" w:rsidRPr="00897775" w:rsidRDefault="00897775" w:rsidP="0019268D">
      <w:pPr>
        <w:spacing w:after="0" w:line="240" w:lineRule="auto"/>
        <w:jc w:val="center"/>
        <w:rPr>
          <w:rFonts w:ascii="Arial" w:hAnsi="Arial" w:cs="Arial"/>
          <w:b/>
          <w:sz w:val="28"/>
          <w:szCs w:val="28"/>
        </w:rPr>
      </w:pPr>
    </w:p>
    <w:p w14:paraId="7ABECC73" w14:textId="77777777" w:rsidR="0019268D" w:rsidRPr="00897775" w:rsidRDefault="00897775" w:rsidP="0019268D">
      <w:pPr>
        <w:spacing w:after="0" w:line="240" w:lineRule="auto"/>
        <w:jc w:val="center"/>
        <w:rPr>
          <w:rFonts w:ascii="Arial" w:hAnsi="Arial" w:cs="Arial"/>
          <w:b/>
          <w:sz w:val="28"/>
          <w:szCs w:val="28"/>
        </w:rPr>
      </w:pPr>
      <w:r w:rsidRPr="00897775">
        <w:rPr>
          <w:rFonts w:ascii="Arial" w:hAnsi="Arial" w:cs="Arial"/>
          <w:b/>
          <w:sz w:val="28"/>
          <w:szCs w:val="28"/>
        </w:rPr>
        <w:t>Technical Elective</w:t>
      </w:r>
    </w:p>
    <w:p w14:paraId="04B64C25" w14:textId="77777777" w:rsidR="00897775" w:rsidRDefault="00897775" w:rsidP="00AE1E40">
      <w:pPr>
        <w:spacing w:after="0" w:line="280" w:lineRule="exact"/>
        <w:rPr>
          <w:rFonts w:ascii="Arial" w:hAnsi="Arial" w:cs="Arial"/>
          <w:sz w:val="20"/>
          <w:szCs w:val="20"/>
        </w:rPr>
      </w:pPr>
    </w:p>
    <w:p w14:paraId="6093DE5D" w14:textId="77777777" w:rsidR="00AE1E40" w:rsidRDefault="00AE1E40" w:rsidP="00AE1E40">
      <w:pPr>
        <w:spacing w:after="0" w:line="280" w:lineRule="exact"/>
        <w:rPr>
          <w:rFonts w:ascii="Arial" w:hAnsi="Arial" w:cs="Arial"/>
          <w:sz w:val="20"/>
          <w:szCs w:val="20"/>
        </w:rPr>
      </w:pPr>
    </w:p>
    <w:p w14:paraId="23C67519" w14:textId="77777777" w:rsidR="00AE1E40" w:rsidRDefault="00AE1E40" w:rsidP="00AE1E40">
      <w:pPr>
        <w:spacing w:after="0" w:line="280" w:lineRule="exact"/>
        <w:rPr>
          <w:rFonts w:ascii="Arial" w:hAnsi="Arial" w:cs="Arial"/>
          <w:sz w:val="20"/>
          <w:szCs w:val="20"/>
        </w:rPr>
      </w:pPr>
    </w:p>
    <w:p w14:paraId="0F86F55C" w14:textId="77777777" w:rsidR="00AE1E40" w:rsidRPr="00D15C98" w:rsidRDefault="00AE1E40" w:rsidP="00AE1E40">
      <w:pPr>
        <w:spacing w:after="0" w:line="280" w:lineRule="exact"/>
        <w:rPr>
          <w:rFonts w:ascii="Arial" w:hAnsi="Arial" w:cs="Arial"/>
          <w:sz w:val="20"/>
          <w:szCs w:val="20"/>
        </w:rPr>
      </w:pPr>
    </w:p>
    <w:p w14:paraId="477F8384" w14:textId="77777777" w:rsidR="00AE1E40" w:rsidRPr="00D15C98" w:rsidRDefault="00AE1E40" w:rsidP="00AE1E40">
      <w:pPr>
        <w:spacing w:after="0" w:line="280" w:lineRule="exact"/>
        <w:rPr>
          <w:rFonts w:ascii="Arial" w:hAnsi="Arial" w:cs="Arial"/>
          <w:sz w:val="20"/>
          <w:szCs w:val="20"/>
        </w:rPr>
      </w:pPr>
      <w:r w:rsidRPr="00D15C98">
        <w:rPr>
          <w:rFonts w:ascii="Arial" w:hAnsi="Arial" w:cs="Arial"/>
          <w:sz w:val="20"/>
          <w:szCs w:val="20"/>
        </w:rPr>
        <w:t>The available credits of electives are divided as follows:</w:t>
      </w:r>
    </w:p>
    <w:p w14:paraId="01E54888" w14:textId="77777777" w:rsidR="00AE1E40" w:rsidRPr="00D15C98" w:rsidRDefault="00AE1E40" w:rsidP="00AE1E40">
      <w:pPr>
        <w:spacing w:after="0" w:line="280" w:lineRule="exact"/>
        <w:rPr>
          <w:rFonts w:ascii="Arial" w:hAnsi="Arial" w:cs="Arial"/>
          <w:sz w:val="20"/>
          <w:szCs w:val="20"/>
        </w:rPr>
      </w:pPr>
    </w:p>
    <w:p w14:paraId="541C3A42" w14:textId="77777777" w:rsidR="00AE1E40" w:rsidRPr="00D15C98" w:rsidRDefault="00AE1E40" w:rsidP="00AE1E40">
      <w:pPr>
        <w:pStyle w:val="ListParagraph"/>
        <w:numPr>
          <w:ilvl w:val="0"/>
          <w:numId w:val="1"/>
        </w:numPr>
        <w:spacing w:after="0" w:line="280" w:lineRule="exact"/>
        <w:ind w:left="360"/>
        <w:rPr>
          <w:rFonts w:ascii="Arial" w:hAnsi="Arial" w:cs="Arial"/>
          <w:sz w:val="20"/>
          <w:szCs w:val="20"/>
        </w:rPr>
      </w:pPr>
      <w:r w:rsidRPr="00D15C98">
        <w:rPr>
          <w:rFonts w:ascii="Arial" w:hAnsi="Arial" w:cs="Arial"/>
          <w:sz w:val="20"/>
          <w:szCs w:val="20"/>
        </w:rPr>
        <w:t>At least three credits must be Mechanical Engineering design elective (available choices are marked in the list of Mechanical Engineering electives</w:t>
      </w:r>
      <w:r>
        <w:rPr>
          <w:rFonts w:ascii="Arial" w:hAnsi="Arial" w:cs="Arial"/>
          <w:sz w:val="20"/>
          <w:szCs w:val="20"/>
        </w:rPr>
        <w:t xml:space="preserve"> with this designation: </w:t>
      </w:r>
      <w:r w:rsidRPr="00D15C98">
        <w:rPr>
          <w:rFonts w:ascii="Arial" w:hAnsi="Arial" w:cs="Arial"/>
          <w:sz w:val="20"/>
          <w:szCs w:val="20"/>
          <w:vertAlign w:val="superscript"/>
        </w:rPr>
        <w:t>1</w:t>
      </w:r>
      <w:r w:rsidRPr="00D15C98">
        <w:rPr>
          <w:rFonts w:ascii="Arial" w:hAnsi="Arial" w:cs="Arial"/>
          <w:sz w:val="20"/>
          <w:szCs w:val="20"/>
        </w:rPr>
        <w:t>.</w:t>
      </w:r>
    </w:p>
    <w:p w14:paraId="59F3E04D" w14:textId="77777777" w:rsidR="00AE1E40" w:rsidRPr="00D15C98" w:rsidRDefault="00AE1E40" w:rsidP="00AE1E40">
      <w:pPr>
        <w:spacing w:after="0" w:line="280" w:lineRule="exact"/>
        <w:rPr>
          <w:rFonts w:ascii="Arial" w:hAnsi="Arial" w:cs="Arial"/>
          <w:sz w:val="20"/>
          <w:szCs w:val="20"/>
        </w:rPr>
      </w:pPr>
    </w:p>
    <w:p w14:paraId="7BF0D125" w14:textId="77777777" w:rsidR="00AE1E40" w:rsidRPr="00D15C98" w:rsidRDefault="00AE1E40" w:rsidP="00AE1E40">
      <w:pPr>
        <w:pStyle w:val="ListParagraph"/>
        <w:numPr>
          <w:ilvl w:val="0"/>
          <w:numId w:val="1"/>
        </w:numPr>
        <w:spacing w:after="0" w:line="280" w:lineRule="exact"/>
        <w:ind w:left="360"/>
        <w:rPr>
          <w:rFonts w:ascii="Arial" w:hAnsi="Arial" w:cs="Arial"/>
          <w:sz w:val="20"/>
          <w:szCs w:val="20"/>
        </w:rPr>
      </w:pPr>
      <w:r w:rsidRPr="00D15C98">
        <w:rPr>
          <w:rFonts w:ascii="Arial" w:hAnsi="Arial" w:cs="Arial"/>
          <w:sz w:val="20"/>
          <w:szCs w:val="20"/>
        </w:rPr>
        <w:t>At least three credits must be technical electives, selected from the listed Mechanical Engineering electives, other engineering electives, basic science electives, construction technology electives, polymer science electives, mechanical engineering technology electives, math/statistics electives, computer science electives, professional development, polymer engineering electives, or mechanical engineering graduate course</w:t>
      </w:r>
      <w:r>
        <w:rPr>
          <w:rFonts w:ascii="Arial" w:hAnsi="Arial" w:cs="Arial"/>
          <w:sz w:val="20"/>
          <w:szCs w:val="20"/>
        </w:rPr>
        <w:t>s</w:t>
      </w:r>
      <w:r w:rsidRPr="00D15C98">
        <w:rPr>
          <w:rFonts w:ascii="Arial" w:hAnsi="Arial" w:cs="Arial"/>
          <w:sz w:val="20"/>
          <w:szCs w:val="20"/>
        </w:rPr>
        <w:t>, unless specifically excluded.</w:t>
      </w:r>
    </w:p>
    <w:p w14:paraId="60947D36" w14:textId="77777777" w:rsidR="00AE1E40" w:rsidRPr="00D15C98" w:rsidRDefault="00AE1E40" w:rsidP="00AE1E40">
      <w:pPr>
        <w:spacing w:after="0" w:line="280" w:lineRule="exact"/>
        <w:rPr>
          <w:rFonts w:ascii="Arial" w:hAnsi="Arial" w:cs="Arial"/>
          <w:sz w:val="20"/>
          <w:szCs w:val="20"/>
        </w:rPr>
      </w:pPr>
    </w:p>
    <w:p w14:paraId="3B947BBA" w14:textId="77777777" w:rsidR="00AE1E40" w:rsidRPr="00D15C98" w:rsidRDefault="00AE1E40" w:rsidP="00AE1E40">
      <w:pPr>
        <w:pStyle w:val="ListParagraph"/>
        <w:numPr>
          <w:ilvl w:val="0"/>
          <w:numId w:val="1"/>
        </w:numPr>
        <w:spacing w:after="0" w:line="280" w:lineRule="exact"/>
        <w:ind w:left="360"/>
        <w:rPr>
          <w:rFonts w:ascii="Arial" w:hAnsi="Arial" w:cs="Arial"/>
          <w:sz w:val="20"/>
          <w:szCs w:val="20"/>
        </w:rPr>
      </w:pPr>
      <w:r w:rsidRPr="00D15C98">
        <w:rPr>
          <w:rFonts w:ascii="Arial" w:hAnsi="Arial" w:cs="Arial"/>
          <w:sz w:val="20"/>
          <w:szCs w:val="20"/>
        </w:rPr>
        <w:t>The remaining three credits are mechanical engineering technical electives, selected from the listed Mechanical Engineering electives.</w:t>
      </w:r>
    </w:p>
    <w:p w14:paraId="4A5B52C1" w14:textId="77777777" w:rsidR="00AE1E40" w:rsidRPr="00D15C98" w:rsidRDefault="00AE1E40" w:rsidP="00AE1E40">
      <w:pPr>
        <w:spacing w:after="0" w:line="280" w:lineRule="exact"/>
        <w:rPr>
          <w:rFonts w:ascii="Arial" w:hAnsi="Arial" w:cs="Arial"/>
          <w:sz w:val="20"/>
          <w:szCs w:val="20"/>
        </w:rPr>
      </w:pPr>
    </w:p>
    <w:p w14:paraId="2C829B31" w14:textId="77777777" w:rsidR="00AE1E40" w:rsidRPr="00D15C98" w:rsidRDefault="00AE1E40" w:rsidP="00AE1E40">
      <w:pPr>
        <w:spacing w:after="0" w:line="280" w:lineRule="exact"/>
        <w:rPr>
          <w:rFonts w:ascii="Arial" w:hAnsi="Arial" w:cs="Arial"/>
          <w:sz w:val="20"/>
          <w:szCs w:val="20"/>
        </w:rPr>
      </w:pPr>
      <w:r w:rsidRPr="00D15C98">
        <w:rPr>
          <w:rFonts w:ascii="Arial" w:hAnsi="Arial" w:cs="Arial"/>
          <w:sz w:val="20"/>
          <w:szCs w:val="20"/>
        </w:rPr>
        <w:t>Students with a specific profession objective (e.g., management, bioengineering, computer applications, graduate study, military service) will be permitted, upon petition to and approval of their advisor, to use their technical elective and their Mechanical Engineering technical elective to take courses in management/business administration, computer science, military science, polymer specialization, or graduate courses if these courses are all in a single area and total at least six (6) credits.</w:t>
      </w:r>
    </w:p>
    <w:p w14:paraId="298881EA" w14:textId="77777777" w:rsidR="00AE1E40" w:rsidRPr="00D15C98" w:rsidRDefault="00AE1E40" w:rsidP="00AE1E40">
      <w:pPr>
        <w:spacing w:after="0" w:line="280" w:lineRule="exact"/>
        <w:rPr>
          <w:rFonts w:ascii="Arial" w:hAnsi="Arial" w:cs="Arial"/>
          <w:sz w:val="20"/>
          <w:szCs w:val="20"/>
        </w:rPr>
      </w:pPr>
    </w:p>
    <w:p w14:paraId="74ECC30C" w14:textId="77777777" w:rsidR="00AE1E40" w:rsidRDefault="00AE1E40" w:rsidP="00AE1E40">
      <w:pPr>
        <w:spacing w:after="0" w:line="280" w:lineRule="exact"/>
        <w:rPr>
          <w:rFonts w:ascii="Arial" w:hAnsi="Arial" w:cs="Arial"/>
          <w:sz w:val="20"/>
          <w:szCs w:val="20"/>
        </w:rPr>
      </w:pPr>
    </w:p>
    <w:p w14:paraId="3A03A9C8" w14:textId="77777777" w:rsidR="009E4930" w:rsidRDefault="009E4930" w:rsidP="00AE1E40">
      <w:pPr>
        <w:spacing w:after="0" w:line="280" w:lineRule="exact"/>
        <w:rPr>
          <w:rFonts w:ascii="Arial" w:hAnsi="Arial" w:cs="Arial"/>
          <w:sz w:val="20"/>
          <w:szCs w:val="20"/>
        </w:rPr>
        <w:sectPr w:rsidR="009E4930" w:rsidSect="00DE6167">
          <w:pgSz w:w="12240" w:h="15840" w:code="1"/>
          <w:pgMar w:top="1440" w:right="1440" w:bottom="720" w:left="1440" w:header="720" w:footer="720" w:gutter="0"/>
          <w:cols w:space="720"/>
          <w:docGrid w:linePitch="360"/>
        </w:sectPr>
      </w:pPr>
    </w:p>
    <w:p w14:paraId="39953267" w14:textId="77777777" w:rsidR="00AE1E40" w:rsidRPr="000C51AD" w:rsidRDefault="00AE1E40" w:rsidP="004B48F3">
      <w:pPr>
        <w:spacing w:after="0" w:line="240" w:lineRule="auto"/>
        <w:rPr>
          <w:rFonts w:ascii="Arial" w:hAnsi="Arial" w:cs="Arial"/>
          <w:sz w:val="4"/>
          <w:szCs w:val="4"/>
        </w:rPr>
      </w:pPr>
    </w:p>
    <w:tbl>
      <w:tblPr>
        <w:tblStyle w:val="TableGrid"/>
        <w:tblW w:w="14688" w:type="dxa"/>
        <w:jc w:val="center"/>
        <w:tblInd w:w="109" w:type="dxa"/>
        <w:tblLayout w:type="fixed"/>
        <w:tblLook w:val="04A0" w:firstRow="1" w:lastRow="0" w:firstColumn="1" w:lastColumn="0" w:noHBand="0" w:noVBand="1"/>
      </w:tblPr>
      <w:tblGrid>
        <w:gridCol w:w="1314"/>
        <w:gridCol w:w="3233"/>
        <w:gridCol w:w="360"/>
        <w:gridCol w:w="1289"/>
        <w:gridCol w:w="3284"/>
        <w:gridCol w:w="360"/>
        <w:gridCol w:w="1260"/>
        <w:gridCol w:w="3240"/>
        <w:gridCol w:w="348"/>
      </w:tblGrid>
      <w:tr w:rsidR="00DF2B27" w:rsidRPr="00107346" w14:paraId="4E02C206" w14:textId="77777777" w:rsidTr="002F635E">
        <w:trPr>
          <w:jc w:val="center"/>
        </w:trPr>
        <w:tc>
          <w:tcPr>
            <w:tcW w:w="14688" w:type="dxa"/>
            <w:gridSpan w:val="9"/>
            <w:tcBorders>
              <w:top w:val="nil"/>
              <w:left w:val="nil"/>
              <w:bottom w:val="single" w:sz="4" w:space="0" w:color="000000" w:themeColor="text1"/>
              <w:right w:val="nil"/>
            </w:tcBorders>
          </w:tcPr>
          <w:p w14:paraId="2BBB5D9B" w14:textId="77777777" w:rsidR="00DF2B27" w:rsidRPr="00107346" w:rsidRDefault="00DF2B27" w:rsidP="004B48F3">
            <w:pPr>
              <w:spacing w:after="0" w:line="240" w:lineRule="auto"/>
              <w:jc w:val="center"/>
              <w:rPr>
                <w:rFonts w:ascii="Arial" w:hAnsi="Arial" w:cs="Arial"/>
                <w:b/>
                <w:sz w:val="20"/>
                <w:szCs w:val="20"/>
              </w:rPr>
            </w:pPr>
            <w:r w:rsidRPr="00107346">
              <w:rPr>
                <w:rFonts w:ascii="Arial" w:hAnsi="Arial" w:cs="Arial"/>
                <w:b/>
                <w:sz w:val="20"/>
                <w:szCs w:val="20"/>
              </w:rPr>
              <w:t>Electives</w:t>
            </w:r>
          </w:p>
        </w:tc>
      </w:tr>
      <w:tr w:rsidR="009646DD" w:rsidRPr="00D15C98" w14:paraId="5FF49925" w14:textId="77777777" w:rsidTr="001102E9">
        <w:trPr>
          <w:jc w:val="center"/>
        </w:trPr>
        <w:tc>
          <w:tcPr>
            <w:tcW w:w="4907" w:type="dxa"/>
            <w:gridSpan w:val="3"/>
            <w:tcBorders>
              <w:right w:val="single" w:sz="12" w:space="0" w:color="000000" w:themeColor="text1"/>
            </w:tcBorders>
            <w:shd w:val="pct12" w:color="auto" w:fill="auto"/>
            <w:vAlign w:val="center"/>
          </w:tcPr>
          <w:p w14:paraId="5ADA3B4B" w14:textId="77777777" w:rsidR="009646DD" w:rsidRPr="001764C9" w:rsidRDefault="009646DD" w:rsidP="00A3512D">
            <w:pPr>
              <w:spacing w:after="0" w:line="240" w:lineRule="auto"/>
              <w:ind w:left="-72" w:right="-72"/>
              <w:jc w:val="center"/>
              <w:rPr>
                <w:rFonts w:ascii="Arial" w:hAnsi="Arial" w:cs="Arial"/>
                <w:sz w:val="18"/>
                <w:szCs w:val="18"/>
              </w:rPr>
            </w:pPr>
            <w:r w:rsidRPr="001764C9">
              <w:rPr>
                <w:rFonts w:ascii="Arial" w:hAnsi="Arial" w:cs="Arial"/>
                <w:b/>
                <w:sz w:val="18"/>
                <w:szCs w:val="18"/>
              </w:rPr>
              <w:t>Mechanical Engineering</w:t>
            </w:r>
          </w:p>
        </w:tc>
        <w:tc>
          <w:tcPr>
            <w:tcW w:w="4933" w:type="dxa"/>
            <w:gridSpan w:val="3"/>
            <w:tcBorders>
              <w:left w:val="single" w:sz="12" w:space="0" w:color="000000" w:themeColor="text1"/>
              <w:right w:val="single" w:sz="12" w:space="0" w:color="000000" w:themeColor="text1"/>
            </w:tcBorders>
            <w:shd w:val="pct12" w:color="auto" w:fill="auto"/>
            <w:vAlign w:val="center"/>
          </w:tcPr>
          <w:p w14:paraId="0121814B" w14:textId="77777777" w:rsidR="009646DD" w:rsidRPr="001764C9" w:rsidRDefault="009646DD" w:rsidP="00A3512D">
            <w:pPr>
              <w:spacing w:after="0" w:line="240" w:lineRule="auto"/>
              <w:ind w:left="-72" w:right="-72"/>
              <w:jc w:val="center"/>
              <w:rPr>
                <w:rFonts w:ascii="Arial" w:hAnsi="Arial" w:cs="Arial"/>
                <w:sz w:val="18"/>
                <w:szCs w:val="18"/>
              </w:rPr>
            </w:pPr>
            <w:r w:rsidRPr="001764C9">
              <w:rPr>
                <w:rFonts w:ascii="Arial" w:hAnsi="Arial" w:cs="Arial"/>
                <w:b/>
                <w:sz w:val="18"/>
                <w:szCs w:val="18"/>
              </w:rPr>
              <w:t>Basic Science</w:t>
            </w:r>
          </w:p>
        </w:tc>
        <w:tc>
          <w:tcPr>
            <w:tcW w:w="4848" w:type="dxa"/>
            <w:gridSpan w:val="3"/>
            <w:tcBorders>
              <w:left w:val="single" w:sz="12" w:space="0" w:color="000000" w:themeColor="text1"/>
              <w:right w:val="single" w:sz="4" w:space="0" w:color="000000" w:themeColor="text1"/>
            </w:tcBorders>
            <w:shd w:val="pct12" w:color="auto" w:fill="auto"/>
            <w:vAlign w:val="center"/>
          </w:tcPr>
          <w:p w14:paraId="7D69D3F0" w14:textId="77777777" w:rsidR="009646DD" w:rsidRPr="001764C9" w:rsidRDefault="009646DD" w:rsidP="00A3512D">
            <w:pPr>
              <w:spacing w:after="0" w:line="240" w:lineRule="auto"/>
              <w:ind w:left="-72" w:right="-72"/>
              <w:jc w:val="center"/>
              <w:rPr>
                <w:rFonts w:ascii="Arial" w:hAnsi="Arial" w:cs="Arial"/>
                <w:sz w:val="18"/>
                <w:szCs w:val="18"/>
              </w:rPr>
            </w:pPr>
            <w:r w:rsidRPr="001764C9">
              <w:rPr>
                <w:rFonts w:ascii="Arial" w:hAnsi="Arial" w:cs="Arial"/>
                <w:b/>
                <w:sz w:val="18"/>
                <w:szCs w:val="18"/>
              </w:rPr>
              <w:t>Math/Statistics</w:t>
            </w:r>
          </w:p>
        </w:tc>
      </w:tr>
      <w:tr w:rsidR="00571B42" w:rsidRPr="00D15C98" w14:paraId="52EC3022" w14:textId="77777777" w:rsidTr="001102E9">
        <w:trPr>
          <w:jc w:val="center"/>
        </w:trPr>
        <w:tc>
          <w:tcPr>
            <w:tcW w:w="1314" w:type="dxa"/>
            <w:vAlign w:val="center"/>
          </w:tcPr>
          <w:p w14:paraId="45A408AB" w14:textId="77777777" w:rsidR="00571B42" w:rsidRPr="001764C9" w:rsidRDefault="00571B42" w:rsidP="009E4930">
            <w:pPr>
              <w:spacing w:after="0" w:line="240" w:lineRule="auto"/>
              <w:jc w:val="center"/>
              <w:rPr>
                <w:rFonts w:ascii="Arial" w:hAnsi="Arial" w:cs="Arial"/>
                <w:sz w:val="17"/>
                <w:szCs w:val="17"/>
              </w:rPr>
            </w:pPr>
            <w:r w:rsidRPr="001764C9">
              <w:rPr>
                <w:rFonts w:ascii="Arial" w:hAnsi="Arial" w:cs="Arial"/>
                <w:sz w:val="17"/>
                <w:szCs w:val="17"/>
              </w:rPr>
              <w:t>4600:410</w:t>
            </w:r>
          </w:p>
        </w:tc>
        <w:tc>
          <w:tcPr>
            <w:tcW w:w="3233" w:type="dxa"/>
            <w:vAlign w:val="center"/>
          </w:tcPr>
          <w:p w14:paraId="40ED54FF" w14:textId="77777777" w:rsidR="00571B42" w:rsidRPr="001764C9" w:rsidRDefault="00571B42" w:rsidP="000C51AD">
            <w:pPr>
              <w:spacing w:after="0" w:line="240" w:lineRule="auto"/>
              <w:ind w:right="-144"/>
              <w:rPr>
                <w:rFonts w:ascii="Arial" w:hAnsi="Arial" w:cs="Arial"/>
                <w:sz w:val="17"/>
                <w:szCs w:val="17"/>
              </w:rPr>
            </w:pPr>
            <w:r w:rsidRPr="001764C9">
              <w:rPr>
                <w:rFonts w:ascii="Arial" w:hAnsi="Arial" w:cs="Arial"/>
                <w:sz w:val="17"/>
                <w:szCs w:val="17"/>
              </w:rPr>
              <w:t>Heating &amp; Air Conditioning</w:t>
            </w:r>
          </w:p>
        </w:tc>
        <w:tc>
          <w:tcPr>
            <w:tcW w:w="360" w:type="dxa"/>
            <w:tcBorders>
              <w:right w:val="single" w:sz="12" w:space="0" w:color="000000" w:themeColor="text1"/>
            </w:tcBorders>
            <w:vAlign w:val="center"/>
          </w:tcPr>
          <w:p w14:paraId="6BE2A269"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707D85EF"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3100:111</w:t>
            </w:r>
          </w:p>
        </w:tc>
        <w:tc>
          <w:tcPr>
            <w:tcW w:w="3284" w:type="dxa"/>
            <w:vAlign w:val="center"/>
          </w:tcPr>
          <w:p w14:paraId="1A882254"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Principles of Biology I</w:t>
            </w:r>
            <w:r w:rsidRPr="001764C9">
              <w:rPr>
                <w:rFonts w:ascii="Arial" w:hAnsi="Arial" w:cs="Arial"/>
                <w:sz w:val="17"/>
                <w:szCs w:val="17"/>
                <w:vertAlign w:val="superscript"/>
              </w:rPr>
              <w:t>2</w:t>
            </w:r>
          </w:p>
        </w:tc>
        <w:tc>
          <w:tcPr>
            <w:tcW w:w="360" w:type="dxa"/>
            <w:tcBorders>
              <w:right w:val="single" w:sz="12" w:space="0" w:color="000000" w:themeColor="text1"/>
            </w:tcBorders>
            <w:vAlign w:val="center"/>
          </w:tcPr>
          <w:p w14:paraId="7399B7C5" w14:textId="77777777" w:rsidR="00571B42" w:rsidRPr="001764C9" w:rsidRDefault="009646DD" w:rsidP="00A3512D">
            <w:pPr>
              <w:spacing w:after="0" w:line="240" w:lineRule="auto"/>
              <w:ind w:left="-72" w:right="-72"/>
              <w:jc w:val="center"/>
              <w:rPr>
                <w:rFonts w:ascii="Arial" w:hAnsi="Arial" w:cs="Arial"/>
                <w:sz w:val="17"/>
                <w:szCs w:val="17"/>
              </w:rPr>
            </w:pPr>
            <w:r w:rsidRPr="001764C9">
              <w:rPr>
                <w:rFonts w:ascii="Arial" w:hAnsi="Arial" w:cs="Arial"/>
                <w:sz w:val="17"/>
                <w:szCs w:val="17"/>
              </w:rPr>
              <w:t>4</w:t>
            </w:r>
          </w:p>
        </w:tc>
        <w:tc>
          <w:tcPr>
            <w:tcW w:w="1260" w:type="dxa"/>
            <w:tcBorders>
              <w:left w:val="single" w:sz="12" w:space="0" w:color="000000" w:themeColor="text1"/>
            </w:tcBorders>
            <w:vAlign w:val="center"/>
          </w:tcPr>
          <w:p w14:paraId="6B2BF6CD"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3450:312</w:t>
            </w:r>
          </w:p>
        </w:tc>
        <w:tc>
          <w:tcPr>
            <w:tcW w:w="3240" w:type="dxa"/>
            <w:vAlign w:val="center"/>
          </w:tcPr>
          <w:p w14:paraId="10A80897"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Linear Algebra</w:t>
            </w:r>
          </w:p>
        </w:tc>
        <w:tc>
          <w:tcPr>
            <w:tcW w:w="348" w:type="dxa"/>
            <w:tcBorders>
              <w:right w:val="single" w:sz="4" w:space="0" w:color="000000" w:themeColor="text1"/>
            </w:tcBorders>
            <w:vAlign w:val="center"/>
          </w:tcPr>
          <w:p w14:paraId="195E54E9"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571B42" w:rsidRPr="00D15C98" w14:paraId="17764AD0" w14:textId="77777777" w:rsidTr="001102E9">
        <w:trPr>
          <w:jc w:val="center"/>
        </w:trPr>
        <w:tc>
          <w:tcPr>
            <w:tcW w:w="1314" w:type="dxa"/>
            <w:vAlign w:val="center"/>
          </w:tcPr>
          <w:p w14:paraId="49FF58C0" w14:textId="77777777" w:rsidR="00571B42" w:rsidRPr="001764C9" w:rsidRDefault="00571B42" w:rsidP="009E4930">
            <w:pPr>
              <w:spacing w:after="0" w:line="240" w:lineRule="auto"/>
              <w:jc w:val="center"/>
              <w:rPr>
                <w:rFonts w:ascii="Arial" w:hAnsi="Arial" w:cs="Arial"/>
                <w:sz w:val="17"/>
                <w:szCs w:val="17"/>
              </w:rPr>
            </w:pPr>
            <w:r w:rsidRPr="001764C9">
              <w:rPr>
                <w:rFonts w:ascii="Arial" w:hAnsi="Arial" w:cs="Arial"/>
                <w:sz w:val="17"/>
                <w:szCs w:val="17"/>
              </w:rPr>
              <w:t>4600:411</w:t>
            </w:r>
          </w:p>
        </w:tc>
        <w:tc>
          <w:tcPr>
            <w:tcW w:w="3233" w:type="dxa"/>
            <w:vAlign w:val="center"/>
          </w:tcPr>
          <w:p w14:paraId="63FC93C4" w14:textId="77777777" w:rsidR="00571B42" w:rsidRPr="001764C9" w:rsidRDefault="00571B42" w:rsidP="000C51AD">
            <w:pPr>
              <w:spacing w:after="0" w:line="240" w:lineRule="auto"/>
              <w:ind w:right="-144"/>
              <w:rPr>
                <w:rFonts w:ascii="Arial" w:hAnsi="Arial" w:cs="Arial"/>
                <w:sz w:val="17"/>
                <w:szCs w:val="17"/>
              </w:rPr>
            </w:pPr>
            <w:r w:rsidRPr="001764C9">
              <w:rPr>
                <w:rFonts w:ascii="Arial" w:hAnsi="Arial" w:cs="Arial"/>
                <w:sz w:val="17"/>
                <w:szCs w:val="17"/>
              </w:rPr>
              <w:t>Compressible Fluid Mechanics</w:t>
            </w:r>
          </w:p>
        </w:tc>
        <w:tc>
          <w:tcPr>
            <w:tcW w:w="360" w:type="dxa"/>
            <w:tcBorders>
              <w:right w:val="single" w:sz="12" w:space="0" w:color="000000" w:themeColor="text1"/>
            </w:tcBorders>
            <w:vAlign w:val="center"/>
          </w:tcPr>
          <w:p w14:paraId="6BBDB41F"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67B3F502"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3100:112</w:t>
            </w:r>
          </w:p>
        </w:tc>
        <w:tc>
          <w:tcPr>
            <w:tcW w:w="3284" w:type="dxa"/>
            <w:vAlign w:val="center"/>
          </w:tcPr>
          <w:p w14:paraId="7DCB2F5B"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Principles of Biology II</w:t>
            </w:r>
            <w:r w:rsidRPr="001764C9">
              <w:rPr>
                <w:rFonts w:ascii="Arial" w:hAnsi="Arial" w:cs="Arial"/>
                <w:sz w:val="17"/>
                <w:szCs w:val="17"/>
                <w:vertAlign w:val="superscript"/>
              </w:rPr>
              <w:t>2</w:t>
            </w:r>
          </w:p>
        </w:tc>
        <w:tc>
          <w:tcPr>
            <w:tcW w:w="360" w:type="dxa"/>
            <w:tcBorders>
              <w:right w:val="single" w:sz="12" w:space="0" w:color="000000" w:themeColor="text1"/>
            </w:tcBorders>
            <w:vAlign w:val="center"/>
          </w:tcPr>
          <w:p w14:paraId="76E4A9E5" w14:textId="77777777" w:rsidR="00571B42" w:rsidRPr="001764C9" w:rsidRDefault="009646DD" w:rsidP="00A3512D">
            <w:pPr>
              <w:spacing w:after="0" w:line="240" w:lineRule="auto"/>
              <w:ind w:left="-72" w:right="-72"/>
              <w:jc w:val="center"/>
              <w:rPr>
                <w:rFonts w:ascii="Arial" w:hAnsi="Arial" w:cs="Arial"/>
                <w:sz w:val="17"/>
                <w:szCs w:val="17"/>
              </w:rPr>
            </w:pPr>
            <w:r w:rsidRPr="001764C9">
              <w:rPr>
                <w:rFonts w:ascii="Arial" w:hAnsi="Arial" w:cs="Arial"/>
                <w:sz w:val="17"/>
                <w:szCs w:val="17"/>
              </w:rPr>
              <w:t>4</w:t>
            </w:r>
          </w:p>
        </w:tc>
        <w:tc>
          <w:tcPr>
            <w:tcW w:w="1260" w:type="dxa"/>
            <w:tcBorders>
              <w:left w:val="single" w:sz="12" w:space="0" w:color="000000" w:themeColor="text1"/>
            </w:tcBorders>
            <w:vAlign w:val="center"/>
          </w:tcPr>
          <w:p w14:paraId="3D56AF80"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3450:414</w:t>
            </w:r>
          </w:p>
        </w:tc>
        <w:tc>
          <w:tcPr>
            <w:tcW w:w="3240" w:type="dxa"/>
            <w:vAlign w:val="center"/>
          </w:tcPr>
          <w:p w14:paraId="41979E56"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Vector Analysis</w:t>
            </w:r>
          </w:p>
        </w:tc>
        <w:tc>
          <w:tcPr>
            <w:tcW w:w="348" w:type="dxa"/>
            <w:tcBorders>
              <w:right w:val="single" w:sz="4" w:space="0" w:color="000000" w:themeColor="text1"/>
            </w:tcBorders>
            <w:vAlign w:val="center"/>
          </w:tcPr>
          <w:p w14:paraId="70A2251A"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571B42" w:rsidRPr="00D15C98" w14:paraId="5A3C0495" w14:textId="77777777" w:rsidTr="001102E9">
        <w:trPr>
          <w:jc w:val="center"/>
        </w:trPr>
        <w:tc>
          <w:tcPr>
            <w:tcW w:w="1314" w:type="dxa"/>
            <w:vAlign w:val="center"/>
          </w:tcPr>
          <w:p w14:paraId="3020C47C" w14:textId="77777777" w:rsidR="00571B42" w:rsidRPr="001764C9" w:rsidRDefault="00571B42" w:rsidP="009E4930">
            <w:pPr>
              <w:spacing w:after="0" w:line="240" w:lineRule="auto"/>
              <w:jc w:val="center"/>
              <w:rPr>
                <w:rFonts w:ascii="Arial" w:hAnsi="Arial" w:cs="Arial"/>
                <w:sz w:val="17"/>
                <w:szCs w:val="17"/>
              </w:rPr>
            </w:pPr>
            <w:r w:rsidRPr="001764C9">
              <w:rPr>
                <w:rFonts w:ascii="Arial" w:hAnsi="Arial" w:cs="Arial"/>
                <w:sz w:val="17"/>
                <w:szCs w:val="17"/>
              </w:rPr>
              <w:t>4600:412</w:t>
            </w:r>
          </w:p>
        </w:tc>
        <w:tc>
          <w:tcPr>
            <w:tcW w:w="3233" w:type="dxa"/>
            <w:vAlign w:val="center"/>
          </w:tcPr>
          <w:p w14:paraId="741EA85A" w14:textId="77777777" w:rsidR="00571B42" w:rsidRPr="001764C9" w:rsidRDefault="00571B42" w:rsidP="000C51AD">
            <w:pPr>
              <w:spacing w:after="0" w:line="240" w:lineRule="auto"/>
              <w:ind w:right="-144"/>
              <w:rPr>
                <w:rFonts w:ascii="Arial" w:hAnsi="Arial" w:cs="Arial"/>
                <w:sz w:val="17"/>
                <w:szCs w:val="17"/>
              </w:rPr>
            </w:pPr>
            <w:r w:rsidRPr="001764C9">
              <w:rPr>
                <w:rFonts w:ascii="Arial" w:hAnsi="Arial" w:cs="Arial"/>
                <w:sz w:val="17"/>
                <w:szCs w:val="17"/>
              </w:rPr>
              <w:t>Fundamentals of Flight</w:t>
            </w:r>
            <w:r w:rsidRPr="001764C9">
              <w:rPr>
                <w:rFonts w:ascii="Arial" w:hAnsi="Arial" w:cs="Arial"/>
                <w:sz w:val="17"/>
                <w:szCs w:val="17"/>
                <w:vertAlign w:val="superscript"/>
              </w:rPr>
              <w:t>1</w:t>
            </w:r>
          </w:p>
        </w:tc>
        <w:tc>
          <w:tcPr>
            <w:tcW w:w="360" w:type="dxa"/>
            <w:tcBorders>
              <w:right w:val="single" w:sz="12" w:space="0" w:color="000000" w:themeColor="text1"/>
            </w:tcBorders>
            <w:vAlign w:val="center"/>
          </w:tcPr>
          <w:p w14:paraId="572D86B2"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08953A34"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3100:130</w:t>
            </w:r>
          </w:p>
        </w:tc>
        <w:tc>
          <w:tcPr>
            <w:tcW w:w="3284" w:type="dxa"/>
            <w:vAlign w:val="center"/>
          </w:tcPr>
          <w:p w14:paraId="5FE680B4"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Principles of Microbiology</w:t>
            </w:r>
          </w:p>
        </w:tc>
        <w:tc>
          <w:tcPr>
            <w:tcW w:w="360" w:type="dxa"/>
            <w:tcBorders>
              <w:right w:val="single" w:sz="12" w:space="0" w:color="000000" w:themeColor="text1"/>
            </w:tcBorders>
            <w:vAlign w:val="center"/>
          </w:tcPr>
          <w:p w14:paraId="28E472DA" w14:textId="77777777" w:rsidR="00571B42" w:rsidRPr="001764C9" w:rsidRDefault="009646DD"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60" w:type="dxa"/>
            <w:tcBorders>
              <w:left w:val="single" w:sz="12" w:space="0" w:color="000000" w:themeColor="text1"/>
            </w:tcBorders>
            <w:vAlign w:val="center"/>
          </w:tcPr>
          <w:p w14:paraId="5F16D987"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3450:415</w:t>
            </w:r>
          </w:p>
        </w:tc>
        <w:tc>
          <w:tcPr>
            <w:tcW w:w="3240" w:type="dxa"/>
            <w:vAlign w:val="center"/>
          </w:tcPr>
          <w:p w14:paraId="0AA40310" w14:textId="77777777" w:rsidR="00571B42" w:rsidRPr="001764C9" w:rsidRDefault="00571B42" w:rsidP="0026517E">
            <w:pPr>
              <w:spacing w:after="0" w:line="240" w:lineRule="auto"/>
              <w:rPr>
                <w:rFonts w:ascii="Arial" w:hAnsi="Arial" w:cs="Arial"/>
                <w:sz w:val="17"/>
                <w:szCs w:val="17"/>
              </w:rPr>
            </w:pPr>
            <w:proofErr w:type="spellStart"/>
            <w:r w:rsidRPr="001764C9">
              <w:rPr>
                <w:rFonts w:ascii="Arial" w:hAnsi="Arial" w:cs="Arial"/>
                <w:sz w:val="17"/>
                <w:szCs w:val="17"/>
              </w:rPr>
              <w:t>Combinatorics</w:t>
            </w:r>
            <w:proofErr w:type="spellEnd"/>
            <w:r w:rsidRPr="001764C9">
              <w:rPr>
                <w:rFonts w:ascii="Arial" w:hAnsi="Arial" w:cs="Arial"/>
                <w:sz w:val="17"/>
                <w:szCs w:val="17"/>
              </w:rPr>
              <w:t xml:space="preserve"> &amp; Graph Theory</w:t>
            </w:r>
          </w:p>
        </w:tc>
        <w:tc>
          <w:tcPr>
            <w:tcW w:w="348" w:type="dxa"/>
            <w:tcBorders>
              <w:right w:val="single" w:sz="4" w:space="0" w:color="000000" w:themeColor="text1"/>
            </w:tcBorders>
            <w:vAlign w:val="center"/>
          </w:tcPr>
          <w:p w14:paraId="51162952"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571B42" w:rsidRPr="00D15C98" w14:paraId="15A2E431" w14:textId="77777777" w:rsidTr="001102E9">
        <w:trPr>
          <w:jc w:val="center"/>
        </w:trPr>
        <w:tc>
          <w:tcPr>
            <w:tcW w:w="1314" w:type="dxa"/>
            <w:vAlign w:val="center"/>
          </w:tcPr>
          <w:p w14:paraId="4B88A125" w14:textId="77777777" w:rsidR="00571B42" w:rsidRPr="001764C9" w:rsidRDefault="00571B42" w:rsidP="009E4930">
            <w:pPr>
              <w:spacing w:after="0" w:line="240" w:lineRule="auto"/>
              <w:jc w:val="center"/>
              <w:rPr>
                <w:rFonts w:ascii="Arial" w:hAnsi="Arial" w:cs="Arial"/>
                <w:sz w:val="17"/>
                <w:szCs w:val="17"/>
              </w:rPr>
            </w:pPr>
            <w:r w:rsidRPr="001764C9">
              <w:rPr>
                <w:rFonts w:ascii="Arial" w:hAnsi="Arial" w:cs="Arial"/>
                <w:sz w:val="17"/>
                <w:szCs w:val="17"/>
              </w:rPr>
              <w:t>4600:413</w:t>
            </w:r>
          </w:p>
        </w:tc>
        <w:tc>
          <w:tcPr>
            <w:tcW w:w="3233" w:type="dxa"/>
            <w:vAlign w:val="center"/>
          </w:tcPr>
          <w:p w14:paraId="539ADA30" w14:textId="77777777" w:rsidR="00571B42" w:rsidRPr="001764C9" w:rsidRDefault="00571B42" w:rsidP="000C51AD">
            <w:pPr>
              <w:spacing w:after="0" w:line="240" w:lineRule="auto"/>
              <w:ind w:right="-144"/>
              <w:rPr>
                <w:rFonts w:ascii="Arial" w:hAnsi="Arial" w:cs="Arial"/>
                <w:sz w:val="17"/>
                <w:szCs w:val="17"/>
              </w:rPr>
            </w:pPr>
            <w:r w:rsidRPr="001764C9">
              <w:rPr>
                <w:rFonts w:ascii="Arial" w:hAnsi="Arial" w:cs="Arial"/>
                <w:sz w:val="17"/>
                <w:szCs w:val="17"/>
              </w:rPr>
              <w:t>Introduction to Aerodynamics</w:t>
            </w:r>
          </w:p>
        </w:tc>
        <w:tc>
          <w:tcPr>
            <w:tcW w:w="360" w:type="dxa"/>
            <w:tcBorders>
              <w:right w:val="single" w:sz="12" w:space="0" w:color="000000" w:themeColor="text1"/>
            </w:tcBorders>
            <w:vAlign w:val="center"/>
          </w:tcPr>
          <w:p w14:paraId="76B143CB"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0982B338" w14:textId="77777777" w:rsidR="00571B42" w:rsidRPr="001764C9" w:rsidRDefault="00571B42" w:rsidP="0026517E">
            <w:pPr>
              <w:spacing w:after="0" w:line="240" w:lineRule="auto"/>
              <w:ind w:left="-72" w:right="-72"/>
              <w:jc w:val="center"/>
              <w:rPr>
                <w:rFonts w:ascii="Arial" w:hAnsi="Arial" w:cs="Arial"/>
                <w:sz w:val="17"/>
                <w:szCs w:val="17"/>
              </w:rPr>
            </w:pPr>
            <w:r w:rsidRPr="001764C9">
              <w:rPr>
                <w:rFonts w:ascii="Arial" w:hAnsi="Arial" w:cs="Arial"/>
                <w:sz w:val="17"/>
                <w:szCs w:val="17"/>
              </w:rPr>
              <w:t>3100:200, 201</w:t>
            </w:r>
          </w:p>
        </w:tc>
        <w:tc>
          <w:tcPr>
            <w:tcW w:w="3284" w:type="dxa"/>
            <w:vAlign w:val="center"/>
          </w:tcPr>
          <w:p w14:paraId="7622112E"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Human Anat</w:t>
            </w:r>
            <w:r w:rsidR="00E6574C">
              <w:rPr>
                <w:rFonts w:ascii="Arial" w:hAnsi="Arial" w:cs="Arial"/>
                <w:sz w:val="17"/>
                <w:szCs w:val="17"/>
              </w:rPr>
              <w:t>omy</w:t>
            </w:r>
            <w:r w:rsidRPr="001764C9">
              <w:rPr>
                <w:rFonts w:ascii="Arial" w:hAnsi="Arial" w:cs="Arial"/>
                <w:sz w:val="17"/>
                <w:szCs w:val="17"/>
              </w:rPr>
              <w:t xml:space="preserve"> &amp; Physiology &amp; Lab</w:t>
            </w:r>
          </w:p>
        </w:tc>
        <w:tc>
          <w:tcPr>
            <w:tcW w:w="360" w:type="dxa"/>
            <w:tcBorders>
              <w:right w:val="single" w:sz="12" w:space="0" w:color="000000" w:themeColor="text1"/>
            </w:tcBorders>
            <w:vAlign w:val="center"/>
          </w:tcPr>
          <w:p w14:paraId="13FA0780" w14:textId="77777777" w:rsidR="00571B42" w:rsidRPr="001764C9" w:rsidRDefault="009646DD" w:rsidP="00A3512D">
            <w:pPr>
              <w:spacing w:after="0" w:line="240" w:lineRule="auto"/>
              <w:ind w:left="-72" w:right="-72"/>
              <w:jc w:val="center"/>
              <w:rPr>
                <w:rFonts w:ascii="Arial" w:hAnsi="Arial" w:cs="Arial"/>
                <w:sz w:val="17"/>
                <w:szCs w:val="17"/>
              </w:rPr>
            </w:pPr>
            <w:r w:rsidRPr="001764C9">
              <w:rPr>
                <w:rFonts w:ascii="Arial" w:hAnsi="Arial" w:cs="Arial"/>
                <w:sz w:val="17"/>
                <w:szCs w:val="17"/>
              </w:rPr>
              <w:t>4</w:t>
            </w:r>
          </w:p>
        </w:tc>
        <w:tc>
          <w:tcPr>
            <w:tcW w:w="1260" w:type="dxa"/>
            <w:tcBorders>
              <w:left w:val="single" w:sz="12" w:space="0" w:color="000000" w:themeColor="text1"/>
            </w:tcBorders>
            <w:vAlign w:val="center"/>
          </w:tcPr>
          <w:p w14:paraId="79FE81A7"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3450:421</w:t>
            </w:r>
          </w:p>
        </w:tc>
        <w:tc>
          <w:tcPr>
            <w:tcW w:w="3240" w:type="dxa"/>
            <w:vAlign w:val="center"/>
          </w:tcPr>
          <w:p w14:paraId="33C0E0CD"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Advanced Calculus I</w:t>
            </w:r>
          </w:p>
        </w:tc>
        <w:tc>
          <w:tcPr>
            <w:tcW w:w="348" w:type="dxa"/>
            <w:tcBorders>
              <w:right w:val="single" w:sz="4" w:space="0" w:color="000000" w:themeColor="text1"/>
            </w:tcBorders>
            <w:vAlign w:val="center"/>
          </w:tcPr>
          <w:p w14:paraId="097CD924"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571B42" w:rsidRPr="00D15C98" w14:paraId="4E320E4F" w14:textId="77777777" w:rsidTr="001102E9">
        <w:trPr>
          <w:jc w:val="center"/>
        </w:trPr>
        <w:tc>
          <w:tcPr>
            <w:tcW w:w="1314" w:type="dxa"/>
            <w:vAlign w:val="center"/>
          </w:tcPr>
          <w:p w14:paraId="2518E26D" w14:textId="77777777" w:rsidR="00571B42" w:rsidRPr="001764C9" w:rsidRDefault="00571B42" w:rsidP="009E4930">
            <w:pPr>
              <w:spacing w:after="0" w:line="240" w:lineRule="auto"/>
              <w:jc w:val="center"/>
              <w:rPr>
                <w:rFonts w:ascii="Arial" w:hAnsi="Arial" w:cs="Arial"/>
                <w:sz w:val="17"/>
                <w:szCs w:val="17"/>
              </w:rPr>
            </w:pPr>
            <w:r w:rsidRPr="001764C9">
              <w:rPr>
                <w:rFonts w:ascii="Arial" w:hAnsi="Arial" w:cs="Arial"/>
                <w:sz w:val="17"/>
                <w:szCs w:val="17"/>
              </w:rPr>
              <w:t>4600:414</w:t>
            </w:r>
          </w:p>
        </w:tc>
        <w:tc>
          <w:tcPr>
            <w:tcW w:w="3233" w:type="dxa"/>
            <w:vAlign w:val="center"/>
          </w:tcPr>
          <w:p w14:paraId="46B33308" w14:textId="77777777" w:rsidR="00571B42" w:rsidRPr="001764C9" w:rsidRDefault="00571B42" w:rsidP="000C51AD">
            <w:pPr>
              <w:spacing w:after="0" w:line="240" w:lineRule="auto"/>
              <w:ind w:right="-144"/>
              <w:rPr>
                <w:rFonts w:ascii="Arial" w:hAnsi="Arial" w:cs="Arial"/>
                <w:sz w:val="17"/>
                <w:szCs w:val="17"/>
              </w:rPr>
            </w:pPr>
            <w:r w:rsidRPr="001764C9">
              <w:rPr>
                <w:rFonts w:ascii="Arial" w:hAnsi="Arial" w:cs="Arial"/>
                <w:sz w:val="17"/>
                <w:szCs w:val="17"/>
              </w:rPr>
              <w:t>Intro. to Aerospace Propulsion</w:t>
            </w:r>
          </w:p>
        </w:tc>
        <w:tc>
          <w:tcPr>
            <w:tcW w:w="360" w:type="dxa"/>
            <w:tcBorders>
              <w:right w:val="single" w:sz="12" w:space="0" w:color="000000" w:themeColor="text1"/>
            </w:tcBorders>
            <w:vAlign w:val="center"/>
          </w:tcPr>
          <w:p w14:paraId="63B9A607"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64233880"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3100:265</w:t>
            </w:r>
          </w:p>
        </w:tc>
        <w:tc>
          <w:tcPr>
            <w:tcW w:w="3284" w:type="dxa"/>
            <w:vAlign w:val="center"/>
          </w:tcPr>
          <w:p w14:paraId="363B7E29"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Intro to Human Physiology</w:t>
            </w:r>
          </w:p>
        </w:tc>
        <w:tc>
          <w:tcPr>
            <w:tcW w:w="360" w:type="dxa"/>
            <w:tcBorders>
              <w:right w:val="single" w:sz="12" w:space="0" w:color="000000" w:themeColor="text1"/>
            </w:tcBorders>
            <w:vAlign w:val="center"/>
          </w:tcPr>
          <w:p w14:paraId="2363C7CF" w14:textId="77777777" w:rsidR="00571B42" w:rsidRPr="001764C9" w:rsidRDefault="009646DD" w:rsidP="00A3512D">
            <w:pPr>
              <w:spacing w:after="0" w:line="240" w:lineRule="auto"/>
              <w:ind w:left="-72" w:right="-72"/>
              <w:jc w:val="center"/>
              <w:rPr>
                <w:rFonts w:ascii="Arial" w:hAnsi="Arial" w:cs="Arial"/>
                <w:sz w:val="17"/>
                <w:szCs w:val="17"/>
              </w:rPr>
            </w:pPr>
            <w:r w:rsidRPr="001764C9">
              <w:rPr>
                <w:rFonts w:ascii="Arial" w:hAnsi="Arial" w:cs="Arial"/>
                <w:sz w:val="17"/>
                <w:szCs w:val="17"/>
              </w:rPr>
              <w:t>4</w:t>
            </w:r>
          </w:p>
        </w:tc>
        <w:tc>
          <w:tcPr>
            <w:tcW w:w="1260" w:type="dxa"/>
            <w:tcBorders>
              <w:left w:val="single" w:sz="12" w:space="0" w:color="000000" w:themeColor="text1"/>
            </w:tcBorders>
            <w:vAlign w:val="center"/>
          </w:tcPr>
          <w:p w14:paraId="45F50CAB" w14:textId="77777777" w:rsidR="00571B42" w:rsidRPr="001764C9" w:rsidRDefault="00571B42" w:rsidP="0026517E">
            <w:pPr>
              <w:spacing w:after="0" w:line="240" w:lineRule="auto"/>
              <w:jc w:val="center"/>
              <w:rPr>
                <w:rFonts w:ascii="Arial" w:hAnsi="Arial" w:cs="Arial"/>
                <w:sz w:val="17"/>
                <w:szCs w:val="17"/>
              </w:rPr>
            </w:pPr>
            <w:r w:rsidRPr="001764C9">
              <w:rPr>
                <w:rFonts w:ascii="Arial" w:hAnsi="Arial" w:cs="Arial"/>
                <w:sz w:val="17"/>
                <w:szCs w:val="17"/>
              </w:rPr>
              <w:t>3450:422</w:t>
            </w:r>
          </w:p>
        </w:tc>
        <w:tc>
          <w:tcPr>
            <w:tcW w:w="3240" w:type="dxa"/>
            <w:vAlign w:val="center"/>
          </w:tcPr>
          <w:p w14:paraId="64F3C600" w14:textId="77777777" w:rsidR="00571B42" w:rsidRPr="001764C9" w:rsidRDefault="00571B42" w:rsidP="0026517E">
            <w:pPr>
              <w:spacing w:after="0" w:line="240" w:lineRule="auto"/>
              <w:rPr>
                <w:rFonts w:ascii="Arial" w:hAnsi="Arial" w:cs="Arial"/>
                <w:sz w:val="17"/>
                <w:szCs w:val="17"/>
              </w:rPr>
            </w:pPr>
            <w:r w:rsidRPr="001764C9">
              <w:rPr>
                <w:rFonts w:ascii="Arial" w:hAnsi="Arial" w:cs="Arial"/>
                <w:sz w:val="17"/>
                <w:szCs w:val="17"/>
              </w:rPr>
              <w:t>Advanced Calculus II</w:t>
            </w:r>
          </w:p>
        </w:tc>
        <w:tc>
          <w:tcPr>
            <w:tcW w:w="348" w:type="dxa"/>
            <w:tcBorders>
              <w:right w:val="single" w:sz="4" w:space="0" w:color="000000" w:themeColor="text1"/>
            </w:tcBorders>
            <w:vAlign w:val="center"/>
          </w:tcPr>
          <w:p w14:paraId="76FFCB95"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571B42" w:rsidRPr="00D15C98" w14:paraId="110744FA" w14:textId="77777777" w:rsidTr="001102E9">
        <w:trPr>
          <w:jc w:val="center"/>
        </w:trPr>
        <w:tc>
          <w:tcPr>
            <w:tcW w:w="1314" w:type="dxa"/>
            <w:vAlign w:val="center"/>
          </w:tcPr>
          <w:p w14:paraId="715BDE37" w14:textId="77777777" w:rsidR="00571B42" w:rsidRPr="001752E3" w:rsidRDefault="00571B42" w:rsidP="004B48F3">
            <w:pPr>
              <w:spacing w:after="0" w:line="240" w:lineRule="auto"/>
              <w:jc w:val="center"/>
              <w:rPr>
                <w:rFonts w:ascii="Arial" w:hAnsi="Arial" w:cs="Arial"/>
                <w:sz w:val="17"/>
                <w:szCs w:val="17"/>
              </w:rPr>
            </w:pPr>
            <w:r w:rsidRPr="001752E3">
              <w:rPr>
                <w:rFonts w:ascii="Arial" w:hAnsi="Arial" w:cs="Arial"/>
                <w:sz w:val="17"/>
                <w:szCs w:val="17"/>
              </w:rPr>
              <w:t>4600:415</w:t>
            </w:r>
          </w:p>
        </w:tc>
        <w:tc>
          <w:tcPr>
            <w:tcW w:w="3233" w:type="dxa"/>
            <w:vAlign w:val="center"/>
          </w:tcPr>
          <w:p w14:paraId="6C68C4EF" w14:textId="77777777" w:rsidR="00571B42" w:rsidRPr="001752E3" w:rsidRDefault="00571B42" w:rsidP="000C51AD">
            <w:pPr>
              <w:spacing w:after="0" w:line="240" w:lineRule="auto"/>
              <w:ind w:right="-144"/>
              <w:rPr>
                <w:rFonts w:ascii="Arial" w:hAnsi="Arial" w:cs="Arial"/>
                <w:sz w:val="17"/>
                <w:szCs w:val="17"/>
              </w:rPr>
            </w:pPr>
            <w:r w:rsidRPr="001752E3">
              <w:rPr>
                <w:rFonts w:ascii="Arial" w:hAnsi="Arial" w:cs="Arial"/>
                <w:sz w:val="17"/>
                <w:szCs w:val="17"/>
              </w:rPr>
              <w:t>Energy Conversion</w:t>
            </w:r>
            <w:r w:rsidRPr="001752E3">
              <w:rPr>
                <w:rFonts w:ascii="Arial" w:hAnsi="Arial" w:cs="Arial"/>
                <w:sz w:val="17"/>
                <w:szCs w:val="17"/>
                <w:vertAlign w:val="superscript"/>
              </w:rPr>
              <w:t>1</w:t>
            </w:r>
          </w:p>
        </w:tc>
        <w:tc>
          <w:tcPr>
            <w:tcW w:w="360" w:type="dxa"/>
            <w:tcBorders>
              <w:right w:val="single" w:sz="12" w:space="0" w:color="000000" w:themeColor="text1"/>
            </w:tcBorders>
            <w:vAlign w:val="center"/>
          </w:tcPr>
          <w:p w14:paraId="0A5806D4" w14:textId="77777777" w:rsidR="00571B42" w:rsidRPr="001752E3" w:rsidRDefault="00571B42"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vAlign w:val="center"/>
          </w:tcPr>
          <w:p w14:paraId="6E0AAC2F" w14:textId="77777777" w:rsidR="00571B42" w:rsidRPr="001752E3" w:rsidRDefault="00571B42" w:rsidP="0026517E">
            <w:pPr>
              <w:spacing w:after="0" w:line="240" w:lineRule="auto"/>
              <w:jc w:val="center"/>
              <w:rPr>
                <w:rFonts w:ascii="Arial" w:hAnsi="Arial" w:cs="Arial"/>
                <w:sz w:val="17"/>
                <w:szCs w:val="17"/>
              </w:rPr>
            </w:pPr>
            <w:r w:rsidRPr="001752E3">
              <w:rPr>
                <w:rFonts w:ascii="Arial" w:hAnsi="Arial" w:cs="Arial"/>
                <w:sz w:val="17"/>
                <w:szCs w:val="17"/>
              </w:rPr>
              <w:t>3150:154</w:t>
            </w:r>
          </w:p>
        </w:tc>
        <w:tc>
          <w:tcPr>
            <w:tcW w:w="3284" w:type="dxa"/>
            <w:vAlign w:val="center"/>
          </w:tcPr>
          <w:p w14:paraId="2A7C779E" w14:textId="77777777" w:rsidR="00571B42" w:rsidRPr="001752E3" w:rsidRDefault="00571B42" w:rsidP="0026517E">
            <w:pPr>
              <w:spacing w:after="0" w:line="240" w:lineRule="auto"/>
              <w:rPr>
                <w:rFonts w:ascii="Arial" w:hAnsi="Arial" w:cs="Arial"/>
                <w:sz w:val="17"/>
                <w:szCs w:val="17"/>
              </w:rPr>
            </w:pPr>
            <w:r w:rsidRPr="001752E3">
              <w:rPr>
                <w:rFonts w:ascii="Arial" w:hAnsi="Arial" w:cs="Arial"/>
                <w:sz w:val="17"/>
                <w:szCs w:val="17"/>
              </w:rPr>
              <w:t>Qualitative Analysis</w:t>
            </w:r>
            <w:r w:rsidRPr="001752E3">
              <w:rPr>
                <w:rFonts w:ascii="Arial" w:hAnsi="Arial" w:cs="Arial"/>
                <w:sz w:val="17"/>
                <w:szCs w:val="17"/>
                <w:vertAlign w:val="superscript"/>
              </w:rPr>
              <w:t>2</w:t>
            </w:r>
          </w:p>
        </w:tc>
        <w:tc>
          <w:tcPr>
            <w:tcW w:w="360" w:type="dxa"/>
            <w:tcBorders>
              <w:right w:val="single" w:sz="12" w:space="0" w:color="000000" w:themeColor="text1"/>
            </w:tcBorders>
            <w:vAlign w:val="center"/>
          </w:tcPr>
          <w:p w14:paraId="0405BBA6" w14:textId="77777777" w:rsidR="00571B42" w:rsidRPr="001752E3" w:rsidRDefault="009646DD" w:rsidP="00A3512D">
            <w:pPr>
              <w:spacing w:after="0" w:line="240" w:lineRule="auto"/>
              <w:ind w:left="-72" w:right="-72"/>
              <w:jc w:val="center"/>
              <w:rPr>
                <w:rFonts w:ascii="Arial" w:hAnsi="Arial" w:cs="Arial"/>
                <w:sz w:val="17"/>
                <w:szCs w:val="17"/>
              </w:rPr>
            </w:pPr>
            <w:r w:rsidRPr="001752E3">
              <w:rPr>
                <w:rFonts w:ascii="Arial" w:hAnsi="Arial" w:cs="Arial"/>
                <w:sz w:val="17"/>
                <w:szCs w:val="17"/>
              </w:rPr>
              <w:t>2</w:t>
            </w:r>
          </w:p>
        </w:tc>
        <w:tc>
          <w:tcPr>
            <w:tcW w:w="1260" w:type="dxa"/>
            <w:tcBorders>
              <w:left w:val="single" w:sz="12" w:space="0" w:color="000000" w:themeColor="text1"/>
            </w:tcBorders>
            <w:vAlign w:val="center"/>
          </w:tcPr>
          <w:p w14:paraId="6AFC7B36" w14:textId="77777777" w:rsidR="00571B42" w:rsidRPr="001752E3" w:rsidRDefault="00571B42" w:rsidP="0026517E">
            <w:pPr>
              <w:spacing w:after="0" w:line="240" w:lineRule="auto"/>
              <w:jc w:val="center"/>
              <w:rPr>
                <w:rFonts w:ascii="Arial" w:hAnsi="Arial" w:cs="Arial"/>
                <w:sz w:val="17"/>
                <w:szCs w:val="17"/>
              </w:rPr>
            </w:pPr>
            <w:r w:rsidRPr="001752E3">
              <w:rPr>
                <w:rFonts w:ascii="Arial" w:hAnsi="Arial" w:cs="Arial"/>
                <w:sz w:val="17"/>
                <w:szCs w:val="17"/>
              </w:rPr>
              <w:t>3450:425</w:t>
            </w:r>
          </w:p>
        </w:tc>
        <w:tc>
          <w:tcPr>
            <w:tcW w:w="3240" w:type="dxa"/>
            <w:vAlign w:val="center"/>
          </w:tcPr>
          <w:p w14:paraId="730FB163" w14:textId="77777777" w:rsidR="00571B42" w:rsidRPr="001752E3" w:rsidRDefault="00571B42" w:rsidP="0026517E">
            <w:pPr>
              <w:spacing w:after="0" w:line="240" w:lineRule="auto"/>
              <w:rPr>
                <w:rFonts w:ascii="Arial" w:hAnsi="Arial" w:cs="Arial"/>
                <w:sz w:val="17"/>
                <w:szCs w:val="17"/>
              </w:rPr>
            </w:pPr>
            <w:r w:rsidRPr="001752E3">
              <w:rPr>
                <w:rFonts w:ascii="Arial" w:hAnsi="Arial" w:cs="Arial"/>
                <w:sz w:val="17"/>
                <w:szCs w:val="17"/>
              </w:rPr>
              <w:t>Complex Variables</w:t>
            </w:r>
          </w:p>
        </w:tc>
        <w:tc>
          <w:tcPr>
            <w:tcW w:w="348" w:type="dxa"/>
            <w:tcBorders>
              <w:right w:val="single" w:sz="4" w:space="0" w:color="000000" w:themeColor="text1"/>
            </w:tcBorders>
            <w:vAlign w:val="center"/>
          </w:tcPr>
          <w:p w14:paraId="3C151D06" w14:textId="77777777" w:rsidR="00571B42" w:rsidRPr="001764C9" w:rsidRDefault="00571B42"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36245F" w:rsidRPr="00D15C98" w14:paraId="6C16166D" w14:textId="77777777" w:rsidTr="001752E3">
        <w:trPr>
          <w:jc w:val="center"/>
        </w:trPr>
        <w:tc>
          <w:tcPr>
            <w:tcW w:w="1314" w:type="dxa"/>
            <w:tcBorders>
              <w:bottom w:val="single" w:sz="4" w:space="0" w:color="000000" w:themeColor="text1"/>
            </w:tcBorders>
            <w:vAlign w:val="center"/>
          </w:tcPr>
          <w:p w14:paraId="5EEDDD78" w14:textId="77777777" w:rsidR="0036245F" w:rsidRPr="001752E3" w:rsidRDefault="0036245F" w:rsidP="004B48F3">
            <w:pPr>
              <w:spacing w:after="0" w:line="240" w:lineRule="auto"/>
              <w:jc w:val="center"/>
              <w:rPr>
                <w:rFonts w:ascii="Arial" w:hAnsi="Arial" w:cs="Arial"/>
                <w:sz w:val="17"/>
                <w:szCs w:val="17"/>
              </w:rPr>
            </w:pPr>
            <w:r w:rsidRPr="001752E3">
              <w:rPr>
                <w:rFonts w:ascii="Arial" w:hAnsi="Arial" w:cs="Arial"/>
                <w:sz w:val="17"/>
                <w:szCs w:val="17"/>
              </w:rPr>
              <w:t>4600:416</w:t>
            </w:r>
          </w:p>
        </w:tc>
        <w:tc>
          <w:tcPr>
            <w:tcW w:w="3233" w:type="dxa"/>
            <w:tcBorders>
              <w:bottom w:val="single" w:sz="4" w:space="0" w:color="000000" w:themeColor="text1"/>
            </w:tcBorders>
            <w:vAlign w:val="center"/>
          </w:tcPr>
          <w:p w14:paraId="66563CB4" w14:textId="77777777" w:rsidR="0036245F" w:rsidRPr="001752E3" w:rsidRDefault="0036245F" w:rsidP="000C51AD">
            <w:pPr>
              <w:spacing w:after="0" w:line="240" w:lineRule="auto"/>
              <w:ind w:right="-144"/>
              <w:rPr>
                <w:rFonts w:ascii="Arial" w:hAnsi="Arial" w:cs="Arial"/>
                <w:sz w:val="17"/>
                <w:szCs w:val="17"/>
              </w:rPr>
            </w:pPr>
            <w:r w:rsidRPr="001752E3">
              <w:rPr>
                <w:rFonts w:ascii="Arial" w:hAnsi="Arial" w:cs="Arial"/>
                <w:sz w:val="17"/>
                <w:szCs w:val="17"/>
              </w:rPr>
              <w:t>Heat Transfer Processes</w:t>
            </w:r>
          </w:p>
        </w:tc>
        <w:tc>
          <w:tcPr>
            <w:tcW w:w="360" w:type="dxa"/>
            <w:tcBorders>
              <w:bottom w:val="single" w:sz="4" w:space="0" w:color="000000" w:themeColor="text1"/>
              <w:right w:val="single" w:sz="12" w:space="0" w:color="000000" w:themeColor="text1"/>
            </w:tcBorders>
            <w:vAlign w:val="center"/>
          </w:tcPr>
          <w:p w14:paraId="1563A5C0" w14:textId="77777777" w:rsidR="0036245F" w:rsidRPr="001752E3" w:rsidRDefault="0036245F"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bottom w:val="single" w:sz="4" w:space="0" w:color="000000" w:themeColor="text1"/>
            </w:tcBorders>
            <w:vAlign w:val="center"/>
          </w:tcPr>
          <w:p w14:paraId="2ADA80DB"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3150:263</w:t>
            </w:r>
          </w:p>
        </w:tc>
        <w:tc>
          <w:tcPr>
            <w:tcW w:w="3284" w:type="dxa"/>
            <w:tcBorders>
              <w:bottom w:val="single" w:sz="4" w:space="0" w:color="000000" w:themeColor="text1"/>
            </w:tcBorders>
            <w:vAlign w:val="center"/>
          </w:tcPr>
          <w:p w14:paraId="1B8E1DB0" w14:textId="77777777" w:rsidR="0036245F" w:rsidRPr="001752E3" w:rsidRDefault="0036245F" w:rsidP="0026517E">
            <w:pPr>
              <w:spacing w:after="0" w:line="240" w:lineRule="auto"/>
              <w:rPr>
                <w:rFonts w:ascii="Arial" w:hAnsi="Arial" w:cs="Arial"/>
                <w:sz w:val="17"/>
                <w:szCs w:val="17"/>
              </w:rPr>
            </w:pPr>
            <w:r w:rsidRPr="001752E3">
              <w:rPr>
                <w:rFonts w:ascii="Arial" w:hAnsi="Arial" w:cs="Arial"/>
                <w:sz w:val="17"/>
                <w:szCs w:val="17"/>
              </w:rPr>
              <w:t>Organic Chemistry Lecture I</w:t>
            </w:r>
          </w:p>
        </w:tc>
        <w:tc>
          <w:tcPr>
            <w:tcW w:w="360" w:type="dxa"/>
            <w:tcBorders>
              <w:bottom w:val="single" w:sz="4" w:space="0" w:color="000000" w:themeColor="text1"/>
              <w:right w:val="single" w:sz="12" w:space="0" w:color="000000" w:themeColor="text1"/>
            </w:tcBorders>
            <w:vAlign w:val="center"/>
          </w:tcPr>
          <w:p w14:paraId="3615B165" w14:textId="77777777" w:rsidR="0036245F" w:rsidRPr="001752E3" w:rsidRDefault="009646DD"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bottom w:val="single" w:sz="4" w:space="0" w:color="000000" w:themeColor="text1"/>
            </w:tcBorders>
            <w:vAlign w:val="center"/>
          </w:tcPr>
          <w:p w14:paraId="79433BF7"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3450:427</w:t>
            </w:r>
          </w:p>
        </w:tc>
        <w:tc>
          <w:tcPr>
            <w:tcW w:w="3240" w:type="dxa"/>
            <w:tcBorders>
              <w:bottom w:val="single" w:sz="4" w:space="0" w:color="000000" w:themeColor="text1"/>
            </w:tcBorders>
            <w:vAlign w:val="center"/>
          </w:tcPr>
          <w:p w14:paraId="23606F7D" w14:textId="77777777" w:rsidR="0036245F" w:rsidRPr="001752E3" w:rsidRDefault="0036245F" w:rsidP="0026517E">
            <w:pPr>
              <w:spacing w:after="0" w:line="240" w:lineRule="auto"/>
              <w:rPr>
                <w:rFonts w:ascii="Arial" w:hAnsi="Arial" w:cs="Arial"/>
                <w:sz w:val="17"/>
                <w:szCs w:val="17"/>
              </w:rPr>
            </w:pPr>
            <w:r w:rsidRPr="001752E3">
              <w:rPr>
                <w:rFonts w:ascii="Arial" w:hAnsi="Arial" w:cs="Arial"/>
                <w:sz w:val="17"/>
                <w:szCs w:val="17"/>
              </w:rPr>
              <w:t>Applied Numerical Methods I</w:t>
            </w:r>
          </w:p>
        </w:tc>
        <w:tc>
          <w:tcPr>
            <w:tcW w:w="348" w:type="dxa"/>
            <w:tcBorders>
              <w:right w:val="single" w:sz="4" w:space="0" w:color="000000" w:themeColor="text1"/>
            </w:tcBorders>
            <w:vAlign w:val="center"/>
          </w:tcPr>
          <w:p w14:paraId="45A1D285" w14:textId="77777777" w:rsidR="0036245F" w:rsidRPr="001764C9" w:rsidRDefault="0036245F"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36245F" w:rsidRPr="00D15C98" w14:paraId="57788364" w14:textId="77777777" w:rsidTr="001752E3">
        <w:trPr>
          <w:trHeight w:val="197"/>
          <w:jc w:val="center"/>
        </w:trPr>
        <w:tc>
          <w:tcPr>
            <w:tcW w:w="1314" w:type="dxa"/>
            <w:shd w:val="clear" w:color="auto" w:fill="auto"/>
            <w:vAlign w:val="center"/>
          </w:tcPr>
          <w:p w14:paraId="266732D5" w14:textId="77777777" w:rsidR="0036245F" w:rsidRPr="001752E3" w:rsidRDefault="0036245F" w:rsidP="009E4930">
            <w:pPr>
              <w:spacing w:after="0" w:line="240" w:lineRule="auto"/>
              <w:jc w:val="center"/>
              <w:rPr>
                <w:rFonts w:ascii="Arial" w:hAnsi="Arial" w:cs="Arial"/>
                <w:sz w:val="17"/>
                <w:szCs w:val="17"/>
              </w:rPr>
            </w:pPr>
            <w:r w:rsidRPr="001752E3">
              <w:rPr>
                <w:rFonts w:ascii="Arial" w:hAnsi="Arial" w:cs="Arial"/>
                <w:sz w:val="17"/>
                <w:szCs w:val="17"/>
              </w:rPr>
              <w:t>4600:420</w:t>
            </w:r>
          </w:p>
        </w:tc>
        <w:tc>
          <w:tcPr>
            <w:tcW w:w="3233" w:type="dxa"/>
            <w:shd w:val="clear" w:color="auto" w:fill="auto"/>
            <w:vAlign w:val="center"/>
          </w:tcPr>
          <w:p w14:paraId="6015EA1F" w14:textId="77777777" w:rsidR="0036245F" w:rsidRPr="001752E3" w:rsidRDefault="0036245F" w:rsidP="000C51AD">
            <w:pPr>
              <w:spacing w:after="0" w:line="240" w:lineRule="auto"/>
              <w:ind w:right="-144"/>
              <w:rPr>
                <w:rFonts w:ascii="Arial" w:hAnsi="Arial" w:cs="Arial"/>
                <w:sz w:val="17"/>
                <w:szCs w:val="17"/>
              </w:rPr>
            </w:pPr>
            <w:r w:rsidRPr="001752E3">
              <w:rPr>
                <w:rFonts w:ascii="Arial" w:hAnsi="Arial" w:cs="Arial"/>
                <w:sz w:val="17"/>
                <w:szCs w:val="17"/>
              </w:rPr>
              <w:t>Intro. to Finite Element Methods</w:t>
            </w:r>
            <w:r w:rsidRPr="001752E3">
              <w:rPr>
                <w:rFonts w:ascii="Arial" w:hAnsi="Arial" w:cs="Arial"/>
                <w:sz w:val="17"/>
                <w:szCs w:val="17"/>
                <w:vertAlign w:val="superscript"/>
              </w:rPr>
              <w:t>1</w:t>
            </w:r>
          </w:p>
        </w:tc>
        <w:tc>
          <w:tcPr>
            <w:tcW w:w="360" w:type="dxa"/>
            <w:tcBorders>
              <w:right w:val="single" w:sz="12" w:space="0" w:color="000000" w:themeColor="text1"/>
            </w:tcBorders>
            <w:shd w:val="clear" w:color="auto" w:fill="auto"/>
            <w:vAlign w:val="center"/>
          </w:tcPr>
          <w:p w14:paraId="43C391CF" w14:textId="77777777" w:rsidR="0036245F" w:rsidRPr="001752E3" w:rsidRDefault="0036245F"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40BD9747"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3150:264</w:t>
            </w:r>
          </w:p>
        </w:tc>
        <w:tc>
          <w:tcPr>
            <w:tcW w:w="3284" w:type="dxa"/>
            <w:shd w:val="clear" w:color="auto" w:fill="auto"/>
            <w:vAlign w:val="center"/>
          </w:tcPr>
          <w:p w14:paraId="446159E8" w14:textId="77777777" w:rsidR="0036245F" w:rsidRPr="001752E3" w:rsidRDefault="0036245F" w:rsidP="0026517E">
            <w:pPr>
              <w:spacing w:after="0" w:line="240" w:lineRule="auto"/>
              <w:rPr>
                <w:rFonts w:ascii="Arial" w:hAnsi="Arial" w:cs="Arial"/>
                <w:sz w:val="17"/>
                <w:szCs w:val="17"/>
              </w:rPr>
            </w:pPr>
            <w:r w:rsidRPr="001752E3">
              <w:rPr>
                <w:rFonts w:ascii="Arial" w:hAnsi="Arial" w:cs="Arial"/>
                <w:sz w:val="17"/>
                <w:szCs w:val="17"/>
              </w:rPr>
              <w:t>Organic Chemistry Lecture II</w:t>
            </w:r>
          </w:p>
        </w:tc>
        <w:tc>
          <w:tcPr>
            <w:tcW w:w="360" w:type="dxa"/>
            <w:tcBorders>
              <w:right w:val="single" w:sz="12" w:space="0" w:color="000000" w:themeColor="text1"/>
            </w:tcBorders>
            <w:shd w:val="clear" w:color="auto" w:fill="auto"/>
            <w:vAlign w:val="center"/>
          </w:tcPr>
          <w:p w14:paraId="65C2EE53" w14:textId="77777777" w:rsidR="0036245F" w:rsidRPr="001752E3" w:rsidRDefault="009646DD"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bottom w:val="single" w:sz="4" w:space="0" w:color="000000" w:themeColor="text1"/>
            </w:tcBorders>
            <w:shd w:val="clear" w:color="auto" w:fill="auto"/>
            <w:vAlign w:val="center"/>
          </w:tcPr>
          <w:p w14:paraId="023DC637"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3450:428</w:t>
            </w:r>
          </w:p>
        </w:tc>
        <w:tc>
          <w:tcPr>
            <w:tcW w:w="3240" w:type="dxa"/>
            <w:tcBorders>
              <w:bottom w:val="single" w:sz="4" w:space="0" w:color="000000" w:themeColor="text1"/>
            </w:tcBorders>
            <w:shd w:val="clear" w:color="auto" w:fill="auto"/>
            <w:vAlign w:val="center"/>
          </w:tcPr>
          <w:p w14:paraId="16E9DA37" w14:textId="77777777" w:rsidR="0036245F" w:rsidRPr="001752E3" w:rsidRDefault="0036245F" w:rsidP="0026517E">
            <w:pPr>
              <w:spacing w:after="0" w:line="240" w:lineRule="auto"/>
              <w:rPr>
                <w:rFonts w:ascii="Arial" w:hAnsi="Arial" w:cs="Arial"/>
                <w:sz w:val="17"/>
                <w:szCs w:val="17"/>
              </w:rPr>
            </w:pPr>
            <w:r w:rsidRPr="001752E3">
              <w:rPr>
                <w:rFonts w:ascii="Arial" w:hAnsi="Arial" w:cs="Arial"/>
                <w:sz w:val="17"/>
                <w:szCs w:val="17"/>
              </w:rPr>
              <w:t>Applied Numerical Methods II</w:t>
            </w:r>
          </w:p>
        </w:tc>
        <w:tc>
          <w:tcPr>
            <w:tcW w:w="348" w:type="dxa"/>
            <w:tcBorders>
              <w:bottom w:val="single" w:sz="4" w:space="0" w:color="000000" w:themeColor="text1"/>
              <w:right w:val="single" w:sz="4" w:space="0" w:color="000000" w:themeColor="text1"/>
            </w:tcBorders>
            <w:vAlign w:val="center"/>
          </w:tcPr>
          <w:p w14:paraId="2465263C" w14:textId="77777777" w:rsidR="0036245F" w:rsidRPr="001764C9" w:rsidRDefault="0036245F"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BE3BE6" w:rsidRPr="00D15C98" w14:paraId="208BD00B" w14:textId="77777777" w:rsidTr="001752E3">
        <w:trPr>
          <w:jc w:val="center"/>
        </w:trPr>
        <w:tc>
          <w:tcPr>
            <w:tcW w:w="1314" w:type="dxa"/>
            <w:shd w:val="clear" w:color="auto" w:fill="auto"/>
            <w:vAlign w:val="center"/>
          </w:tcPr>
          <w:p w14:paraId="45558AFD" w14:textId="77777777" w:rsidR="0036245F" w:rsidRPr="001752E3" w:rsidRDefault="0036245F" w:rsidP="009E4930">
            <w:pPr>
              <w:spacing w:after="0" w:line="240" w:lineRule="auto"/>
              <w:jc w:val="center"/>
              <w:rPr>
                <w:rFonts w:ascii="Arial" w:hAnsi="Arial" w:cs="Arial"/>
                <w:sz w:val="17"/>
                <w:szCs w:val="17"/>
              </w:rPr>
            </w:pPr>
            <w:r w:rsidRPr="001752E3">
              <w:rPr>
                <w:rFonts w:ascii="Arial" w:hAnsi="Arial" w:cs="Arial"/>
                <w:sz w:val="17"/>
                <w:szCs w:val="17"/>
              </w:rPr>
              <w:t>4600:422</w:t>
            </w:r>
          </w:p>
        </w:tc>
        <w:tc>
          <w:tcPr>
            <w:tcW w:w="3233" w:type="dxa"/>
            <w:shd w:val="clear" w:color="auto" w:fill="auto"/>
            <w:vAlign w:val="center"/>
          </w:tcPr>
          <w:p w14:paraId="7DC1E8D1" w14:textId="77777777" w:rsidR="0036245F" w:rsidRPr="001752E3" w:rsidRDefault="0036245F" w:rsidP="000C51AD">
            <w:pPr>
              <w:spacing w:after="0" w:line="240" w:lineRule="auto"/>
              <w:ind w:right="-144"/>
              <w:rPr>
                <w:rFonts w:ascii="Arial" w:hAnsi="Arial" w:cs="Arial"/>
                <w:sz w:val="17"/>
                <w:szCs w:val="17"/>
              </w:rPr>
            </w:pPr>
            <w:r w:rsidRPr="001752E3">
              <w:rPr>
                <w:rFonts w:ascii="Arial" w:hAnsi="Arial" w:cs="Arial"/>
                <w:sz w:val="17"/>
                <w:szCs w:val="17"/>
              </w:rPr>
              <w:t>Experimental Stress Analysis</w:t>
            </w:r>
          </w:p>
        </w:tc>
        <w:tc>
          <w:tcPr>
            <w:tcW w:w="360" w:type="dxa"/>
            <w:tcBorders>
              <w:right w:val="single" w:sz="12" w:space="0" w:color="000000" w:themeColor="text1"/>
            </w:tcBorders>
            <w:shd w:val="clear" w:color="auto" w:fill="auto"/>
            <w:vAlign w:val="center"/>
          </w:tcPr>
          <w:p w14:paraId="130DA31F" w14:textId="77777777" w:rsidR="0036245F" w:rsidRPr="001752E3" w:rsidRDefault="0036245F"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0D37A638"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3150:265</w:t>
            </w:r>
          </w:p>
        </w:tc>
        <w:tc>
          <w:tcPr>
            <w:tcW w:w="3284" w:type="dxa"/>
            <w:shd w:val="clear" w:color="auto" w:fill="auto"/>
            <w:vAlign w:val="center"/>
          </w:tcPr>
          <w:p w14:paraId="2AF07089" w14:textId="77777777" w:rsidR="0036245F" w:rsidRPr="001752E3" w:rsidRDefault="0036245F" w:rsidP="0026517E">
            <w:pPr>
              <w:spacing w:after="0" w:line="240" w:lineRule="auto"/>
              <w:rPr>
                <w:rFonts w:ascii="Arial" w:hAnsi="Arial" w:cs="Arial"/>
                <w:sz w:val="17"/>
                <w:szCs w:val="17"/>
              </w:rPr>
            </w:pPr>
            <w:r w:rsidRPr="001752E3">
              <w:rPr>
                <w:rFonts w:ascii="Arial" w:hAnsi="Arial" w:cs="Arial"/>
                <w:sz w:val="17"/>
                <w:szCs w:val="17"/>
              </w:rPr>
              <w:t>Organic Chemistry Lab I</w:t>
            </w:r>
          </w:p>
        </w:tc>
        <w:tc>
          <w:tcPr>
            <w:tcW w:w="360" w:type="dxa"/>
            <w:tcBorders>
              <w:right w:val="single" w:sz="12" w:space="0" w:color="000000" w:themeColor="text1"/>
            </w:tcBorders>
            <w:shd w:val="clear" w:color="auto" w:fill="auto"/>
            <w:vAlign w:val="center"/>
          </w:tcPr>
          <w:p w14:paraId="651A0877" w14:textId="77777777" w:rsidR="0036245F" w:rsidRPr="001752E3" w:rsidRDefault="009646DD" w:rsidP="00A3512D">
            <w:pPr>
              <w:spacing w:after="0" w:line="240" w:lineRule="auto"/>
              <w:ind w:left="-72" w:right="-72"/>
              <w:jc w:val="center"/>
              <w:rPr>
                <w:rFonts w:ascii="Arial" w:hAnsi="Arial" w:cs="Arial"/>
                <w:sz w:val="17"/>
                <w:szCs w:val="17"/>
              </w:rPr>
            </w:pPr>
            <w:r w:rsidRPr="001752E3">
              <w:rPr>
                <w:rFonts w:ascii="Arial" w:hAnsi="Arial" w:cs="Arial"/>
                <w:sz w:val="17"/>
                <w:szCs w:val="17"/>
              </w:rPr>
              <w:t>2</w:t>
            </w:r>
          </w:p>
        </w:tc>
        <w:tc>
          <w:tcPr>
            <w:tcW w:w="1260" w:type="dxa"/>
            <w:tcBorders>
              <w:left w:val="single" w:sz="12" w:space="0" w:color="000000" w:themeColor="text1"/>
            </w:tcBorders>
            <w:shd w:val="clear" w:color="auto" w:fill="auto"/>
            <w:vAlign w:val="center"/>
          </w:tcPr>
          <w:p w14:paraId="32C3AF1F"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3450:430</w:t>
            </w:r>
          </w:p>
        </w:tc>
        <w:tc>
          <w:tcPr>
            <w:tcW w:w="3240" w:type="dxa"/>
            <w:shd w:val="clear" w:color="auto" w:fill="auto"/>
            <w:vAlign w:val="center"/>
          </w:tcPr>
          <w:p w14:paraId="182215B3" w14:textId="77777777" w:rsidR="0036245F" w:rsidRPr="001752E3" w:rsidRDefault="0036245F" w:rsidP="008C13DD">
            <w:pPr>
              <w:spacing w:after="0" w:line="240" w:lineRule="auto"/>
              <w:ind w:right="-72"/>
              <w:rPr>
                <w:rFonts w:ascii="Arial" w:hAnsi="Arial" w:cs="Arial"/>
                <w:sz w:val="17"/>
                <w:szCs w:val="17"/>
              </w:rPr>
            </w:pPr>
            <w:proofErr w:type="spellStart"/>
            <w:r w:rsidRPr="001752E3">
              <w:rPr>
                <w:rFonts w:ascii="Arial" w:hAnsi="Arial" w:cs="Arial"/>
                <w:sz w:val="17"/>
                <w:szCs w:val="17"/>
              </w:rPr>
              <w:t>Num</w:t>
            </w:r>
            <w:proofErr w:type="spellEnd"/>
            <w:r w:rsidRPr="001752E3">
              <w:rPr>
                <w:rFonts w:ascii="Arial" w:hAnsi="Arial" w:cs="Arial"/>
                <w:sz w:val="17"/>
                <w:szCs w:val="17"/>
              </w:rPr>
              <w:t xml:space="preserve"> Solutions for Partial Diff. </w:t>
            </w:r>
            <w:r w:rsidR="008C13DD" w:rsidRPr="001752E3">
              <w:rPr>
                <w:rFonts w:ascii="Arial" w:hAnsi="Arial" w:cs="Arial"/>
                <w:sz w:val="17"/>
                <w:szCs w:val="17"/>
              </w:rPr>
              <w:t>Equations</w:t>
            </w:r>
          </w:p>
        </w:tc>
        <w:tc>
          <w:tcPr>
            <w:tcW w:w="348" w:type="dxa"/>
            <w:tcBorders>
              <w:right w:val="single" w:sz="4" w:space="0" w:color="000000" w:themeColor="text1"/>
            </w:tcBorders>
            <w:shd w:val="clear" w:color="auto" w:fill="auto"/>
            <w:vAlign w:val="center"/>
          </w:tcPr>
          <w:p w14:paraId="6EA73AE8" w14:textId="77777777" w:rsidR="0036245F" w:rsidRPr="001764C9" w:rsidRDefault="0036245F"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36245F" w:rsidRPr="00D15C98" w14:paraId="6F72B503" w14:textId="77777777" w:rsidTr="001752E3">
        <w:trPr>
          <w:jc w:val="center"/>
        </w:trPr>
        <w:tc>
          <w:tcPr>
            <w:tcW w:w="1314" w:type="dxa"/>
            <w:shd w:val="clear" w:color="auto" w:fill="auto"/>
            <w:vAlign w:val="center"/>
          </w:tcPr>
          <w:p w14:paraId="2EB8EFEB" w14:textId="77777777" w:rsidR="0036245F" w:rsidRPr="001752E3" w:rsidRDefault="0036245F" w:rsidP="009E4930">
            <w:pPr>
              <w:spacing w:after="0" w:line="240" w:lineRule="auto"/>
              <w:jc w:val="center"/>
              <w:rPr>
                <w:rFonts w:ascii="Arial" w:hAnsi="Arial" w:cs="Arial"/>
                <w:sz w:val="17"/>
                <w:szCs w:val="17"/>
              </w:rPr>
            </w:pPr>
            <w:r w:rsidRPr="001752E3">
              <w:rPr>
                <w:rFonts w:ascii="Arial" w:hAnsi="Arial" w:cs="Arial"/>
                <w:sz w:val="17"/>
                <w:szCs w:val="17"/>
              </w:rPr>
              <w:t>4600:430</w:t>
            </w:r>
          </w:p>
        </w:tc>
        <w:tc>
          <w:tcPr>
            <w:tcW w:w="3233" w:type="dxa"/>
            <w:shd w:val="clear" w:color="auto" w:fill="auto"/>
            <w:vAlign w:val="center"/>
          </w:tcPr>
          <w:p w14:paraId="07D8CD83" w14:textId="77777777" w:rsidR="0036245F" w:rsidRPr="001752E3" w:rsidRDefault="0036245F" w:rsidP="000C51AD">
            <w:pPr>
              <w:spacing w:after="0" w:line="240" w:lineRule="auto"/>
              <w:ind w:right="-144"/>
              <w:rPr>
                <w:rFonts w:ascii="Arial" w:hAnsi="Arial" w:cs="Arial"/>
                <w:sz w:val="17"/>
                <w:szCs w:val="17"/>
              </w:rPr>
            </w:pPr>
            <w:r w:rsidRPr="001752E3">
              <w:rPr>
                <w:rFonts w:ascii="Arial" w:hAnsi="Arial" w:cs="Arial"/>
                <w:sz w:val="17"/>
                <w:szCs w:val="17"/>
              </w:rPr>
              <w:t>Machine Dynamics</w:t>
            </w:r>
            <w:r w:rsidRPr="001752E3">
              <w:rPr>
                <w:rFonts w:ascii="Arial" w:hAnsi="Arial" w:cs="Arial"/>
                <w:sz w:val="17"/>
                <w:szCs w:val="17"/>
                <w:vertAlign w:val="superscript"/>
              </w:rPr>
              <w:t>1</w:t>
            </w:r>
          </w:p>
        </w:tc>
        <w:tc>
          <w:tcPr>
            <w:tcW w:w="360" w:type="dxa"/>
            <w:tcBorders>
              <w:right w:val="single" w:sz="12" w:space="0" w:color="000000" w:themeColor="text1"/>
            </w:tcBorders>
            <w:shd w:val="clear" w:color="auto" w:fill="auto"/>
            <w:vAlign w:val="center"/>
          </w:tcPr>
          <w:p w14:paraId="2350C47A" w14:textId="77777777" w:rsidR="0036245F" w:rsidRPr="001752E3" w:rsidRDefault="0036245F"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6C8E4466"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3150:266</w:t>
            </w:r>
          </w:p>
        </w:tc>
        <w:tc>
          <w:tcPr>
            <w:tcW w:w="3284" w:type="dxa"/>
            <w:shd w:val="clear" w:color="auto" w:fill="auto"/>
            <w:vAlign w:val="center"/>
          </w:tcPr>
          <w:p w14:paraId="28E2F338" w14:textId="77777777" w:rsidR="0036245F" w:rsidRPr="001752E3" w:rsidRDefault="0036245F" w:rsidP="0026517E">
            <w:pPr>
              <w:spacing w:after="0" w:line="240" w:lineRule="auto"/>
              <w:rPr>
                <w:rFonts w:ascii="Arial" w:hAnsi="Arial" w:cs="Arial"/>
                <w:sz w:val="17"/>
                <w:szCs w:val="17"/>
              </w:rPr>
            </w:pPr>
            <w:r w:rsidRPr="001752E3">
              <w:rPr>
                <w:rFonts w:ascii="Arial" w:hAnsi="Arial" w:cs="Arial"/>
                <w:sz w:val="17"/>
                <w:szCs w:val="17"/>
              </w:rPr>
              <w:t>Organic Chemistry Lab II</w:t>
            </w:r>
          </w:p>
        </w:tc>
        <w:tc>
          <w:tcPr>
            <w:tcW w:w="360" w:type="dxa"/>
            <w:tcBorders>
              <w:right w:val="single" w:sz="12" w:space="0" w:color="000000" w:themeColor="text1"/>
            </w:tcBorders>
            <w:shd w:val="clear" w:color="auto" w:fill="auto"/>
            <w:vAlign w:val="center"/>
          </w:tcPr>
          <w:p w14:paraId="2599700E" w14:textId="77777777" w:rsidR="0036245F" w:rsidRPr="001752E3" w:rsidRDefault="009646DD" w:rsidP="00A3512D">
            <w:pPr>
              <w:spacing w:after="0" w:line="240" w:lineRule="auto"/>
              <w:ind w:left="-72" w:right="-72"/>
              <w:jc w:val="center"/>
              <w:rPr>
                <w:rFonts w:ascii="Arial" w:hAnsi="Arial" w:cs="Arial"/>
                <w:sz w:val="17"/>
                <w:szCs w:val="17"/>
              </w:rPr>
            </w:pPr>
            <w:r w:rsidRPr="001752E3">
              <w:rPr>
                <w:rFonts w:ascii="Arial" w:hAnsi="Arial" w:cs="Arial"/>
                <w:sz w:val="17"/>
                <w:szCs w:val="17"/>
              </w:rPr>
              <w:t>2</w:t>
            </w:r>
          </w:p>
        </w:tc>
        <w:tc>
          <w:tcPr>
            <w:tcW w:w="1260" w:type="dxa"/>
            <w:tcBorders>
              <w:left w:val="single" w:sz="12" w:space="0" w:color="000000" w:themeColor="text1"/>
              <w:bottom w:val="single" w:sz="4" w:space="0" w:color="000000" w:themeColor="text1"/>
            </w:tcBorders>
            <w:shd w:val="clear" w:color="auto" w:fill="auto"/>
            <w:vAlign w:val="center"/>
          </w:tcPr>
          <w:p w14:paraId="0A6C9238" w14:textId="77777777" w:rsidR="0036245F" w:rsidRPr="001752E3" w:rsidRDefault="0036245F" w:rsidP="0026517E">
            <w:pPr>
              <w:spacing w:after="0" w:line="240" w:lineRule="auto"/>
              <w:jc w:val="center"/>
              <w:rPr>
                <w:rFonts w:ascii="Arial" w:hAnsi="Arial" w:cs="Arial"/>
                <w:sz w:val="17"/>
                <w:szCs w:val="17"/>
              </w:rPr>
            </w:pPr>
            <w:r w:rsidRPr="001752E3">
              <w:rPr>
                <w:rFonts w:ascii="Arial" w:hAnsi="Arial" w:cs="Arial"/>
                <w:sz w:val="17"/>
                <w:szCs w:val="17"/>
              </w:rPr>
              <w:t>3450:432</w:t>
            </w:r>
          </w:p>
        </w:tc>
        <w:tc>
          <w:tcPr>
            <w:tcW w:w="3240" w:type="dxa"/>
            <w:tcBorders>
              <w:bottom w:val="single" w:sz="4" w:space="0" w:color="000000" w:themeColor="text1"/>
            </w:tcBorders>
            <w:shd w:val="clear" w:color="auto" w:fill="auto"/>
            <w:vAlign w:val="center"/>
          </w:tcPr>
          <w:p w14:paraId="02322C9D" w14:textId="77777777" w:rsidR="0036245F" w:rsidRPr="001752E3" w:rsidRDefault="0036245F" w:rsidP="0026517E">
            <w:pPr>
              <w:spacing w:after="0" w:line="240" w:lineRule="auto"/>
              <w:rPr>
                <w:rFonts w:ascii="Arial" w:hAnsi="Arial" w:cs="Arial"/>
                <w:sz w:val="17"/>
                <w:szCs w:val="17"/>
              </w:rPr>
            </w:pPr>
            <w:r w:rsidRPr="001752E3">
              <w:rPr>
                <w:rFonts w:ascii="Arial" w:hAnsi="Arial" w:cs="Arial"/>
                <w:sz w:val="17"/>
                <w:szCs w:val="17"/>
              </w:rPr>
              <w:t>Partial Differential Equations</w:t>
            </w:r>
          </w:p>
        </w:tc>
        <w:tc>
          <w:tcPr>
            <w:tcW w:w="348" w:type="dxa"/>
            <w:tcBorders>
              <w:bottom w:val="single" w:sz="4" w:space="0" w:color="000000" w:themeColor="text1"/>
              <w:right w:val="single" w:sz="4" w:space="0" w:color="000000" w:themeColor="text1"/>
            </w:tcBorders>
            <w:shd w:val="clear" w:color="auto" w:fill="auto"/>
            <w:vAlign w:val="center"/>
          </w:tcPr>
          <w:p w14:paraId="59E63456" w14:textId="77777777" w:rsidR="0036245F" w:rsidRPr="001764C9" w:rsidRDefault="0036245F" w:rsidP="00A3512D">
            <w:pPr>
              <w:spacing w:after="0" w:line="240" w:lineRule="auto"/>
              <w:ind w:left="-72" w:right="-72"/>
              <w:jc w:val="center"/>
              <w:rPr>
                <w:rFonts w:ascii="Arial" w:hAnsi="Arial" w:cs="Arial"/>
                <w:sz w:val="17"/>
                <w:szCs w:val="17"/>
              </w:rPr>
            </w:pPr>
            <w:r w:rsidRPr="001764C9">
              <w:rPr>
                <w:rFonts w:ascii="Arial" w:hAnsi="Arial" w:cs="Arial"/>
                <w:sz w:val="17"/>
                <w:szCs w:val="17"/>
              </w:rPr>
              <w:t>4</w:t>
            </w:r>
          </w:p>
        </w:tc>
      </w:tr>
      <w:tr w:rsidR="001752E3" w:rsidRPr="00D15C98" w14:paraId="25BA25BE" w14:textId="77777777" w:rsidTr="001752E3">
        <w:trPr>
          <w:jc w:val="center"/>
        </w:trPr>
        <w:tc>
          <w:tcPr>
            <w:tcW w:w="1314" w:type="dxa"/>
            <w:tcBorders>
              <w:bottom w:val="single" w:sz="4" w:space="0" w:color="000000" w:themeColor="text1"/>
            </w:tcBorders>
            <w:shd w:val="clear" w:color="auto" w:fill="auto"/>
            <w:vAlign w:val="center"/>
          </w:tcPr>
          <w:p w14:paraId="1E9728E8"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4600:432</w:t>
            </w:r>
          </w:p>
        </w:tc>
        <w:tc>
          <w:tcPr>
            <w:tcW w:w="3233" w:type="dxa"/>
            <w:tcBorders>
              <w:bottom w:val="single" w:sz="4" w:space="0" w:color="000000" w:themeColor="text1"/>
            </w:tcBorders>
            <w:shd w:val="clear" w:color="auto" w:fill="auto"/>
            <w:vAlign w:val="center"/>
          </w:tcPr>
          <w:p w14:paraId="280906A7" w14:textId="77777777" w:rsidR="001752E3" w:rsidRPr="001752E3" w:rsidRDefault="001752E3" w:rsidP="000C51AD">
            <w:pPr>
              <w:spacing w:after="0" w:line="240" w:lineRule="auto"/>
              <w:ind w:right="-144"/>
              <w:rPr>
                <w:rFonts w:ascii="Arial" w:hAnsi="Arial" w:cs="Arial"/>
                <w:sz w:val="17"/>
                <w:szCs w:val="17"/>
              </w:rPr>
            </w:pPr>
            <w:r w:rsidRPr="001752E3">
              <w:rPr>
                <w:rFonts w:ascii="Arial" w:hAnsi="Arial" w:cs="Arial"/>
                <w:sz w:val="17"/>
                <w:szCs w:val="17"/>
              </w:rPr>
              <w:t>Vehicle Dynamics</w:t>
            </w:r>
            <w:r w:rsidRPr="001752E3">
              <w:rPr>
                <w:rFonts w:ascii="Arial" w:hAnsi="Arial" w:cs="Arial"/>
                <w:sz w:val="17"/>
                <w:szCs w:val="17"/>
                <w:vertAlign w:val="superscript"/>
              </w:rPr>
              <w:t>1</w:t>
            </w:r>
          </w:p>
        </w:tc>
        <w:tc>
          <w:tcPr>
            <w:tcW w:w="360" w:type="dxa"/>
            <w:tcBorders>
              <w:bottom w:val="single" w:sz="4" w:space="0" w:color="000000" w:themeColor="text1"/>
              <w:right w:val="single" w:sz="12" w:space="0" w:color="000000" w:themeColor="text1"/>
            </w:tcBorders>
            <w:shd w:val="clear" w:color="auto" w:fill="auto"/>
            <w:vAlign w:val="center"/>
          </w:tcPr>
          <w:p w14:paraId="7D50FB3F"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26C3A423"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3370:101</w:t>
            </w:r>
          </w:p>
        </w:tc>
        <w:tc>
          <w:tcPr>
            <w:tcW w:w="3284" w:type="dxa"/>
            <w:shd w:val="clear" w:color="auto" w:fill="auto"/>
            <w:vAlign w:val="center"/>
          </w:tcPr>
          <w:p w14:paraId="3A7C9D1F"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Introductory Physical Geology</w:t>
            </w:r>
          </w:p>
        </w:tc>
        <w:tc>
          <w:tcPr>
            <w:tcW w:w="360" w:type="dxa"/>
            <w:tcBorders>
              <w:right w:val="single" w:sz="12" w:space="0" w:color="000000" w:themeColor="text1"/>
            </w:tcBorders>
            <w:shd w:val="clear" w:color="auto" w:fill="auto"/>
            <w:vAlign w:val="center"/>
          </w:tcPr>
          <w:p w14:paraId="59A46FE6"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4</w:t>
            </w:r>
          </w:p>
        </w:tc>
        <w:tc>
          <w:tcPr>
            <w:tcW w:w="1260" w:type="dxa"/>
            <w:tcBorders>
              <w:left w:val="single" w:sz="12" w:space="0" w:color="000000" w:themeColor="text1"/>
            </w:tcBorders>
            <w:shd w:val="clear" w:color="auto" w:fill="auto"/>
            <w:vAlign w:val="center"/>
          </w:tcPr>
          <w:p w14:paraId="1465A8E4"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3450:435</w:t>
            </w:r>
          </w:p>
        </w:tc>
        <w:tc>
          <w:tcPr>
            <w:tcW w:w="3240" w:type="dxa"/>
            <w:shd w:val="clear" w:color="auto" w:fill="auto"/>
            <w:vAlign w:val="center"/>
          </w:tcPr>
          <w:p w14:paraId="1B0D009B"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Sys. of Ordinary Differential Equations</w:t>
            </w:r>
          </w:p>
        </w:tc>
        <w:tc>
          <w:tcPr>
            <w:tcW w:w="348" w:type="dxa"/>
            <w:tcBorders>
              <w:right w:val="single" w:sz="4" w:space="0" w:color="000000" w:themeColor="text1"/>
            </w:tcBorders>
            <w:shd w:val="clear" w:color="auto" w:fill="auto"/>
            <w:vAlign w:val="center"/>
          </w:tcPr>
          <w:p w14:paraId="5CDD029D" w14:textId="77777777" w:rsidR="001752E3" w:rsidRPr="001764C9" w:rsidRDefault="001752E3" w:rsidP="00A3512D">
            <w:pPr>
              <w:spacing w:after="0" w:line="240" w:lineRule="auto"/>
              <w:ind w:left="-72" w:right="-72"/>
              <w:jc w:val="center"/>
              <w:rPr>
                <w:rFonts w:ascii="Arial" w:hAnsi="Arial" w:cs="Arial"/>
                <w:sz w:val="17"/>
                <w:szCs w:val="17"/>
              </w:rPr>
            </w:pPr>
            <w:r>
              <w:rPr>
                <w:rFonts w:ascii="Arial" w:hAnsi="Arial" w:cs="Arial"/>
                <w:sz w:val="17"/>
                <w:szCs w:val="17"/>
              </w:rPr>
              <w:t>3</w:t>
            </w:r>
          </w:p>
        </w:tc>
      </w:tr>
      <w:tr w:rsidR="001752E3" w:rsidRPr="00D15C98" w14:paraId="7414DAAA" w14:textId="77777777" w:rsidTr="001752E3">
        <w:trPr>
          <w:jc w:val="center"/>
        </w:trPr>
        <w:tc>
          <w:tcPr>
            <w:tcW w:w="1314" w:type="dxa"/>
            <w:shd w:val="clear" w:color="auto" w:fill="auto"/>
            <w:vAlign w:val="center"/>
          </w:tcPr>
          <w:p w14:paraId="7146A24B"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4600:442</w:t>
            </w:r>
          </w:p>
        </w:tc>
        <w:tc>
          <w:tcPr>
            <w:tcW w:w="3233" w:type="dxa"/>
            <w:shd w:val="clear" w:color="auto" w:fill="auto"/>
            <w:vAlign w:val="center"/>
          </w:tcPr>
          <w:p w14:paraId="3DCD00E5" w14:textId="77777777" w:rsidR="001752E3" w:rsidRPr="001752E3" w:rsidRDefault="001752E3" w:rsidP="000C51AD">
            <w:pPr>
              <w:spacing w:after="0" w:line="240" w:lineRule="auto"/>
              <w:ind w:right="-144"/>
              <w:rPr>
                <w:rFonts w:ascii="Arial" w:hAnsi="Arial" w:cs="Arial"/>
                <w:sz w:val="17"/>
                <w:szCs w:val="17"/>
              </w:rPr>
            </w:pPr>
            <w:r w:rsidRPr="001752E3">
              <w:rPr>
                <w:rFonts w:ascii="Arial" w:hAnsi="Arial" w:cs="Arial"/>
                <w:sz w:val="17"/>
                <w:szCs w:val="17"/>
              </w:rPr>
              <w:t>Industrial Auto Control</w:t>
            </w:r>
            <w:r w:rsidRPr="001752E3">
              <w:rPr>
                <w:rFonts w:ascii="Arial" w:hAnsi="Arial" w:cs="Arial"/>
                <w:sz w:val="17"/>
                <w:szCs w:val="17"/>
                <w:vertAlign w:val="superscript"/>
              </w:rPr>
              <w:t>1</w:t>
            </w:r>
          </w:p>
        </w:tc>
        <w:tc>
          <w:tcPr>
            <w:tcW w:w="360" w:type="dxa"/>
            <w:tcBorders>
              <w:right w:val="single" w:sz="12" w:space="0" w:color="000000" w:themeColor="text1"/>
            </w:tcBorders>
            <w:shd w:val="clear" w:color="auto" w:fill="auto"/>
            <w:vAlign w:val="center"/>
          </w:tcPr>
          <w:p w14:paraId="7CA82F86"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5B341BD1"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3370:441</w:t>
            </w:r>
          </w:p>
        </w:tc>
        <w:tc>
          <w:tcPr>
            <w:tcW w:w="3284" w:type="dxa"/>
            <w:shd w:val="clear" w:color="auto" w:fill="auto"/>
            <w:vAlign w:val="center"/>
          </w:tcPr>
          <w:p w14:paraId="791C0FBE"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Fundamentals of Geophysics</w:t>
            </w:r>
          </w:p>
        </w:tc>
        <w:tc>
          <w:tcPr>
            <w:tcW w:w="360" w:type="dxa"/>
            <w:tcBorders>
              <w:right w:val="single" w:sz="12" w:space="0" w:color="000000" w:themeColor="text1"/>
            </w:tcBorders>
            <w:shd w:val="clear" w:color="auto" w:fill="auto"/>
            <w:vAlign w:val="center"/>
          </w:tcPr>
          <w:p w14:paraId="4494DEAA"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1E2EF64D"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3450:436</w:t>
            </w:r>
          </w:p>
        </w:tc>
        <w:tc>
          <w:tcPr>
            <w:tcW w:w="3240" w:type="dxa"/>
            <w:shd w:val="clear" w:color="auto" w:fill="auto"/>
            <w:vAlign w:val="center"/>
          </w:tcPr>
          <w:p w14:paraId="0AABB9F3"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Math Models</w:t>
            </w:r>
          </w:p>
        </w:tc>
        <w:tc>
          <w:tcPr>
            <w:tcW w:w="348" w:type="dxa"/>
            <w:tcBorders>
              <w:right w:val="single" w:sz="4" w:space="0" w:color="000000" w:themeColor="text1"/>
            </w:tcBorders>
            <w:vAlign w:val="center"/>
          </w:tcPr>
          <w:p w14:paraId="790947CF"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2C00F1AB" w14:textId="77777777" w:rsidTr="001752E3">
        <w:trPr>
          <w:jc w:val="center"/>
        </w:trPr>
        <w:tc>
          <w:tcPr>
            <w:tcW w:w="1314" w:type="dxa"/>
            <w:shd w:val="clear" w:color="auto" w:fill="auto"/>
            <w:vAlign w:val="center"/>
          </w:tcPr>
          <w:p w14:paraId="5F159F5F" w14:textId="77777777" w:rsidR="001752E3" w:rsidRPr="001752E3" w:rsidRDefault="001752E3" w:rsidP="004B48F3">
            <w:pPr>
              <w:spacing w:after="0" w:line="240" w:lineRule="auto"/>
              <w:jc w:val="center"/>
              <w:rPr>
                <w:rFonts w:ascii="Arial" w:hAnsi="Arial" w:cs="Arial"/>
                <w:sz w:val="17"/>
                <w:szCs w:val="17"/>
              </w:rPr>
            </w:pPr>
            <w:r w:rsidRPr="001752E3">
              <w:rPr>
                <w:rFonts w:ascii="Arial" w:hAnsi="Arial" w:cs="Arial"/>
                <w:sz w:val="17"/>
                <w:szCs w:val="17"/>
              </w:rPr>
              <w:t>4600:443</w:t>
            </w:r>
          </w:p>
        </w:tc>
        <w:tc>
          <w:tcPr>
            <w:tcW w:w="3233" w:type="dxa"/>
            <w:shd w:val="clear" w:color="auto" w:fill="auto"/>
            <w:vAlign w:val="center"/>
          </w:tcPr>
          <w:p w14:paraId="5B8FE3D7" w14:textId="77777777" w:rsidR="001752E3" w:rsidRPr="001752E3" w:rsidRDefault="001752E3" w:rsidP="00EF2A26">
            <w:pPr>
              <w:spacing w:after="0" w:line="240" w:lineRule="auto"/>
              <w:ind w:right="-144"/>
              <w:rPr>
                <w:rFonts w:ascii="Arial" w:hAnsi="Arial" w:cs="Arial"/>
                <w:sz w:val="17"/>
                <w:szCs w:val="17"/>
              </w:rPr>
            </w:pPr>
            <w:proofErr w:type="spellStart"/>
            <w:r w:rsidRPr="001752E3">
              <w:rPr>
                <w:rFonts w:ascii="Arial" w:hAnsi="Arial" w:cs="Arial"/>
                <w:sz w:val="17"/>
                <w:szCs w:val="17"/>
              </w:rPr>
              <w:t>Optim</w:t>
            </w:r>
            <w:proofErr w:type="spellEnd"/>
            <w:r w:rsidRPr="001752E3">
              <w:rPr>
                <w:rFonts w:ascii="Arial" w:hAnsi="Arial" w:cs="Arial"/>
                <w:sz w:val="17"/>
                <w:szCs w:val="17"/>
              </w:rPr>
              <w:t xml:space="preserve"> Meth. in Mech. Eng.</w:t>
            </w:r>
            <w:r w:rsidRPr="001752E3">
              <w:rPr>
                <w:rFonts w:ascii="Arial" w:hAnsi="Arial" w:cs="Arial"/>
                <w:sz w:val="17"/>
                <w:szCs w:val="17"/>
                <w:vertAlign w:val="superscript"/>
              </w:rPr>
              <w:t>1</w:t>
            </w:r>
          </w:p>
        </w:tc>
        <w:tc>
          <w:tcPr>
            <w:tcW w:w="360" w:type="dxa"/>
            <w:tcBorders>
              <w:right w:val="single" w:sz="12" w:space="0" w:color="000000" w:themeColor="text1"/>
            </w:tcBorders>
            <w:shd w:val="clear" w:color="auto" w:fill="auto"/>
            <w:vAlign w:val="center"/>
          </w:tcPr>
          <w:p w14:paraId="3A249143"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27E58F3C"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3370:446</w:t>
            </w:r>
          </w:p>
        </w:tc>
        <w:tc>
          <w:tcPr>
            <w:tcW w:w="3284" w:type="dxa"/>
            <w:shd w:val="clear" w:color="auto" w:fill="auto"/>
            <w:vAlign w:val="center"/>
          </w:tcPr>
          <w:p w14:paraId="2CB4A6BF"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Exploration Geophysics</w:t>
            </w:r>
          </w:p>
        </w:tc>
        <w:tc>
          <w:tcPr>
            <w:tcW w:w="360" w:type="dxa"/>
            <w:tcBorders>
              <w:right w:val="single" w:sz="12" w:space="0" w:color="000000" w:themeColor="text1"/>
            </w:tcBorders>
            <w:shd w:val="clear" w:color="auto" w:fill="auto"/>
            <w:vAlign w:val="center"/>
          </w:tcPr>
          <w:p w14:paraId="296DBED6"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723EDC39"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3450:438</w:t>
            </w:r>
          </w:p>
        </w:tc>
        <w:tc>
          <w:tcPr>
            <w:tcW w:w="3240" w:type="dxa"/>
            <w:shd w:val="clear" w:color="auto" w:fill="auto"/>
            <w:vAlign w:val="center"/>
          </w:tcPr>
          <w:p w14:paraId="709377A8"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Advanced Eng</w:t>
            </w:r>
            <w:r>
              <w:rPr>
                <w:rFonts w:ascii="Arial" w:hAnsi="Arial" w:cs="Arial"/>
                <w:sz w:val="17"/>
                <w:szCs w:val="17"/>
              </w:rPr>
              <w:t>ineering</w:t>
            </w:r>
            <w:r w:rsidRPr="001752E3">
              <w:rPr>
                <w:rFonts w:ascii="Arial" w:hAnsi="Arial" w:cs="Arial"/>
                <w:sz w:val="17"/>
                <w:szCs w:val="17"/>
              </w:rPr>
              <w:t xml:space="preserve"> Math I</w:t>
            </w:r>
          </w:p>
        </w:tc>
        <w:tc>
          <w:tcPr>
            <w:tcW w:w="348" w:type="dxa"/>
            <w:tcBorders>
              <w:right w:val="single" w:sz="4" w:space="0" w:color="000000" w:themeColor="text1"/>
            </w:tcBorders>
            <w:vAlign w:val="center"/>
          </w:tcPr>
          <w:p w14:paraId="64625919"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47901ADF" w14:textId="77777777" w:rsidTr="001752E3">
        <w:trPr>
          <w:jc w:val="center"/>
        </w:trPr>
        <w:tc>
          <w:tcPr>
            <w:tcW w:w="1314" w:type="dxa"/>
            <w:tcBorders>
              <w:bottom w:val="single" w:sz="4" w:space="0" w:color="000000" w:themeColor="text1"/>
            </w:tcBorders>
            <w:shd w:val="clear" w:color="auto" w:fill="auto"/>
            <w:vAlign w:val="center"/>
          </w:tcPr>
          <w:p w14:paraId="3B4401F1" w14:textId="77777777" w:rsidR="001752E3" w:rsidRPr="001752E3" w:rsidRDefault="001752E3" w:rsidP="004B48F3">
            <w:pPr>
              <w:spacing w:after="0" w:line="240" w:lineRule="auto"/>
              <w:jc w:val="center"/>
              <w:rPr>
                <w:rFonts w:ascii="Arial" w:hAnsi="Arial" w:cs="Arial"/>
                <w:sz w:val="17"/>
                <w:szCs w:val="17"/>
              </w:rPr>
            </w:pPr>
            <w:r w:rsidRPr="001752E3">
              <w:rPr>
                <w:rFonts w:ascii="Arial" w:hAnsi="Arial" w:cs="Arial"/>
                <w:sz w:val="17"/>
                <w:szCs w:val="17"/>
              </w:rPr>
              <w:t>4600:444</w:t>
            </w:r>
          </w:p>
        </w:tc>
        <w:tc>
          <w:tcPr>
            <w:tcW w:w="3233" w:type="dxa"/>
            <w:tcBorders>
              <w:bottom w:val="single" w:sz="4" w:space="0" w:color="000000" w:themeColor="text1"/>
            </w:tcBorders>
            <w:shd w:val="clear" w:color="auto" w:fill="auto"/>
            <w:vAlign w:val="center"/>
          </w:tcPr>
          <w:p w14:paraId="3B0B45B4" w14:textId="77777777" w:rsidR="001752E3" w:rsidRPr="001752E3" w:rsidRDefault="001752E3" w:rsidP="000C51AD">
            <w:pPr>
              <w:spacing w:after="0" w:line="240" w:lineRule="auto"/>
              <w:ind w:right="-144"/>
              <w:rPr>
                <w:rFonts w:ascii="Arial" w:hAnsi="Arial" w:cs="Arial"/>
                <w:sz w:val="17"/>
                <w:szCs w:val="17"/>
              </w:rPr>
            </w:pPr>
            <w:r w:rsidRPr="001752E3">
              <w:rPr>
                <w:rFonts w:ascii="Arial" w:hAnsi="Arial" w:cs="Arial"/>
                <w:sz w:val="17"/>
                <w:szCs w:val="17"/>
              </w:rPr>
              <w:t>Robot Design, Control and App.</w:t>
            </w:r>
            <w:r w:rsidRPr="001752E3">
              <w:rPr>
                <w:rFonts w:ascii="Arial" w:hAnsi="Arial" w:cs="Arial"/>
                <w:sz w:val="17"/>
                <w:szCs w:val="17"/>
                <w:vertAlign w:val="superscript"/>
              </w:rPr>
              <w:t>1</w:t>
            </w:r>
          </w:p>
        </w:tc>
        <w:tc>
          <w:tcPr>
            <w:tcW w:w="360" w:type="dxa"/>
            <w:tcBorders>
              <w:bottom w:val="single" w:sz="4" w:space="0" w:color="000000" w:themeColor="text1"/>
              <w:right w:val="single" w:sz="12" w:space="0" w:color="000000" w:themeColor="text1"/>
            </w:tcBorders>
            <w:shd w:val="clear" w:color="auto" w:fill="auto"/>
            <w:vAlign w:val="center"/>
          </w:tcPr>
          <w:p w14:paraId="3A7DEB59"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0BBA90D3"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3650:301</w:t>
            </w:r>
          </w:p>
        </w:tc>
        <w:tc>
          <w:tcPr>
            <w:tcW w:w="3284" w:type="dxa"/>
            <w:shd w:val="clear" w:color="auto" w:fill="auto"/>
            <w:vAlign w:val="center"/>
          </w:tcPr>
          <w:p w14:paraId="0F5299D0"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Elementary Modern Physics</w:t>
            </w:r>
          </w:p>
        </w:tc>
        <w:tc>
          <w:tcPr>
            <w:tcW w:w="360" w:type="dxa"/>
            <w:tcBorders>
              <w:right w:val="single" w:sz="12" w:space="0" w:color="000000" w:themeColor="text1"/>
            </w:tcBorders>
            <w:shd w:val="clear" w:color="auto" w:fill="auto"/>
            <w:vAlign w:val="center"/>
          </w:tcPr>
          <w:p w14:paraId="6EE38C03"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2A7F4BEC"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3450:439</w:t>
            </w:r>
          </w:p>
        </w:tc>
        <w:tc>
          <w:tcPr>
            <w:tcW w:w="3240" w:type="dxa"/>
            <w:shd w:val="clear" w:color="auto" w:fill="auto"/>
            <w:vAlign w:val="center"/>
          </w:tcPr>
          <w:p w14:paraId="709067E3"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Advanced Eng</w:t>
            </w:r>
            <w:r>
              <w:rPr>
                <w:rFonts w:ascii="Arial" w:hAnsi="Arial" w:cs="Arial"/>
                <w:sz w:val="17"/>
                <w:szCs w:val="17"/>
              </w:rPr>
              <w:t>ineering</w:t>
            </w:r>
            <w:r w:rsidRPr="001752E3">
              <w:rPr>
                <w:rFonts w:ascii="Arial" w:hAnsi="Arial" w:cs="Arial"/>
                <w:sz w:val="17"/>
                <w:szCs w:val="17"/>
              </w:rPr>
              <w:t xml:space="preserve"> Math II</w:t>
            </w:r>
          </w:p>
        </w:tc>
        <w:tc>
          <w:tcPr>
            <w:tcW w:w="348" w:type="dxa"/>
            <w:tcBorders>
              <w:right w:val="single" w:sz="4" w:space="0" w:color="000000" w:themeColor="text1"/>
            </w:tcBorders>
            <w:vAlign w:val="center"/>
          </w:tcPr>
          <w:p w14:paraId="6EEE506B"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5D9E1B19" w14:textId="77777777" w:rsidTr="001752E3">
        <w:trPr>
          <w:jc w:val="center"/>
        </w:trPr>
        <w:tc>
          <w:tcPr>
            <w:tcW w:w="1314" w:type="dxa"/>
            <w:shd w:val="clear" w:color="auto" w:fill="auto"/>
            <w:vAlign w:val="center"/>
          </w:tcPr>
          <w:p w14:paraId="7E63BC8B"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4600:450</w:t>
            </w:r>
          </w:p>
        </w:tc>
        <w:tc>
          <w:tcPr>
            <w:tcW w:w="3233" w:type="dxa"/>
            <w:shd w:val="clear" w:color="auto" w:fill="auto"/>
            <w:vAlign w:val="center"/>
          </w:tcPr>
          <w:p w14:paraId="5345110A" w14:textId="77777777" w:rsidR="001752E3" w:rsidRPr="001752E3" w:rsidRDefault="001752E3" w:rsidP="000C51AD">
            <w:pPr>
              <w:spacing w:after="0" w:line="240" w:lineRule="auto"/>
              <w:ind w:right="-144"/>
              <w:rPr>
                <w:rFonts w:ascii="Arial" w:hAnsi="Arial" w:cs="Arial"/>
                <w:sz w:val="17"/>
                <w:szCs w:val="17"/>
              </w:rPr>
            </w:pPr>
            <w:r w:rsidRPr="001752E3">
              <w:rPr>
                <w:rFonts w:ascii="Arial" w:hAnsi="Arial" w:cs="Arial"/>
                <w:sz w:val="17"/>
                <w:szCs w:val="17"/>
              </w:rPr>
              <w:t>Intro. Comp. Fluid Flow &amp; Conv.</w:t>
            </w:r>
          </w:p>
        </w:tc>
        <w:tc>
          <w:tcPr>
            <w:tcW w:w="360" w:type="dxa"/>
            <w:tcBorders>
              <w:right w:val="single" w:sz="12" w:space="0" w:color="000000" w:themeColor="text1"/>
            </w:tcBorders>
            <w:shd w:val="clear" w:color="auto" w:fill="auto"/>
            <w:vAlign w:val="center"/>
          </w:tcPr>
          <w:p w14:paraId="1BAB7FE1"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1D55AD03" w14:textId="77777777" w:rsidR="001752E3" w:rsidRPr="001752E3" w:rsidRDefault="001752E3" w:rsidP="004B48F3">
            <w:pPr>
              <w:spacing w:after="0" w:line="240" w:lineRule="auto"/>
              <w:jc w:val="center"/>
              <w:rPr>
                <w:rFonts w:ascii="Arial" w:hAnsi="Arial" w:cs="Arial"/>
                <w:sz w:val="17"/>
                <w:szCs w:val="17"/>
              </w:rPr>
            </w:pPr>
            <w:r w:rsidRPr="001752E3">
              <w:rPr>
                <w:rFonts w:ascii="Arial" w:hAnsi="Arial" w:cs="Arial"/>
                <w:sz w:val="17"/>
                <w:szCs w:val="17"/>
              </w:rPr>
              <w:t>3650:320</w:t>
            </w:r>
          </w:p>
        </w:tc>
        <w:tc>
          <w:tcPr>
            <w:tcW w:w="3284" w:type="dxa"/>
            <w:shd w:val="clear" w:color="auto" w:fill="auto"/>
            <w:vAlign w:val="center"/>
          </w:tcPr>
          <w:p w14:paraId="7ADB107F" w14:textId="77777777" w:rsidR="001752E3" w:rsidRPr="001752E3" w:rsidRDefault="001752E3" w:rsidP="00EF2A26">
            <w:pPr>
              <w:spacing w:after="0" w:line="240" w:lineRule="auto"/>
              <w:rPr>
                <w:rFonts w:ascii="Arial" w:hAnsi="Arial" w:cs="Arial"/>
                <w:sz w:val="17"/>
                <w:szCs w:val="17"/>
              </w:rPr>
            </w:pPr>
            <w:r w:rsidRPr="001752E3">
              <w:rPr>
                <w:rFonts w:ascii="Arial" w:hAnsi="Arial" w:cs="Arial"/>
                <w:sz w:val="17"/>
                <w:szCs w:val="17"/>
              </w:rPr>
              <w:t>Waves</w:t>
            </w:r>
          </w:p>
        </w:tc>
        <w:tc>
          <w:tcPr>
            <w:tcW w:w="360" w:type="dxa"/>
            <w:tcBorders>
              <w:right w:val="single" w:sz="12" w:space="0" w:color="000000" w:themeColor="text1"/>
            </w:tcBorders>
            <w:shd w:val="clear" w:color="auto" w:fill="auto"/>
            <w:vAlign w:val="center"/>
          </w:tcPr>
          <w:p w14:paraId="4114D21F"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56CDBE03"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3450:441</w:t>
            </w:r>
          </w:p>
        </w:tc>
        <w:tc>
          <w:tcPr>
            <w:tcW w:w="3240" w:type="dxa"/>
            <w:shd w:val="clear" w:color="auto" w:fill="auto"/>
            <w:vAlign w:val="center"/>
          </w:tcPr>
          <w:p w14:paraId="2DFF4F42"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Concepts of Geometry</w:t>
            </w:r>
          </w:p>
        </w:tc>
        <w:tc>
          <w:tcPr>
            <w:tcW w:w="348" w:type="dxa"/>
            <w:tcBorders>
              <w:right w:val="single" w:sz="4" w:space="0" w:color="000000" w:themeColor="text1"/>
            </w:tcBorders>
            <w:vAlign w:val="center"/>
          </w:tcPr>
          <w:p w14:paraId="36906C78"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4</w:t>
            </w:r>
          </w:p>
        </w:tc>
      </w:tr>
      <w:tr w:rsidR="001752E3" w:rsidRPr="00D15C98" w14:paraId="40CCA83B" w14:textId="77777777" w:rsidTr="001752E3">
        <w:trPr>
          <w:jc w:val="center"/>
        </w:trPr>
        <w:tc>
          <w:tcPr>
            <w:tcW w:w="1314" w:type="dxa"/>
            <w:shd w:val="clear" w:color="auto" w:fill="auto"/>
            <w:vAlign w:val="center"/>
          </w:tcPr>
          <w:p w14:paraId="15827051"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4600:462</w:t>
            </w:r>
          </w:p>
        </w:tc>
        <w:tc>
          <w:tcPr>
            <w:tcW w:w="3233" w:type="dxa"/>
            <w:shd w:val="clear" w:color="auto" w:fill="auto"/>
            <w:vAlign w:val="center"/>
          </w:tcPr>
          <w:p w14:paraId="481B8BEC" w14:textId="77777777" w:rsidR="001752E3" w:rsidRPr="001752E3" w:rsidRDefault="001752E3" w:rsidP="000C51AD">
            <w:pPr>
              <w:spacing w:after="0" w:line="240" w:lineRule="auto"/>
              <w:ind w:right="-144"/>
              <w:rPr>
                <w:rFonts w:ascii="Arial" w:hAnsi="Arial" w:cs="Arial"/>
                <w:sz w:val="17"/>
                <w:szCs w:val="17"/>
              </w:rPr>
            </w:pPr>
            <w:r w:rsidRPr="001752E3">
              <w:rPr>
                <w:rFonts w:ascii="Arial" w:hAnsi="Arial" w:cs="Arial"/>
                <w:sz w:val="17"/>
                <w:szCs w:val="17"/>
              </w:rPr>
              <w:t>Pressure Vessel Design</w:t>
            </w:r>
            <w:r w:rsidRPr="001752E3">
              <w:rPr>
                <w:rFonts w:ascii="Arial" w:hAnsi="Arial" w:cs="Arial"/>
                <w:sz w:val="17"/>
                <w:szCs w:val="17"/>
                <w:vertAlign w:val="superscript"/>
              </w:rPr>
              <w:t>1</w:t>
            </w:r>
          </w:p>
        </w:tc>
        <w:tc>
          <w:tcPr>
            <w:tcW w:w="360" w:type="dxa"/>
            <w:tcBorders>
              <w:right w:val="single" w:sz="12" w:space="0" w:color="000000" w:themeColor="text1"/>
            </w:tcBorders>
            <w:shd w:val="clear" w:color="auto" w:fill="auto"/>
            <w:vAlign w:val="center"/>
          </w:tcPr>
          <w:p w14:paraId="63D3B4EC"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4BD0B9EB"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3650:331</w:t>
            </w:r>
          </w:p>
        </w:tc>
        <w:tc>
          <w:tcPr>
            <w:tcW w:w="3284" w:type="dxa"/>
            <w:shd w:val="clear" w:color="auto" w:fill="auto"/>
            <w:vAlign w:val="center"/>
          </w:tcPr>
          <w:p w14:paraId="217953B3"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Intermediate Astronomy</w:t>
            </w:r>
          </w:p>
        </w:tc>
        <w:tc>
          <w:tcPr>
            <w:tcW w:w="360" w:type="dxa"/>
            <w:tcBorders>
              <w:right w:val="single" w:sz="12" w:space="0" w:color="000000" w:themeColor="text1"/>
            </w:tcBorders>
            <w:shd w:val="clear" w:color="auto" w:fill="auto"/>
            <w:vAlign w:val="center"/>
          </w:tcPr>
          <w:p w14:paraId="468CC003"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20AEFF98"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3470:450</w:t>
            </w:r>
          </w:p>
        </w:tc>
        <w:tc>
          <w:tcPr>
            <w:tcW w:w="3240" w:type="dxa"/>
            <w:shd w:val="clear" w:color="auto" w:fill="auto"/>
            <w:vAlign w:val="center"/>
          </w:tcPr>
          <w:p w14:paraId="74902F26"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Probability</w:t>
            </w:r>
          </w:p>
        </w:tc>
        <w:tc>
          <w:tcPr>
            <w:tcW w:w="348" w:type="dxa"/>
            <w:tcBorders>
              <w:right w:val="single" w:sz="4" w:space="0" w:color="000000" w:themeColor="text1"/>
            </w:tcBorders>
            <w:vAlign w:val="center"/>
          </w:tcPr>
          <w:p w14:paraId="5A6DC934"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26F82427" w14:textId="77777777" w:rsidTr="001752E3">
        <w:trPr>
          <w:jc w:val="center"/>
        </w:trPr>
        <w:tc>
          <w:tcPr>
            <w:tcW w:w="1314" w:type="dxa"/>
            <w:shd w:val="clear" w:color="auto" w:fill="auto"/>
            <w:vAlign w:val="center"/>
          </w:tcPr>
          <w:p w14:paraId="065EBF32"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4600:463</w:t>
            </w:r>
          </w:p>
        </w:tc>
        <w:tc>
          <w:tcPr>
            <w:tcW w:w="3233" w:type="dxa"/>
            <w:shd w:val="clear" w:color="auto" w:fill="auto"/>
            <w:vAlign w:val="center"/>
          </w:tcPr>
          <w:p w14:paraId="7BD999E2" w14:textId="77777777" w:rsidR="001752E3" w:rsidRPr="001752E3" w:rsidRDefault="001752E3" w:rsidP="00EF2A26">
            <w:pPr>
              <w:spacing w:after="0" w:line="240" w:lineRule="auto"/>
              <w:ind w:right="-144"/>
              <w:rPr>
                <w:rFonts w:ascii="Arial" w:hAnsi="Arial" w:cs="Arial"/>
                <w:sz w:val="17"/>
                <w:szCs w:val="17"/>
              </w:rPr>
            </w:pPr>
            <w:r w:rsidRPr="001752E3">
              <w:rPr>
                <w:rFonts w:ascii="Arial" w:hAnsi="Arial" w:cs="Arial"/>
                <w:sz w:val="17"/>
                <w:szCs w:val="17"/>
              </w:rPr>
              <w:t>Comp Aided Design &amp; Manuf.</w:t>
            </w:r>
            <w:r w:rsidRPr="001752E3">
              <w:rPr>
                <w:rFonts w:ascii="Arial" w:hAnsi="Arial" w:cs="Arial"/>
                <w:sz w:val="17"/>
                <w:szCs w:val="17"/>
                <w:vertAlign w:val="superscript"/>
              </w:rPr>
              <w:t>1</w:t>
            </w:r>
          </w:p>
        </w:tc>
        <w:tc>
          <w:tcPr>
            <w:tcW w:w="360" w:type="dxa"/>
            <w:tcBorders>
              <w:right w:val="single" w:sz="12" w:space="0" w:color="000000" w:themeColor="text1"/>
            </w:tcBorders>
            <w:shd w:val="clear" w:color="auto" w:fill="auto"/>
            <w:vAlign w:val="center"/>
          </w:tcPr>
          <w:p w14:paraId="65F16032"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780449FC"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3650:340</w:t>
            </w:r>
          </w:p>
        </w:tc>
        <w:tc>
          <w:tcPr>
            <w:tcW w:w="3284" w:type="dxa"/>
            <w:shd w:val="clear" w:color="auto" w:fill="auto"/>
            <w:vAlign w:val="center"/>
          </w:tcPr>
          <w:p w14:paraId="579730FF"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Thermal Physics</w:t>
            </w:r>
          </w:p>
        </w:tc>
        <w:tc>
          <w:tcPr>
            <w:tcW w:w="360" w:type="dxa"/>
            <w:tcBorders>
              <w:right w:val="single" w:sz="12" w:space="0" w:color="000000" w:themeColor="text1"/>
            </w:tcBorders>
            <w:shd w:val="clear" w:color="auto" w:fill="auto"/>
            <w:vAlign w:val="center"/>
          </w:tcPr>
          <w:p w14:paraId="5E3F8891"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46670C06"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3470:451</w:t>
            </w:r>
          </w:p>
        </w:tc>
        <w:tc>
          <w:tcPr>
            <w:tcW w:w="3240" w:type="dxa"/>
            <w:shd w:val="clear" w:color="auto" w:fill="auto"/>
            <w:vAlign w:val="center"/>
          </w:tcPr>
          <w:p w14:paraId="7A452ADA"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Theoretical Statistics I</w:t>
            </w:r>
          </w:p>
        </w:tc>
        <w:tc>
          <w:tcPr>
            <w:tcW w:w="348" w:type="dxa"/>
            <w:tcBorders>
              <w:right w:val="single" w:sz="4" w:space="0" w:color="000000" w:themeColor="text1"/>
            </w:tcBorders>
            <w:vAlign w:val="center"/>
          </w:tcPr>
          <w:p w14:paraId="4A89E3E2"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1377CC6A" w14:textId="77777777" w:rsidTr="001752E3">
        <w:trPr>
          <w:jc w:val="center"/>
        </w:trPr>
        <w:tc>
          <w:tcPr>
            <w:tcW w:w="1314" w:type="dxa"/>
            <w:shd w:val="clear" w:color="auto" w:fill="auto"/>
            <w:vAlign w:val="center"/>
          </w:tcPr>
          <w:p w14:paraId="188FB7D9" w14:textId="77777777" w:rsidR="001752E3" w:rsidRPr="001752E3" w:rsidRDefault="001752E3" w:rsidP="004B48F3">
            <w:pPr>
              <w:spacing w:after="0" w:line="240" w:lineRule="auto"/>
              <w:jc w:val="center"/>
              <w:rPr>
                <w:rFonts w:ascii="Arial" w:hAnsi="Arial" w:cs="Arial"/>
                <w:sz w:val="17"/>
                <w:szCs w:val="17"/>
              </w:rPr>
            </w:pPr>
            <w:r w:rsidRPr="001752E3">
              <w:rPr>
                <w:rFonts w:ascii="Arial" w:hAnsi="Arial" w:cs="Arial"/>
                <w:sz w:val="17"/>
                <w:szCs w:val="17"/>
              </w:rPr>
              <w:t>4600:486</w:t>
            </w:r>
          </w:p>
        </w:tc>
        <w:tc>
          <w:tcPr>
            <w:tcW w:w="3233" w:type="dxa"/>
            <w:shd w:val="clear" w:color="auto" w:fill="auto"/>
            <w:vAlign w:val="center"/>
          </w:tcPr>
          <w:p w14:paraId="5C8CC4D7" w14:textId="77777777" w:rsidR="001752E3" w:rsidRPr="001752E3" w:rsidRDefault="001752E3" w:rsidP="000C51AD">
            <w:pPr>
              <w:spacing w:after="0" w:line="240" w:lineRule="auto"/>
              <w:ind w:right="-144"/>
              <w:rPr>
                <w:rFonts w:ascii="Arial" w:hAnsi="Arial" w:cs="Arial"/>
                <w:sz w:val="17"/>
                <w:szCs w:val="17"/>
              </w:rPr>
            </w:pPr>
            <w:r w:rsidRPr="001752E3">
              <w:rPr>
                <w:rFonts w:ascii="Arial" w:hAnsi="Arial" w:cs="Arial"/>
                <w:sz w:val="17"/>
                <w:szCs w:val="17"/>
              </w:rPr>
              <w:t>Special Topics</w:t>
            </w:r>
          </w:p>
        </w:tc>
        <w:tc>
          <w:tcPr>
            <w:tcW w:w="360" w:type="dxa"/>
            <w:tcBorders>
              <w:right w:val="single" w:sz="12" w:space="0" w:color="000000" w:themeColor="text1"/>
            </w:tcBorders>
            <w:shd w:val="clear" w:color="auto" w:fill="auto"/>
            <w:vAlign w:val="center"/>
          </w:tcPr>
          <w:p w14:paraId="1F68511C"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1-3</w:t>
            </w:r>
          </w:p>
        </w:tc>
        <w:tc>
          <w:tcPr>
            <w:tcW w:w="1289" w:type="dxa"/>
            <w:tcBorders>
              <w:left w:val="single" w:sz="12" w:space="0" w:color="000000" w:themeColor="text1"/>
            </w:tcBorders>
            <w:shd w:val="clear" w:color="auto" w:fill="auto"/>
            <w:vAlign w:val="center"/>
          </w:tcPr>
          <w:p w14:paraId="7FFC7350"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3650:350</w:t>
            </w:r>
          </w:p>
        </w:tc>
        <w:tc>
          <w:tcPr>
            <w:tcW w:w="3284" w:type="dxa"/>
            <w:shd w:val="clear" w:color="auto" w:fill="auto"/>
            <w:vAlign w:val="center"/>
          </w:tcPr>
          <w:p w14:paraId="12E0C398"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Modeling &amp; Simulation</w:t>
            </w:r>
          </w:p>
        </w:tc>
        <w:tc>
          <w:tcPr>
            <w:tcW w:w="360" w:type="dxa"/>
            <w:tcBorders>
              <w:right w:val="single" w:sz="12" w:space="0" w:color="000000" w:themeColor="text1"/>
            </w:tcBorders>
            <w:shd w:val="clear" w:color="auto" w:fill="auto"/>
            <w:vAlign w:val="center"/>
          </w:tcPr>
          <w:p w14:paraId="53BC57B0"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7B7CE0FD"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3470:452</w:t>
            </w:r>
          </w:p>
        </w:tc>
        <w:tc>
          <w:tcPr>
            <w:tcW w:w="3240" w:type="dxa"/>
            <w:shd w:val="clear" w:color="auto" w:fill="auto"/>
            <w:vAlign w:val="center"/>
          </w:tcPr>
          <w:p w14:paraId="00D032E4"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Theoretical Statistics II</w:t>
            </w:r>
          </w:p>
        </w:tc>
        <w:tc>
          <w:tcPr>
            <w:tcW w:w="348" w:type="dxa"/>
            <w:tcBorders>
              <w:right w:val="single" w:sz="4" w:space="0" w:color="000000" w:themeColor="text1"/>
            </w:tcBorders>
            <w:vAlign w:val="center"/>
          </w:tcPr>
          <w:p w14:paraId="4E3CF45F"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1AD5D3F8" w14:textId="77777777" w:rsidTr="001752E3">
        <w:trPr>
          <w:jc w:val="center"/>
        </w:trPr>
        <w:tc>
          <w:tcPr>
            <w:tcW w:w="1314" w:type="dxa"/>
            <w:tcBorders>
              <w:bottom w:val="single" w:sz="4" w:space="0" w:color="000000" w:themeColor="text1"/>
            </w:tcBorders>
            <w:shd w:val="clear" w:color="auto" w:fill="auto"/>
            <w:vAlign w:val="center"/>
          </w:tcPr>
          <w:p w14:paraId="75E9ACA9" w14:textId="77777777" w:rsidR="001752E3" w:rsidRPr="001752E3" w:rsidRDefault="001752E3" w:rsidP="004B48F3">
            <w:pPr>
              <w:spacing w:after="0" w:line="240" w:lineRule="auto"/>
              <w:jc w:val="center"/>
              <w:rPr>
                <w:rFonts w:ascii="Arial" w:hAnsi="Arial" w:cs="Arial"/>
                <w:sz w:val="17"/>
                <w:szCs w:val="17"/>
              </w:rPr>
            </w:pPr>
            <w:r w:rsidRPr="001752E3">
              <w:rPr>
                <w:rFonts w:ascii="Arial" w:hAnsi="Arial" w:cs="Arial"/>
                <w:sz w:val="17"/>
                <w:szCs w:val="17"/>
              </w:rPr>
              <w:t>4600:427</w:t>
            </w:r>
          </w:p>
        </w:tc>
        <w:tc>
          <w:tcPr>
            <w:tcW w:w="3233" w:type="dxa"/>
            <w:tcBorders>
              <w:bottom w:val="single" w:sz="4" w:space="0" w:color="000000" w:themeColor="text1"/>
            </w:tcBorders>
            <w:shd w:val="clear" w:color="auto" w:fill="auto"/>
            <w:vAlign w:val="center"/>
          </w:tcPr>
          <w:p w14:paraId="2091CB67" w14:textId="77777777" w:rsidR="001752E3" w:rsidRPr="001752E3" w:rsidRDefault="001752E3" w:rsidP="000C51AD">
            <w:pPr>
              <w:spacing w:after="0" w:line="240" w:lineRule="auto"/>
              <w:ind w:right="-144"/>
              <w:rPr>
                <w:rFonts w:ascii="Arial" w:hAnsi="Arial" w:cs="Arial"/>
                <w:sz w:val="17"/>
                <w:szCs w:val="17"/>
              </w:rPr>
            </w:pPr>
            <w:r w:rsidRPr="001752E3">
              <w:rPr>
                <w:rFonts w:ascii="Arial" w:hAnsi="Arial" w:cs="Arial"/>
                <w:sz w:val="17"/>
                <w:szCs w:val="17"/>
              </w:rPr>
              <w:t>Mold Design</w:t>
            </w:r>
            <w:r w:rsidRPr="001752E3">
              <w:rPr>
                <w:rFonts w:ascii="Arial" w:hAnsi="Arial" w:cs="Arial"/>
                <w:sz w:val="17"/>
                <w:szCs w:val="17"/>
                <w:vertAlign w:val="superscript"/>
              </w:rPr>
              <w:t>1</w:t>
            </w:r>
          </w:p>
        </w:tc>
        <w:tc>
          <w:tcPr>
            <w:tcW w:w="360" w:type="dxa"/>
            <w:tcBorders>
              <w:bottom w:val="single" w:sz="4" w:space="0" w:color="000000" w:themeColor="text1"/>
              <w:right w:val="single" w:sz="12" w:space="0" w:color="000000" w:themeColor="text1"/>
            </w:tcBorders>
            <w:shd w:val="clear" w:color="auto" w:fill="auto"/>
            <w:vAlign w:val="center"/>
          </w:tcPr>
          <w:p w14:paraId="1434F993"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bottom w:val="single" w:sz="4" w:space="0" w:color="000000" w:themeColor="text1"/>
            </w:tcBorders>
            <w:shd w:val="clear" w:color="auto" w:fill="auto"/>
            <w:vAlign w:val="center"/>
          </w:tcPr>
          <w:p w14:paraId="4F5736FF"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3650:406</w:t>
            </w:r>
          </w:p>
        </w:tc>
        <w:tc>
          <w:tcPr>
            <w:tcW w:w="3284" w:type="dxa"/>
            <w:tcBorders>
              <w:bottom w:val="single" w:sz="4" w:space="0" w:color="000000" w:themeColor="text1"/>
            </w:tcBorders>
            <w:shd w:val="clear" w:color="auto" w:fill="auto"/>
            <w:vAlign w:val="center"/>
          </w:tcPr>
          <w:p w14:paraId="5FE5B01F"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Optics</w:t>
            </w:r>
          </w:p>
        </w:tc>
        <w:tc>
          <w:tcPr>
            <w:tcW w:w="360" w:type="dxa"/>
            <w:tcBorders>
              <w:bottom w:val="single" w:sz="4" w:space="0" w:color="000000" w:themeColor="text1"/>
              <w:right w:val="single" w:sz="12" w:space="0" w:color="000000" w:themeColor="text1"/>
            </w:tcBorders>
            <w:shd w:val="clear" w:color="auto" w:fill="auto"/>
            <w:vAlign w:val="center"/>
          </w:tcPr>
          <w:p w14:paraId="09A28D27"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3C0DB642"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3470:460</w:t>
            </w:r>
          </w:p>
        </w:tc>
        <w:tc>
          <w:tcPr>
            <w:tcW w:w="3240" w:type="dxa"/>
            <w:shd w:val="clear" w:color="auto" w:fill="auto"/>
            <w:vAlign w:val="center"/>
          </w:tcPr>
          <w:p w14:paraId="7515D871"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Statistical Methods</w:t>
            </w:r>
          </w:p>
        </w:tc>
        <w:tc>
          <w:tcPr>
            <w:tcW w:w="348" w:type="dxa"/>
            <w:tcBorders>
              <w:right w:val="single" w:sz="4" w:space="0" w:color="000000" w:themeColor="text1"/>
            </w:tcBorders>
            <w:vAlign w:val="center"/>
          </w:tcPr>
          <w:p w14:paraId="621D586A"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4</w:t>
            </w:r>
          </w:p>
        </w:tc>
      </w:tr>
      <w:tr w:rsidR="001752E3" w:rsidRPr="000C71CB" w14:paraId="43695344" w14:textId="77777777" w:rsidTr="001752E3">
        <w:trPr>
          <w:jc w:val="center"/>
        </w:trPr>
        <w:tc>
          <w:tcPr>
            <w:tcW w:w="4907" w:type="dxa"/>
            <w:gridSpan w:val="3"/>
            <w:tcBorders>
              <w:right w:val="single" w:sz="12" w:space="0" w:color="000000" w:themeColor="text1"/>
            </w:tcBorders>
            <w:shd w:val="pct12" w:color="auto" w:fill="auto"/>
            <w:vAlign w:val="center"/>
          </w:tcPr>
          <w:p w14:paraId="1831956E" w14:textId="77777777" w:rsidR="001752E3" w:rsidRPr="001752E3" w:rsidRDefault="001752E3" w:rsidP="001752E3">
            <w:pPr>
              <w:spacing w:after="0" w:line="240" w:lineRule="auto"/>
              <w:ind w:left="-72" w:right="-72"/>
              <w:jc w:val="center"/>
              <w:rPr>
                <w:rFonts w:ascii="Arial" w:hAnsi="Arial" w:cs="Arial"/>
                <w:b/>
                <w:sz w:val="18"/>
                <w:szCs w:val="18"/>
              </w:rPr>
            </w:pPr>
            <w:r w:rsidRPr="001752E3">
              <w:rPr>
                <w:rFonts w:ascii="Arial" w:hAnsi="Arial" w:cs="Arial"/>
                <w:b/>
                <w:sz w:val="18"/>
                <w:szCs w:val="18"/>
              </w:rPr>
              <w:t>Other Engineering</w:t>
            </w:r>
          </w:p>
        </w:tc>
        <w:tc>
          <w:tcPr>
            <w:tcW w:w="1289" w:type="dxa"/>
            <w:tcBorders>
              <w:left w:val="single" w:sz="12" w:space="0" w:color="000000" w:themeColor="text1"/>
            </w:tcBorders>
            <w:shd w:val="clear" w:color="auto" w:fill="auto"/>
            <w:vAlign w:val="center"/>
          </w:tcPr>
          <w:p w14:paraId="413E699D"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3650:432</w:t>
            </w:r>
          </w:p>
        </w:tc>
        <w:tc>
          <w:tcPr>
            <w:tcW w:w="3284" w:type="dxa"/>
            <w:shd w:val="clear" w:color="auto" w:fill="auto"/>
            <w:vAlign w:val="center"/>
          </w:tcPr>
          <w:p w14:paraId="12667EE9"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Mechanics II</w:t>
            </w:r>
          </w:p>
        </w:tc>
        <w:tc>
          <w:tcPr>
            <w:tcW w:w="360" w:type="dxa"/>
            <w:tcBorders>
              <w:right w:val="single" w:sz="12" w:space="0" w:color="000000" w:themeColor="text1"/>
            </w:tcBorders>
            <w:shd w:val="clear" w:color="auto" w:fill="auto"/>
            <w:vAlign w:val="center"/>
          </w:tcPr>
          <w:p w14:paraId="011F6014" w14:textId="77777777" w:rsidR="001752E3" w:rsidRPr="001752E3" w:rsidRDefault="001752E3" w:rsidP="00A3512D">
            <w:pPr>
              <w:spacing w:after="0" w:line="240" w:lineRule="auto"/>
              <w:ind w:left="-72" w:right="-72"/>
              <w:jc w:val="center"/>
              <w:rPr>
                <w:rFonts w:ascii="Arial" w:hAnsi="Arial" w:cs="Arial"/>
                <w:sz w:val="17"/>
                <w:szCs w:val="17"/>
              </w:rPr>
            </w:pPr>
          </w:p>
        </w:tc>
        <w:tc>
          <w:tcPr>
            <w:tcW w:w="1260" w:type="dxa"/>
            <w:tcBorders>
              <w:left w:val="single" w:sz="12" w:space="0" w:color="000000" w:themeColor="text1"/>
            </w:tcBorders>
            <w:shd w:val="clear" w:color="auto" w:fill="auto"/>
            <w:vAlign w:val="center"/>
          </w:tcPr>
          <w:p w14:paraId="2BB591EB"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3470:461</w:t>
            </w:r>
          </w:p>
        </w:tc>
        <w:tc>
          <w:tcPr>
            <w:tcW w:w="3240" w:type="dxa"/>
            <w:shd w:val="clear" w:color="auto" w:fill="auto"/>
            <w:vAlign w:val="center"/>
          </w:tcPr>
          <w:p w14:paraId="6FABB61E"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Applied Statistics I</w:t>
            </w:r>
          </w:p>
        </w:tc>
        <w:tc>
          <w:tcPr>
            <w:tcW w:w="348" w:type="dxa"/>
            <w:tcBorders>
              <w:right w:val="single" w:sz="4" w:space="0" w:color="000000" w:themeColor="text1"/>
            </w:tcBorders>
            <w:vAlign w:val="center"/>
          </w:tcPr>
          <w:p w14:paraId="297688C2"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4</w:t>
            </w:r>
          </w:p>
        </w:tc>
      </w:tr>
      <w:tr w:rsidR="001752E3" w:rsidRPr="00D15C98" w14:paraId="5396F3E4" w14:textId="77777777" w:rsidTr="001752E3">
        <w:trPr>
          <w:jc w:val="center"/>
        </w:trPr>
        <w:tc>
          <w:tcPr>
            <w:tcW w:w="1314" w:type="dxa"/>
            <w:shd w:val="clear" w:color="auto" w:fill="auto"/>
            <w:vAlign w:val="center"/>
          </w:tcPr>
          <w:p w14:paraId="3AAC3AE9"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4200:463</w:t>
            </w:r>
          </w:p>
        </w:tc>
        <w:tc>
          <w:tcPr>
            <w:tcW w:w="3233" w:type="dxa"/>
            <w:shd w:val="clear" w:color="auto" w:fill="auto"/>
            <w:vAlign w:val="center"/>
          </w:tcPr>
          <w:p w14:paraId="7C5CC300" w14:textId="77777777" w:rsidR="001752E3" w:rsidRPr="001752E3" w:rsidRDefault="001752E3" w:rsidP="009E4930">
            <w:pPr>
              <w:spacing w:after="0" w:line="240" w:lineRule="auto"/>
              <w:rPr>
                <w:rFonts w:ascii="Arial" w:hAnsi="Arial" w:cs="Arial"/>
                <w:sz w:val="17"/>
                <w:szCs w:val="17"/>
              </w:rPr>
            </w:pPr>
            <w:r w:rsidRPr="001752E3">
              <w:rPr>
                <w:rFonts w:ascii="Arial" w:hAnsi="Arial" w:cs="Arial"/>
                <w:sz w:val="17"/>
                <w:szCs w:val="17"/>
              </w:rPr>
              <w:t>Pollution Control</w:t>
            </w:r>
          </w:p>
        </w:tc>
        <w:tc>
          <w:tcPr>
            <w:tcW w:w="360" w:type="dxa"/>
            <w:tcBorders>
              <w:right w:val="single" w:sz="12" w:space="0" w:color="000000" w:themeColor="text1"/>
            </w:tcBorders>
            <w:shd w:val="clear" w:color="auto" w:fill="auto"/>
            <w:vAlign w:val="center"/>
          </w:tcPr>
          <w:p w14:paraId="0DB1C659"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shd w:val="clear" w:color="auto" w:fill="auto"/>
            <w:vAlign w:val="center"/>
          </w:tcPr>
          <w:p w14:paraId="7812F4CF" w14:textId="77777777" w:rsidR="001752E3" w:rsidRPr="001752E3" w:rsidRDefault="001752E3" w:rsidP="004B48F3">
            <w:pPr>
              <w:spacing w:after="0" w:line="240" w:lineRule="auto"/>
              <w:jc w:val="center"/>
              <w:rPr>
                <w:rFonts w:ascii="Arial" w:hAnsi="Arial" w:cs="Arial"/>
                <w:sz w:val="17"/>
                <w:szCs w:val="17"/>
              </w:rPr>
            </w:pPr>
            <w:r w:rsidRPr="001752E3">
              <w:rPr>
                <w:rFonts w:ascii="Arial" w:hAnsi="Arial" w:cs="Arial"/>
                <w:sz w:val="17"/>
                <w:szCs w:val="17"/>
              </w:rPr>
              <w:t>3650:436</w:t>
            </w:r>
          </w:p>
        </w:tc>
        <w:tc>
          <w:tcPr>
            <w:tcW w:w="3284" w:type="dxa"/>
            <w:shd w:val="clear" w:color="auto" w:fill="auto"/>
            <w:vAlign w:val="center"/>
          </w:tcPr>
          <w:p w14:paraId="0A46970C" w14:textId="77777777" w:rsidR="001752E3" w:rsidRPr="001752E3" w:rsidRDefault="001752E3" w:rsidP="004B48F3">
            <w:pPr>
              <w:spacing w:after="0" w:line="240" w:lineRule="auto"/>
              <w:rPr>
                <w:rFonts w:ascii="Arial" w:hAnsi="Arial" w:cs="Arial"/>
                <w:sz w:val="17"/>
                <w:szCs w:val="17"/>
              </w:rPr>
            </w:pPr>
            <w:r w:rsidRPr="001752E3">
              <w:rPr>
                <w:rFonts w:ascii="Arial" w:hAnsi="Arial" w:cs="Arial"/>
                <w:sz w:val="17"/>
                <w:szCs w:val="17"/>
              </w:rPr>
              <w:t>Electromagnetism I</w:t>
            </w:r>
          </w:p>
        </w:tc>
        <w:tc>
          <w:tcPr>
            <w:tcW w:w="360" w:type="dxa"/>
            <w:tcBorders>
              <w:right w:val="single" w:sz="12" w:space="0" w:color="000000" w:themeColor="text1"/>
            </w:tcBorders>
            <w:shd w:val="clear" w:color="auto" w:fill="auto"/>
            <w:vAlign w:val="center"/>
          </w:tcPr>
          <w:p w14:paraId="511D65EC"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shd w:val="clear" w:color="auto" w:fill="auto"/>
            <w:vAlign w:val="center"/>
          </w:tcPr>
          <w:p w14:paraId="6FDC0245" w14:textId="77777777" w:rsidR="001752E3" w:rsidRPr="001752E3" w:rsidRDefault="001752E3" w:rsidP="00E6574C">
            <w:pPr>
              <w:spacing w:after="0" w:line="240" w:lineRule="auto"/>
              <w:jc w:val="center"/>
              <w:rPr>
                <w:rFonts w:ascii="Arial" w:hAnsi="Arial" w:cs="Arial"/>
                <w:sz w:val="17"/>
                <w:szCs w:val="17"/>
              </w:rPr>
            </w:pPr>
            <w:r w:rsidRPr="001752E3">
              <w:rPr>
                <w:rFonts w:ascii="Arial" w:hAnsi="Arial" w:cs="Arial"/>
                <w:sz w:val="17"/>
                <w:szCs w:val="17"/>
              </w:rPr>
              <w:t>3470:462</w:t>
            </w:r>
          </w:p>
        </w:tc>
        <w:tc>
          <w:tcPr>
            <w:tcW w:w="3240" w:type="dxa"/>
            <w:shd w:val="clear" w:color="auto" w:fill="auto"/>
            <w:vAlign w:val="center"/>
          </w:tcPr>
          <w:p w14:paraId="665014B7" w14:textId="77777777" w:rsidR="001752E3" w:rsidRPr="001752E3" w:rsidRDefault="001752E3" w:rsidP="00E6574C">
            <w:pPr>
              <w:spacing w:after="0" w:line="240" w:lineRule="auto"/>
              <w:rPr>
                <w:rFonts w:ascii="Arial" w:hAnsi="Arial" w:cs="Arial"/>
                <w:sz w:val="17"/>
                <w:szCs w:val="17"/>
              </w:rPr>
            </w:pPr>
            <w:r w:rsidRPr="001752E3">
              <w:rPr>
                <w:rFonts w:ascii="Arial" w:hAnsi="Arial" w:cs="Arial"/>
                <w:sz w:val="17"/>
                <w:szCs w:val="17"/>
              </w:rPr>
              <w:t>Applied Statistics II</w:t>
            </w:r>
          </w:p>
        </w:tc>
        <w:tc>
          <w:tcPr>
            <w:tcW w:w="348" w:type="dxa"/>
            <w:tcBorders>
              <w:right w:val="single" w:sz="4" w:space="0" w:color="000000" w:themeColor="text1"/>
            </w:tcBorders>
            <w:vAlign w:val="center"/>
          </w:tcPr>
          <w:p w14:paraId="29378FDE" w14:textId="77777777" w:rsidR="001752E3" w:rsidRPr="001764C9" w:rsidRDefault="001752E3" w:rsidP="00E6574C">
            <w:pPr>
              <w:spacing w:after="0" w:line="240" w:lineRule="auto"/>
              <w:ind w:left="-72" w:right="-72"/>
              <w:jc w:val="center"/>
              <w:rPr>
                <w:rFonts w:ascii="Arial" w:hAnsi="Arial" w:cs="Arial"/>
                <w:sz w:val="17"/>
                <w:szCs w:val="17"/>
              </w:rPr>
            </w:pPr>
            <w:r w:rsidRPr="001764C9">
              <w:rPr>
                <w:rFonts w:ascii="Arial" w:hAnsi="Arial" w:cs="Arial"/>
                <w:sz w:val="17"/>
                <w:szCs w:val="17"/>
              </w:rPr>
              <w:t>4</w:t>
            </w:r>
          </w:p>
        </w:tc>
      </w:tr>
      <w:tr w:rsidR="001752E3" w:rsidRPr="00D15C98" w14:paraId="4C30C8AE" w14:textId="77777777" w:rsidTr="001102E9">
        <w:trPr>
          <w:jc w:val="center"/>
        </w:trPr>
        <w:tc>
          <w:tcPr>
            <w:tcW w:w="1314" w:type="dxa"/>
            <w:vAlign w:val="center"/>
          </w:tcPr>
          <w:p w14:paraId="61174D2A"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4300:306</w:t>
            </w:r>
          </w:p>
        </w:tc>
        <w:tc>
          <w:tcPr>
            <w:tcW w:w="3233" w:type="dxa"/>
            <w:vAlign w:val="center"/>
          </w:tcPr>
          <w:p w14:paraId="55F82E35"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Theory of Structures</w:t>
            </w:r>
          </w:p>
        </w:tc>
        <w:tc>
          <w:tcPr>
            <w:tcW w:w="360" w:type="dxa"/>
            <w:tcBorders>
              <w:right w:val="single" w:sz="12" w:space="0" w:color="000000" w:themeColor="text1"/>
            </w:tcBorders>
            <w:vAlign w:val="center"/>
          </w:tcPr>
          <w:p w14:paraId="2D117AF3"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vAlign w:val="center"/>
          </w:tcPr>
          <w:p w14:paraId="12A69200"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3650:437</w:t>
            </w:r>
          </w:p>
        </w:tc>
        <w:tc>
          <w:tcPr>
            <w:tcW w:w="3284" w:type="dxa"/>
            <w:vAlign w:val="center"/>
          </w:tcPr>
          <w:p w14:paraId="1B3BB5B0"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Electromagnetism II</w:t>
            </w:r>
          </w:p>
        </w:tc>
        <w:tc>
          <w:tcPr>
            <w:tcW w:w="360" w:type="dxa"/>
            <w:tcBorders>
              <w:bottom w:val="single" w:sz="4" w:space="0" w:color="000000" w:themeColor="text1"/>
              <w:right w:val="single" w:sz="12" w:space="0" w:color="000000" w:themeColor="text1"/>
            </w:tcBorders>
            <w:vAlign w:val="center"/>
          </w:tcPr>
          <w:p w14:paraId="5CB5D071"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bottom w:val="single" w:sz="4" w:space="0" w:color="000000" w:themeColor="text1"/>
            </w:tcBorders>
            <w:vAlign w:val="center"/>
          </w:tcPr>
          <w:p w14:paraId="460A5F09" w14:textId="77777777" w:rsidR="001752E3" w:rsidRPr="001752E3" w:rsidRDefault="001752E3" w:rsidP="0026517E">
            <w:pPr>
              <w:spacing w:after="0" w:line="240" w:lineRule="auto"/>
              <w:jc w:val="center"/>
              <w:rPr>
                <w:rFonts w:ascii="Arial" w:hAnsi="Arial" w:cs="Arial"/>
                <w:sz w:val="17"/>
                <w:szCs w:val="17"/>
              </w:rPr>
            </w:pPr>
          </w:p>
        </w:tc>
        <w:tc>
          <w:tcPr>
            <w:tcW w:w="3240" w:type="dxa"/>
            <w:tcBorders>
              <w:bottom w:val="single" w:sz="4" w:space="0" w:color="000000" w:themeColor="text1"/>
            </w:tcBorders>
            <w:vAlign w:val="center"/>
          </w:tcPr>
          <w:p w14:paraId="16ECA9E6" w14:textId="77777777" w:rsidR="001752E3" w:rsidRPr="001752E3" w:rsidRDefault="001752E3" w:rsidP="0026517E">
            <w:pPr>
              <w:spacing w:after="0" w:line="240" w:lineRule="auto"/>
              <w:rPr>
                <w:rFonts w:ascii="Arial" w:hAnsi="Arial" w:cs="Arial"/>
                <w:sz w:val="17"/>
                <w:szCs w:val="17"/>
              </w:rPr>
            </w:pPr>
          </w:p>
        </w:tc>
        <w:tc>
          <w:tcPr>
            <w:tcW w:w="348" w:type="dxa"/>
            <w:tcBorders>
              <w:bottom w:val="single" w:sz="4" w:space="0" w:color="000000" w:themeColor="text1"/>
              <w:right w:val="single" w:sz="4" w:space="0" w:color="000000" w:themeColor="text1"/>
            </w:tcBorders>
            <w:vAlign w:val="center"/>
          </w:tcPr>
          <w:p w14:paraId="103E96ED" w14:textId="77777777" w:rsidR="001752E3" w:rsidRPr="001764C9" w:rsidRDefault="001752E3" w:rsidP="00A3512D">
            <w:pPr>
              <w:spacing w:after="0" w:line="240" w:lineRule="auto"/>
              <w:ind w:left="-72" w:right="-72"/>
              <w:jc w:val="center"/>
              <w:rPr>
                <w:rFonts w:ascii="Arial" w:hAnsi="Arial" w:cs="Arial"/>
                <w:sz w:val="17"/>
                <w:szCs w:val="17"/>
              </w:rPr>
            </w:pPr>
          </w:p>
        </w:tc>
      </w:tr>
      <w:tr w:rsidR="001752E3" w:rsidRPr="00D15C98" w14:paraId="2384E452" w14:textId="77777777" w:rsidTr="001102E9">
        <w:trPr>
          <w:jc w:val="center"/>
        </w:trPr>
        <w:tc>
          <w:tcPr>
            <w:tcW w:w="1314" w:type="dxa"/>
            <w:vAlign w:val="center"/>
          </w:tcPr>
          <w:p w14:paraId="068F991A"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4300:313</w:t>
            </w:r>
          </w:p>
        </w:tc>
        <w:tc>
          <w:tcPr>
            <w:tcW w:w="3233" w:type="dxa"/>
            <w:vAlign w:val="center"/>
          </w:tcPr>
          <w:p w14:paraId="4DF11E69"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Soil Mechanics</w:t>
            </w:r>
          </w:p>
        </w:tc>
        <w:tc>
          <w:tcPr>
            <w:tcW w:w="360" w:type="dxa"/>
            <w:tcBorders>
              <w:right w:val="single" w:sz="12" w:space="0" w:color="000000" w:themeColor="text1"/>
            </w:tcBorders>
            <w:vAlign w:val="center"/>
          </w:tcPr>
          <w:p w14:paraId="3628832D"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vAlign w:val="center"/>
          </w:tcPr>
          <w:p w14:paraId="4B3D37CE"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3650:481</w:t>
            </w:r>
          </w:p>
        </w:tc>
        <w:tc>
          <w:tcPr>
            <w:tcW w:w="3284" w:type="dxa"/>
            <w:vAlign w:val="center"/>
          </w:tcPr>
          <w:p w14:paraId="0692A73E"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Methods of Mathematical Physics I</w:t>
            </w:r>
          </w:p>
        </w:tc>
        <w:tc>
          <w:tcPr>
            <w:tcW w:w="360" w:type="dxa"/>
            <w:tcBorders>
              <w:right w:val="single" w:sz="12" w:space="0" w:color="000000" w:themeColor="text1"/>
            </w:tcBorders>
            <w:vAlign w:val="center"/>
          </w:tcPr>
          <w:p w14:paraId="43269AFD"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4848" w:type="dxa"/>
            <w:gridSpan w:val="3"/>
            <w:tcBorders>
              <w:left w:val="single" w:sz="12" w:space="0" w:color="000000" w:themeColor="text1"/>
              <w:right w:val="single" w:sz="4" w:space="0" w:color="000000" w:themeColor="text1"/>
            </w:tcBorders>
            <w:shd w:val="pct12" w:color="auto" w:fill="auto"/>
            <w:vAlign w:val="center"/>
          </w:tcPr>
          <w:p w14:paraId="3B14AEDB" w14:textId="77777777" w:rsidR="001752E3" w:rsidRPr="001752E3" w:rsidRDefault="001752E3" w:rsidP="00A3512D">
            <w:pPr>
              <w:spacing w:after="0" w:line="240" w:lineRule="auto"/>
              <w:ind w:left="-72" w:right="-72"/>
              <w:jc w:val="center"/>
              <w:rPr>
                <w:rFonts w:ascii="Arial" w:hAnsi="Arial" w:cs="Arial"/>
                <w:sz w:val="18"/>
                <w:szCs w:val="18"/>
              </w:rPr>
            </w:pPr>
            <w:r w:rsidRPr="001752E3">
              <w:rPr>
                <w:rFonts w:ascii="Arial" w:hAnsi="Arial" w:cs="Arial"/>
                <w:b/>
                <w:sz w:val="18"/>
                <w:szCs w:val="18"/>
              </w:rPr>
              <w:t>Computer Science</w:t>
            </w:r>
          </w:p>
        </w:tc>
      </w:tr>
      <w:tr w:rsidR="001752E3" w:rsidRPr="00D15C98" w14:paraId="477A1EE9" w14:textId="77777777" w:rsidTr="001752E3">
        <w:trPr>
          <w:jc w:val="center"/>
        </w:trPr>
        <w:tc>
          <w:tcPr>
            <w:tcW w:w="1314" w:type="dxa"/>
            <w:vAlign w:val="center"/>
          </w:tcPr>
          <w:p w14:paraId="3C37F2AF"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4300:321</w:t>
            </w:r>
          </w:p>
        </w:tc>
        <w:tc>
          <w:tcPr>
            <w:tcW w:w="3233" w:type="dxa"/>
            <w:vAlign w:val="center"/>
          </w:tcPr>
          <w:p w14:paraId="4965F5B2" w14:textId="77777777" w:rsidR="001752E3" w:rsidRPr="001752E3" w:rsidRDefault="001752E3" w:rsidP="000C51AD">
            <w:pPr>
              <w:spacing w:after="0" w:line="240" w:lineRule="auto"/>
              <w:rPr>
                <w:rFonts w:ascii="Arial" w:hAnsi="Arial" w:cs="Arial"/>
                <w:sz w:val="17"/>
                <w:szCs w:val="17"/>
              </w:rPr>
            </w:pPr>
            <w:r w:rsidRPr="001752E3">
              <w:rPr>
                <w:rFonts w:ascii="Arial" w:hAnsi="Arial" w:cs="Arial"/>
                <w:sz w:val="17"/>
                <w:szCs w:val="17"/>
              </w:rPr>
              <w:t>Intro. to Environmental Eng.</w:t>
            </w:r>
          </w:p>
        </w:tc>
        <w:tc>
          <w:tcPr>
            <w:tcW w:w="360" w:type="dxa"/>
            <w:tcBorders>
              <w:bottom w:val="single" w:sz="4" w:space="0" w:color="000000" w:themeColor="text1"/>
              <w:right w:val="single" w:sz="12" w:space="0" w:color="000000" w:themeColor="text1"/>
            </w:tcBorders>
            <w:vAlign w:val="center"/>
          </w:tcPr>
          <w:p w14:paraId="678F8A80"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bottom w:val="single" w:sz="4" w:space="0" w:color="000000" w:themeColor="text1"/>
            </w:tcBorders>
            <w:vAlign w:val="center"/>
          </w:tcPr>
          <w:p w14:paraId="08C12C5E"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3650:482</w:t>
            </w:r>
          </w:p>
        </w:tc>
        <w:tc>
          <w:tcPr>
            <w:tcW w:w="3284" w:type="dxa"/>
            <w:tcBorders>
              <w:bottom w:val="single" w:sz="4" w:space="0" w:color="000000" w:themeColor="text1"/>
            </w:tcBorders>
            <w:vAlign w:val="center"/>
          </w:tcPr>
          <w:p w14:paraId="75CFB9C8"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Methods of Mathematical Physics II</w:t>
            </w:r>
          </w:p>
        </w:tc>
        <w:tc>
          <w:tcPr>
            <w:tcW w:w="360" w:type="dxa"/>
            <w:tcBorders>
              <w:bottom w:val="single" w:sz="4" w:space="0" w:color="000000" w:themeColor="text1"/>
              <w:right w:val="single" w:sz="12" w:space="0" w:color="000000" w:themeColor="text1"/>
            </w:tcBorders>
            <w:vAlign w:val="center"/>
          </w:tcPr>
          <w:p w14:paraId="3D17313B"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vAlign w:val="center"/>
          </w:tcPr>
          <w:p w14:paraId="3DC87CC6"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3460:210</w:t>
            </w:r>
          </w:p>
        </w:tc>
        <w:tc>
          <w:tcPr>
            <w:tcW w:w="3240" w:type="dxa"/>
            <w:vAlign w:val="center"/>
          </w:tcPr>
          <w:p w14:paraId="4F6797B0"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Data Structures &amp; Algorithms I</w:t>
            </w:r>
          </w:p>
        </w:tc>
        <w:tc>
          <w:tcPr>
            <w:tcW w:w="348" w:type="dxa"/>
            <w:tcBorders>
              <w:right w:val="single" w:sz="4" w:space="0" w:color="000000" w:themeColor="text1"/>
            </w:tcBorders>
            <w:vAlign w:val="center"/>
          </w:tcPr>
          <w:p w14:paraId="54331A05"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4</w:t>
            </w:r>
          </w:p>
        </w:tc>
      </w:tr>
      <w:tr w:rsidR="001752E3" w:rsidRPr="00D15C98" w14:paraId="36524ADD" w14:textId="77777777" w:rsidTr="001102E9">
        <w:trPr>
          <w:jc w:val="center"/>
        </w:trPr>
        <w:tc>
          <w:tcPr>
            <w:tcW w:w="1314" w:type="dxa"/>
            <w:vAlign w:val="center"/>
          </w:tcPr>
          <w:p w14:paraId="3300BC78"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4300:323</w:t>
            </w:r>
          </w:p>
        </w:tc>
        <w:tc>
          <w:tcPr>
            <w:tcW w:w="3233" w:type="dxa"/>
            <w:vAlign w:val="center"/>
          </w:tcPr>
          <w:p w14:paraId="3E4B09AE" w14:textId="77777777" w:rsidR="001752E3" w:rsidRPr="001752E3" w:rsidRDefault="001752E3" w:rsidP="00EF2A26">
            <w:pPr>
              <w:spacing w:after="0" w:line="240" w:lineRule="auto"/>
              <w:rPr>
                <w:rFonts w:ascii="Arial" w:hAnsi="Arial" w:cs="Arial"/>
                <w:sz w:val="17"/>
                <w:szCs w:val="17"/>
              </w:rPr>
            </w:pPr>
            <w:r w:rsidRPr="001752E3">
              <w:rPr>
                <w:rFonts w:ascii="Arial" w:hAnsi="Arial" w:cs="Arial"/>
                <w:sz w:val="17"/>
                <w:szCs w:val="17"/>
              </w:rPr>
              <w:t xml:space="preserve">Water Supply &amp; Pollution </w:t>
            </w:r>
            <w:proofErr w:type="spellStart"/>
            <w:r w:rsidRPr="001752E3">
              <w:rPr>
                <w:rFonts w:ascii="Arial" w:hAnsi="Arial" w:cs="Arial"/>
                <w:sz w:val="17"/>
                <w:szCs w:val="17"/>
              </w:rPr>
              <w:t>Cntl</w:t>
            </w:r>
            <w:proofErr w:type="spellEnd"/>
          </w:p>
        </w:tc>
        <w:tc>
          <w:tcPr>
            <w:tcW w:w="360" w:type="dxa"/>
            <w:tcBorders>
              <w:right w:val="single" w:sz="12" w:space="0" w:color="000000" w:themeColor="text1"/>
            </w:tcBorders>
            <w:vAlign w:val="center"/>
          </w:tcPr>
          <w:p w14:paraId="5FBF39FE"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4933" w:type="dxa"/>
            <w:gridSpan w:val="3"/>
            <w:tcBorders>
              <w:left w:val="single" w:sz="12" w:space="0" w:color="000000" w:themeColor="text1"/>
              <w:right w:val="single" w:sz="12" w:space="0" w:color="000000" w:themeColor="text1"/>
            </w:tcBorders>
            <w:shd w:val="pct12" w:color="auto" w:fill="auto"/>
            <w:vAlign w:val="center"/>
          </w:tcPr>
          <w:p w14:paraId="4620A0B0" w14:textId="77777777" w:rsidR="001752E3" w:rsidRPr="001752E3" w:rsidRDefault="001752E3" w:rsidP="00A3512D">
            <w:pPr>
              <w:spacing w:after="0" w:line="240" w:lineRule="auto"/>
              <w:ind w:left="-72" w:right="-72"/>
              <w:jc w:val="center"/>
              <w:rPr>
                <w:rFonts w:ascii="Arial" w:hAnsi="Arial" w:cs="Arial"/>
                <w:sz w:val="18"/>
                <w:szCs w:val="18"/>
              </w:rPr>
            </w:pPr>
            <w:r w:rsidRPr="001752E3">
              <w:rPr>
                <w:rFonts w:ascii="Arial" w:hAnsi="Arial" w:cs="Arial"/>
                <w:b/>
                <w:sz w:val="18"/>
                <w:szCs w:val="18"/>
              </w:rPr>
              <w:t>Polymer Science</w:t>
            </w:r>
          </w:p>
        </w:tc>
        <w:tc>
          <w:tcPr>
            <w:tcW w:w="1260" w:type="dxa"/>
            <w:tcBorders>
              <w:left w:val="single" w:sz="12" w:space="0" w:color="000000" w:themeColor="text1"/>
            </w:tcBorders>
            <w:vAlign w:val="center"/>
          </w:tcPr>
          <w:p w14:paraId="6CC14A7D"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3460:306</w:t>
            </w:r>
          </w:p>
        </w:tc>
        <w:tc>
          <w:tcPr>
            <w:tcW w:w="3240" w:type="dxa"/>
            <w:vAlign w:val="center"/>
          </w:tcPr>
          <w:p w14:paraId="4E539359" w14:textId="77777777" w:rsidR="001752E3" w:rsidRPr="001752E3" w:rsidRDefault="001752E3" w:rsidP="0026517E">
            <w:pPr>
              <w:spacing w:after="0" w:line="240" w:lineRule="auto"/>
              <w:rPr>
                <w:rFonts w:ascii="Arial" w:hAnsi="Arial" w:cs="Arial"/>
                <w:sz w:val="17"/>
                <w:szCs w:val="17"/>
              </w:rPr>
            </w:pPr>
            <w:proofErr w:type="spellStart"/>
            <w:r w:rsidRPr="001752E3">
              <w:rPr>
                <w:rFonts w:ascii="Arial" w:hAnsi="Arial" w:cs="Arial"/>
                <w:sz w:val="17"/>
                <w:szCs w:val="17"/>
              </w:rPr>
              <w:t>Assy</w:t>
            </w:r>
            <w:proofErr w:type="spellEnd"/>
            <w:r w:rsidRPr="001752E3">
              <w:rPr>
                <w:rFonts w:ascii="Arial" w:hAnsi="Arial" w:cs="Arial"/>
                <w:sz w:val="17"/>
                <w:szCs w:val="17"/>
              </w:rPr>
              <w:t xml:space="preserve"> Language Programming</w:t>
            </w:r>
          </w:p>
        </w:tc>
        <w:tc>
          <w:tcPr>
            <w:tcW w:w="348" w:type="dxa"/>
            <w:tcBorders>
              <w:right w:val="single" w:sz="4" w:space="0" w:color="000000" w:themeColor="text1"/>
            </w:tcBorders>
            <w:vAlign w:val="center"/>
          </w:tcPr>
          <w:p w14:paraId="77489392"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63A144BB" w14:textId="77777777" w:rsidTr="001102E9">
        <w:trPr>
          <w:jc w:val="center"/>
        </w:trPr>
        <w:tc>
          <w:tcPr>
            <w:tcW w:w="1314" w:type="dxa"/>
            <w:vAlign w:val="center"/>
          </w:tcPr>
          <w:p w14:paraId="0E0EDFD2"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4300:341</w:t>
            </w:r>
          </w:p>
        </w:tc>
        <w:tc>
          <w:tcPr>
            <w:tcW w:w="3233" w:type="dxa"/>
            <w:vAlign w:val="center"/>
          </w:tcPr>
          <w:p w14:paraId="6BAD4577" w14:textId="77777777" w:rsidR="001752E3" w:rsidRPr="001752E3" w:rsidRDefault="001752E3" w:rsidP="009E4930">
            <w:pPr>
              <w:spacing w:after="0" w:line="240" w:lineRule="auto"/>
              <w:rPr>
                <w:rFonts w:ascii="Arial" w:hAnsi="Arial" w:cs="Arial"/>
                <w:sz w:val="17"/>
                <w:szCs w:val="17"/>
              </w:rPr>
            </w:pPr>
            <w:r w:rsidRPr="001752E3">
              <w:rPr>
                <w:rFonts w:ascii="Arial" w:hAnsi="Arial" w:cs="Arial"/>
                <w:sz w:val="17"/>
                <w:szCs w:val="17"/>
              </w:rPr>
              <w:t>Hydraulic Engineering</w:t>
            </w:r>
          </w:p>
        </w:tc>
        <w:tc>
          <w:tcPr>
            <w:tcW w:w="360" w:type="dxa"/>
            <w:tcBorders>
              <w:right w:val="single" w:sz="12" w:space="0" w:color="000000" w:themeColor="text1"/>
            </w:tcBorders>
            <w:vAlign w:val="center"/>
          </w:tcPr>
          <w:p w14:paraId="714EDFB0"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4</w:t>
            </w:r>
          </w:p>
        </w:tc>
        <w:tc>
          <w:tcPr>
            <w:tcW w:w="1289" w:type="dxa"/>
            <w:tcBorders>
              <w:left w:val="single" w:sz="12" w:space="0" w:color="000000" w:themeColor="text1"/>
            </w:tcBorders>
            <w:vAlign w:val="center"/>
          </w:tcPr>
          <w:p w14:paraId="79E84DB5"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9871:401</w:t>
            </w:r>
          </w:p>
        </w:tc>
        <w:tc>
          <w:tcPr>
            <w:tcW w:w="3284" w:type="dxa"/>
            <w:vAlign w:val="center"/>
          </w:tcPr>
          <w:p w14:paraId="5FFA12CF"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Intro. to Elastomers</w:t>
            </w:r>
          </w:p>
        </w:tc>
        <w:tc>
          <w:tcPr>
            <w:tcW w:w="360" w:type="dxa"/>
            <w:tcBorders>
              <w:right w:val="single" w:sz="12" w:space="0" w:color="000000" w:themeColor="text1"/>
            </w:tcBorders>
            <w:vAlign w:val="center"/>
          </w:tcPr>
          <w:p w14:paraId="17B08B5C"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vAlign w:val="center"/>
          </w:tcPr>
          <w:p w14:paraId="6ADEFB12"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3460:307</w:t>
            </w:r>
          </w:p>
        </w:tc>
        <w:tc>
          <w:tcPr>
            <w:tcW w:w="3240" w:type="dxa"/>
            <w:vAlign w:val="center"/>
          </w:tcPr>
          <w:p w14:paraId="0752D9A7"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Applied System Programming</w:t>
            </w:r>
          </w:p>
        </w:tc>
        <w:tc>
          <w:tcPr>
            <w:tcW w:w="348" w:type="dxa"/>
            <w:tcBorders>
              <w:right w:val="single" w:sz="4" w:space="0" w:color="000000" w:themeColor="text1"/>
            </w:tcBorders>
            <w:vAlign w:val="center"/>
          </w:tcPr>
          <w:p w14:paraId="107495BE"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5E2B50A8" w14:textId="77777777" w:rsidTr="001102E9">
        <w:trPr>
          <w:jc w:val="center"/>
        </w:trPr>
        <w:tc>
          <w:tcPr>
            <w:tcW w:w="1314" w:type="dxa"/>
            <w:vAlign w:val="center"/>
          </w:tcPr>
          <w:p w14:paraId="3CD6A84E"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4300:361</w:t>
            </w:r>
          </w:p>
        </w:tc>
        <w:tc>
          <w:tcPr>
            <w:tcW w:w="3233" w:type="dxa"/>
            <w:vAlign w:val="center"/>
          </w:tcPr>
          <w:p w14:paraId="1203812B" w14:textId="77777777" w:rsidR="001752E3" w:rsidRPr="001752E3" w:rsidRDefault="001752E3" w:rsidP="009E4930">
            <w:pPr>
              <w:spacing w:after="0" w:line="240" w:lineRule="auto"/>
              <w:rPr>
                <w:rFonts w:ascii="Arial" w:hAnsi="Arial" w:cs="Arial"/>
                <w:sz w:val="17"/>
                <w:szCs w:val="17"/>
              </w:rPr>
            </w:pPr>
            <w:r w:rsidRPr="001752E3">
              <w:rPr>
                <w:rFonts w:ascii="Arial" w:hAnsi="Arial" w:cs="Arial"/>
                <w:sz w:val="17"/>
                <w:szCs w:val="17"/>
              </w:rPr>
              <w:t>Transportation Engineering</w:t>
            </w:r>
          </w:p>
        </w:tc>
        <w:tc>
          <w:tcPr>
            <w:tcW w:w="360" w:type="dxa"/>
            <w:tcBorders>
              <w:right w:val="single" w:sz="12" w:space="0" w:color="000000" w:themeColor="text1"/>
            </w:tcBorders>
            <w:vAlign w:val="center"/>
          </w:tcPr>
          <w:p w14:paraId="2B7F1761"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vAlign w:val="center"/>
          </w:tcPr>
          <w:p w14:paraId="45B0A606"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9871:402</w:t>
            </w:r>
          </w:p>
        </w:tc>
        <w:tc>
          <w:tcPr>
            <w:tcW w:w="3284" w:type="dxa"/>
            <w:vAlign w:val="center"/>
          </w:tcPr>
          <w:p w14:paraId="24DE2074"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Intro. to Plastics</w:t>
            </w:r>
          </w:p>
        </w:tc>
        <w:tc>
          <w:tcPr>
            <w:tcW w:w="360" w:type="dxa"/>
            <w:tcBorders>
              <w:right w:val="single" w:sz="12" w:space="0" w:color="000000" w:themeColor="text1"/>
            </w:tcBorders>
            <w:vAlign w:val="center"/>
          </w:tcPr>
          <w:p w14:paraId="788FC7AC"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60" w:type="dxa"/>
            <w:tcBorders>
              <w:left w:val="single" w:sz="12" w:space="0" w:color="000000" w:themeColor="text1"/>
            </w:tcBorders>
            <w:vAlign w:val="center"/>
          </w:tcPr>
          <w:p w14:paraId="3EEC00E7"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3460:316</w:t>
            </w:r>
          </w:p>
        </w:tc>
        <w:tc>
          <w:tcPr>
            <w:tcW w:w="3240" w:type="dxa"/>
            <w:vAlign w:val="center"/>
          </w:tcPr>
          <w:p w14:paraId="7EEB7BA6"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Data Structures &amp; Algorithms II</w:t>
            </w:r>
          </w:p>
        </w:tc>
        <w:tc>
          <w:tcPr>
            <w:tcW w:w="348" w:type="dxa"/>
            <w:tcBorders>
              <w:right w:val="single" w:sz="4" w:space="0" w:color="000000" w:themeColor="text1"/>
            </w:tcBorders>
            <w:vAlign w:val="center"/>
          </w:tcPr>
          <w:p w14:paraId="2AF3986D"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1D2935C8" w14:textId="77777777" w:rsidTr="001102E9">
        <w:trPr>
          <w:jc w:val="center"/>
        </w:trPr>
        <w:tc>
          <w:tcPr>
            <w:tcW w:w="1314" w:type="dxa"/>
            <w:vAlign w:val="center"/>
          </w:tcPr>
          <w:p w14:paraId="3EC22CAD"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4300:380</w:t>
            </w:r>
          </w:p>
        </w:tc>
        <w:tc>
          <w:tcPr>
            <w:tcW w:w="3233" w:type="dxa"/>
            <w:vAlign w:val="center"/>
          </w:tcPr>
          <w:p w14:paraId="3A38B50D" w14:textId="77777777" w:rsidR="001752E3" w:rsidRPr="001752E3" w:rsidRDefault="001752E3" w:rsidP="009E4930">
            <w:pPr>
              <w:spacing w:after="0" w:line="240" w:lineRule="auto"/>
              <w:rPr>
                <w:rFonts w:ascii="Arial" w:hAnsi="Arial" w:cs="Arial"/>
                <w:sz w:val="17"/>
                <w:szCs w:val="17"/>
              </w:rPr>
            </w:pPr>
            <w:r w:rsidRPr="001752E3">
              <w:rPr>
                <w:rFonts w:ascii="Arial" w:hAnsi="Arial" w:cs="Arial"/>
                <w:sz w:val="17"/>
                <w:szCs w:val="17"/>
              </w:rPr>
              <w:t>Engineering Materials Lab</w:t>
            </w:r>
          </w:p>
        </w:tc>
        <w:tc>
          <w:tcPr>
            <w:tcW w:w="360" w:type="dxa"/>
            <w:tcBorders>
              <w:right w:val="single" w:sz="12" w:space="0" w:color="000000" w:themeColor="text1"/>
            </w:tcBorders>
            <w:vAlign w:val="center"/>
          </w:tcPr>
          <w:p w14:paraId="2C868326"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vAlign w:val="center"/>
          </w:tcPr>
          <w:p w14:paraId="3F6210F6"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9871:407</w:t>
            </w:r>
          </w:p>
        </w:tc>
        <w:tc>
          <w:tcPr>
            <w:tcW w:w="3284" w:type="dxa"/>
            <w:vAlign w:val="center"/>
          </w:tcPr>
          <w:p w14:paraId="30318423"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Polymer Science</w:t>
            </w:r>
          </w:p>
        </w:tc>
        <w:tc>
          <w:tcPr>
            <w:tcW w:w="360" w:type="dxa"/>
            <w:tcBorders>
              <w:bottom w:val="single" w:sz="4" w:space="0" w:color="000000" w:themeColor="text1"/>
              <w:right w:val="single" w:sz="12" w:space="0" w:color="000000" w:themeColor="text1"/>
            </w:tcBorders>
            <w:vAlign w:val="center"/>
          </w:tcPr>
          <w:p w14:paraId="76A6F33A"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4</w:t>
            </w:r>
          </w:p>
        </w:tc>
        <w:tc>
          <w:tcPr>
            <w:tcW w:w="1260" w:type="dxa"/>
            <w:tcBorders>
              <w:left w:val="single" w:sz="12" w:space="0" w:color="000000" w:themeColor="text1"/>
              <w:bottom w:val="single" w:sz="4" w:space="0" w:color="000000" w:themeColor="text1"/>
            </w:tcBorders>
            <w:vAlign w:val="center"/>
          </w:tcPr>
          <w:p w14:paraId="7DCDE0F7"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3460:440</w:t>
            </w:r>
          </w:p>
        </w:tc>
        <w:tc>
          <w:tcPr>
            <w:tcW w:w="3240" w:type="dxa"/>
            <w:tcBorders>
              <w:bottom w:val="single" w:sz="4" w:space="0" w:color="000000" w:themeColor="text1"/>
            </w:tcBorders>
            <w:vAlign w:val="center"/>
          </w:tcPr>
          <w:p w14:paraId="5E3C6F52"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Compiler Design</w:t>
            </w:r>
          </w:p>
        </w:tc>
        <w:tc>
          <w:tcPr>
            <w:tcW w:w="348" w:type="dxa"/>
            <w:tcBorders>
              <w:bottom w:val="single" w:sz="4" w:space="0" w:color="000000" w:themeColor="text1"/>
              <w:right w:val="single" w:sz="4" w:space="0" w:color="000000" w:themeColor="text1"/>
            </w:tcBorders>
            <w:vAlign w:val="center"/>
          </w:tcPr>
          <w:p w14:paraId="4F8785EA"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6F84E146" w14:textId="77777777" w:rsidTr="001102E9">
        <w:trPr>
          <w:jc w:val="center"/>
        </w:trPr>
        <w:tc>
          <w:tcPr>
            <w:tcW w:w="1314" w:type="dxa"/>
            <w:vAlign w:val="center"/>
          </w:tcPr>
          <w:p w14:paraId="5100EFFB"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4300:401</w:t>
            </w:r>
          </w:p>
        </w:tc>
        <w:tc>
          <w:tcPr>
            <w:tcW w:w="3233" w:type="dxa"/>
            <w:vAlign w:val="center"/>
          </w:tcPr>
          <w:p w14:paraId="2C033E1C" w14:textId="77777777" w:rsidR="001752E3" w:rsidRPr="001752E3" w:rsidRDefault="001752E3" w:rsidP="009E4930">
            <w:pPr>
              <w:spacing w:after="0" w:line="240" w:lineRule="auto"/>
              <w:rPr>
                <w:rFonts w:ascii="Arial" w:hAnsi="Arial" w:cs="Arial"/>
                <w:sz w:val="17"/>
                <w:szCs w:val="17"/>
              </w:rPr>
            </w:pPr>
            <w:r w:rsidRPr="001752E3">
              <w:rPr>
                <w:rFonts w:ascii="Arial" w:hAnsi="Arial" w:cs="Arial"/>
                <w:sz w:val="17"/>
                <w:szCs w:val="17"/>
              </w:rPr>
              <w:t>Steel Design</w:t>
            </w:r>
          </w:p>
        </w:tc>
        <w:tc>
          <w:tcPr>
            <w:tcW w:w="360" w:type="dxa"/>
            <w:tcBorders>
              <w:right w:val="single" w:sz="12" w:space="0" w:color="000000" w:themeColor="text1"/>
            </w:tcBorders>
            <w:vAlign w:val="center"/>
          </w:tcPr>
          <w:p w14:paraId="13728E6B"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vAlign w:val="center"/>
          </w:tcPr>
          <w:p w14:paraId="2CCE54F9"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9871:411</w:t>
            </w:r>
          </w:p>
        </w:tc>
        <w:tc>
          <w:tcPr>
            <w:tcW w:w="3284" w:type="dxa"/>
            <w:vAlign w:val="center"/>
          </w:tcPr>
          <w:p w14:paraId="029E8D7B"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 xml:space="preserve">Mole </w:t>
            </w:r>
            <w:proofErr w:type="spellStart"/>
            <w:r w:rsidRPr="001752E3">
              <w:rPr>
                <w:rFonts w:ascii="Arial" w:hAnsi="Arial" w:cs="Arial"/>
                <w:sz w:val="17"/>
                <w:szCs w:val="17"/>
              </w:rPr>
              <w:t>Struct</w:t>
            </w:r>
            <w:proofErr w:type="spellEnd"/>
            <w:r w:rsidRPr="001752E3">
              <w:rPr>
                <w:rFonts w:ascii="Arial" w:hAnsi="Arial" w:cs="Arial"/>
                <w:sz w:val="17"/>
                <w:szCs w:val="17"/>
              </w:rPr>
              <w:t xml:space="preserve">. &amp; </w:t>
            </w:r>
            <w:r w:rsidR="008C13DD" w:rsidRPr="001764C9">
              <w:rPr>
                <w:rFonts w:ascii="Arial" w:hAnsi="Arial" w:cs="Arial"/>
                <w:sz w:val="17"/>
                <w:szCs w:val="17"/>
              </w:rPr>
              <w:t>Phy</w:t>
            </w:r>
            <w:r w:rsidR="008C13DD">
              <w:rPr>
                <w:rFonts w:ascii="Arial" w:hAnsi="Arial" w:cs="Arial"/>
                <w:sz w:val="17"/>
                <w:szCs w:val="17"/>
              </w:rPr>
              <w:t>sical</w:t>
            </w:r>
            <w:r w:rsidR="008C13DD" w:rsidRPr="001764C9">
              <w:rPr>
                <w:rFonts w:ascii="Arial" w:hAnsi="Arial" w:cs="Arial"/>
                <w:sz w:val="17"/>
                <w:szCs w:val="17"/>
              </w:rPr>
              <w:t xml:space="preserve"> </w:t>
            </w:r>
            <w:r w:rsidRPr="001752E3">
              <w:rPr>
                <w:rFonts w:ascii="Arial" w:hAnsi="Arial" w:cs="Arial"/>
                <w:sz w:val="17"/>
                <w:szCs w:val="17"/>
              </w:rPr>
              <w:t xml:space="preserve">Prop </w:t>
            </w:r>
            <w:r w:rsidR="008C13DD" w:rsidRPr="001752E3">
              <w:rPr>
                <w:rFonts w:ascii="Arial" w:hAnsi="Arial" w:cs="Arial"/>
                <w:sz w:val="17"/>
                <w:szCs w:val="17"/>
              </w:rPr>
              <w:t>Polymer</w:t>
            </w:r>
            <w:r w:rsidRPr="001752E3">
              <w:rPr>
                <w:rFonts w:ascii="Arial" w:hAnsi="Arial" w:cs="Arial"/>
                <w:sz w:val="17"/>
                <w:szCs w:val="17"/>
              </w:rPr>
              <w:t xml:space="preserve"> I</w:t>
            </w:r>
          </w:p>
        </w:tc>
        <w:tc>
          <w:tcPr>
            <w:tcW w:w="360" w:type="dxa"/>
            <w:tcBorders>
              <w:right w:val="single" w:sz="12" w:space="0" w:color="000000" w:themeColor="text1"/>
            </w:tcBorders>
            <w:vAlign w:val="center"/>
          </w:tcPr>
          <w:p w14:paraId="17A663EE"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2</w:t>
            </w:r>
          </w:p>
        </w:tc>
        <w:tc>
          <w:tcPr>
            <w:tcW w:w="4848" w:type="dxa"/>
            <w:gridSpan w:val="3"/>
            <w:tcBorders>
              <w:left w:val="single" w:sz="12" w:space="0" w:color="000000" w:themeColor="text1"/>
              <w:right w:val="single" w:sz="4" w:space="0" w:color="000000" w:themeColor="text1"/>
            </w:tcBorders>
            <w:shd w:val="pct12" w:color="auto" w:fill="auto"/>
            <w:vAlign w:val="center"/>
          </w:tcPr>
          <w:p w14:paraId="65545670" w14:textId="77777777" w:rsidR="001752E3" w:rsidRPr="001752E3" w:rsidRDefault="001752E3" w:rsidP="009E4930">
            <w:pPr>
              <w:spacing w:after="0" w:line="240" w:lineRule="auto"/>
              <w:jc w:val="center"/>
              <w:rPr>
                <w:rFonts w:ascii="Arial" w:hAnsi="Arial" w:cs="Arial"/>
                <w:sz w:val="18"/>
                <w:szCs w:val="18"/>
              </w:rPr>
            </w:pPr>
            <w:r w:rsidRPr="001752E3">
              <w:rPr>
                <w:rFonts w:ascii="Arial" w:hAnsi="Arial" w:cs="Arial"/>
                <w:b/>
                <w:sz w:val="18"/>
                <w:szCs w:val="18"/>
              </w:rPr>
              <w:t>Management/Business Administration</w:t>
            </w:r>
            <w:r w:rsidRPr="001752E3">
              <w:rPr>
                <w:rFonts w:ascii="Arial" w:hAnsi="Arial" w:cs="Arial"/>
                <w:b/>
                <w:sz w:val="18"/>
                <w:szCs w:val="18"/>
                <w:vertAlign w:val="superscript"/>
              </w:rPr>
              <w:t>3</w:t>
            </w:r>
          </w:p>
        </w:tc>
      </w:tr>
      <w:tr w:rsidR="001752E3" w:rsidRPr="00D15C98" w14:paraId="0A968195" w14:textId="77777777" w:rsidTr="001102E9">
        <w:trPr>
          <w:jc w:val="center"/>
        </w:trPr>
        <w:tc>
          <w:tcPr>
            <w:tcW w:w="1314" w:type="dxa"/>
            <w:vAlign w:val="center"/>
          </w:tcPr>
          <w:p w14:paraId="57C32B6C" w14:textId="77777777" w:rsidR="001752E3" w:rsidRPr="001752E3" w:rsidRDefault="001752E3" w:rsidP="009E4930">
            <w:pPr>
              <w:spacing w:after="0" w:line="240" w:lineRule="auto"/>
              <w:jc w:val="center"/>
              <w:rPr>
                <w:rFonts w:ascii="Arial" w:hAnsi="Arial" w:cs="Arial"/>
                <w:sz w:val="17"/>
                <w:szCs w:val="17"/>
              </w:rPr>
            </w:pPr>
            <w:r w:rsidRPr="001752E3">
              <w:rPr>
                <w:rFonts w:ascii="Arial" w:hAnsi="Arial" w:cs="Arial"/>
                <w:sz w:val="17"/>
                <w:szCs w:val="17"/>
              </w:rPr>
              <w:t>4300:403</w:t>
            </w:r>
          </w:p>
        </w:tc>
        <w:tc>
          <w:tcPr>
            <w:tcW w:w="3233" w:type="dxa"/>
            <w:vAlign w:val="center"/>
          </w:tcPr>
          <w:p w14:paraId="7565A4C6" w14:textId="77777777" w:rsidR="001752E3" w:rsidRPr="001752E3" w:rsidRDefault="001752E3" w:rsidP="009E4930">
            <w:pPr>
              <w:spacing w:after="0" w:line="240" w:lineRule="auto"/>
              <w:rPr>
                <w:rFonts w:ascii="Arial" w:hAnsi="Arial" w:cs="Arial"/>
                <w:sz w:val="17"/>
                <w:szCs w:val="17"/>
              </w:rPr>
            </w:pPr>
            <w:r w:rsidRPr="001752E3">
              <w:rPr>
                <w:rFonts w:ascii="Arial" w:hAnsi="Arial" w:cs="Arial"/>
                <w:sz w:val="17"/>
                <w:szCs w:val="17"/>
              </w:rPr>
              <w:t>Reinf</w:t>
            </w:r>
            <w:r w:rsidR="00E6574C">
              <w:rPr>
                <w:rFonts w:ascii="Arial" w:hAnsi="Arial" w:cs="Arial"/>
                <w:sz w:val="17"/>
                <w:szCs w:val="17"/>
              </w:rPr>
              <w:t>orced</w:t>
            </w:r>
            <w:r w:rsidRPr="001752E3">
              <w:rPr>
                <w:rFonts w:ascii="Arial" w:hAnsi="Arial" w:cs="Arial"/>
                <w:sz w:val="17"/>
                <w:szCs w:val="17"/>
              </w:rPr>
              <w:t xml:space="preserve"> Concrete Design</w:t>
            </w:r>
          </w:p>
        </w:tc>
        <w:tc>
          <w:tcPr>
            <w:tcW w:w="360" w:type="dxa"/>
            <w:tcBorders>
              <w:right w:val="single" w:sz="12" w:space="0" w:color="000000" w:themeColor="text1"/>
            </w:tcBorders>
            <w:vAlign w:val="center"/>
          </w:tcPr>
          <w:p w14:paraId="576F3843"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3</w:t>
            </w:r>
          </w:p>
        </w:tc>
        <w:tc>
          <w:tcPr>
            <w:tcW w:w="1289" w:type="dxa"/>
            <w:tcBorders>
              <w:left w:val="single" w:sz="12" w:space="0" w:color="000000" w:themeColor="text1"/>
            </w:tcBorders>
            <w:vAlign w:val="center"/>
          </w:tcPr>
          <w:p w14:paraId="60CE57C0"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9871:412</w:t>
            </w:r>
          </w:p>
        </w:tc>
        <w:tc>
          <w:tcPr>
            <w:tcW w:w="3284" w:type="dxa"/>
            <w:vAlign w:val="center"/>
          </w:tcPr>
          <w:p w14:paraId="670952CA" w14:textId="77777777" w:rsidR="001752E3" w:rsidRPr="001752E3" w:rsidRDefault="001752E3" w:rsidP="0026517E">
            <w:pPr>
              <w:spacing w:after="0" w:line="240" w:lineRule="auto"/>
              <w:rPr>
                <w:rFonts w:ascii="Arial" w:hAnsi="Arial" w:cs="Arial"/>
                <w:sz w:val="17"/>
                <w:szCs w:val="17"/>
              </w:rPr>
            </w:pPr>
            <w:r w:rsidRPr="001752E3">
              <w:rPr>
                <w:rFonts w:ascii="Arial" w:hAnsi="Arial" w:cs="Arial"/>
                <w:sz w:val="17"/>
                <w:szCs w:val="17"/>
              </w:rPr>
              <w:t xml:space="preserve">Mole </w:t>
            </w:r>
            <w:proofErr w:type="spellStart"/>
            <w:r w:rsidRPr="001752E3">
              <w:rPr>
                <w:rFonts w:ascii="Arial" w:hAnsi="Arial" w:cs="Arial"/>
                <w:sz w:val="17"/>
                <w:szCs w:val="17"/>
              </w:rPr>
              <w:t>Struct</w:t>
            </w:r>
            <w:proofErr w:type="spellEnd"/>
            <w:r w:rsidRPr="001752E3">
              <w:rPr>
                <w:rFonts w:ascii="Arial" w:hAnsi="Arial" w:cs="Arial"/>
                <w:sz w:val="17"/>
                <w:szCs w:val="17"/>
              </w:rPr>
              <w:t xml:space="preserve"> &amp; </w:t>
            </w:r>
            <w:r w:rsidR="008C13DD" w:rsidRPr="001764C9">
              <w:rPr>
                <w:rFonts w:ascii="Arial" w:hAnsi="Arial" w:cs="Arial"/>
                <w:sz w:val="17"/>
                <w:szCs w:val="17"/>
              </w:rPr>
              <w:t>Phy</w:t>
            </w:r>
            <w:r w:rsidR="008C13DD">
              <w:rPr>
                <w:rFonts w:ascii="Arial" w:hAnsi="Arial" w:cs="Arial"/>
                <w:sz w:val="17"/>
                <w:szCs w:val="17"/>
              </w:rPr>
              <w:t>sical</w:t>
            </w:r>
            <w:r w:rsidR="008C13DD" w:rsidRPr="001764C9">
              <w:rPr>
                <w:rFonts w:ascii="Arial" w:hAnsi="Arial" w:cs="Arial"/>
                <w:sz w:val="17"/>
                <w:szCs w:val="17"/>
              </w:rPr>
              <w:t xml:space="preserve"> </w:t>
            </w:r>
            <w:r w:rsidRPr="001752E3">
              <w:rPr>
                <w:rFonts w:ascii="Arial" w:hAnsi="Arial" w:cs="Arial"/>
                <w:sz w:val="17"/>
                <w:szCs w:val="17"/>
              </w:rPr>
              <w:t xml:space="preserve">Prop </w:t>
            </w:r>
            <w:r w:rsidR="008C13DD" w:rsidRPr="001752E3">
              <w:rPr>
                <w:rFonts w:ascii="Arial" w:hAnsi="Arial" w:cs="Arial"/>
                <w:sz w:val="17"/>
                <w:szCs w:val="17"/>
              </w:rPr>
              <w:t>Polymer</w:t>
            </w:r>
            <w:r w:rsidRPr="001752E3">
              <w:rPr>
                <w:rFonts w:ascii="Arial" w:hAnsi="Arial" w:cs="Arial"/>
                <w:sz w:val="17"/>
                <w:szCs w:val="17"/>
              </w:rPr>
              <w:t xml:space="preserve"> II</w:t>
            </w:r>
          </w:p>
        </w:tc>
        <w:tc>
          <w:tcPr>
            <w:tcW w:w="360" w:type="dxa"/>
            <w:tcBorders>
              <w:right w:val="single" w:sz="12" w:space="0" w:color="000000" w:themeColor="text1"/>
            </w:tcBorders>
            <w:vAlign w:val="center"/>
          </w:tcPr>
          <w:p w14:paraId="6BB9FAC1" w14:textId="77777777" w:rsidR="001752E3" w:rsidRPr="001752E3" w:rsidRDefault="001752E3" w:rsidP="00A3512D">
            <w:pPr>
              <w:spacing w:after="0" w:line="240" w:lineRule="auto"/>
              <w:ind w:left="-72" w:right="-72"/>
              <w:jc w:val="center"/>
              <w:rPr>
                <w:rFonts w:ascii="Arial" w:hAnsi="Arial" w:cs="Arial"/>
                <w:sz w:val="17"/>
                <w:szCs w:val="17"/>
              </w:rPr>
            </w:pPr>
            <w:r w:rsidRPr="001752E3">
              <w:rPr>
                <w:rFonts w:ascii="Arial" w:hAnsi="Arial" w:cs="Arial"/>
                <w:sz w:val="17"/>
                <w:szCs w:val="17"/>
              </w:rPr>
              <w:t>2</w:t>
            </w:r>
          </w:p>
        </w:tc>
        <w:tc>
          <w:tcPr>
            <w:tcW w:w="1260" w:type="dxa"/>
            <w:tcBorders>
              <w:left w:val="single" w:sz="12" w:space="0" w:color="000000" w:themeColor="text1"/>
            </w:tcBorders>
            <w:vAlign w:val="center"/>
          </w:tcPr>
          <w:p w14:paraId="58D5A31E" w14:textId="77777777" w:rsidR="001752E3" w:rsidRPr="001752E3" w:rsidRDefault="001752E3" w:rsidP="0026517E">
            <w:pPr>
              <w:spacing w:after="0" w:line="240" w:lineRule="auto"/>
              <w:jc w:val="center"/>
              <w:rPr>
                <w:rFonts w:ascii="Arial" w:hAnsi="Arial" w:cs="Arial"/>
                <w:sz w:val="17"/>
                <w:szCs w:val="17"/>
              </w:rPr>
            </w:pPr>
            <w:r w:rsidRPr="001752E3">
              <w:rPr>
                <w:rFonts w:ascii="Arial" w:hAnsi="Arial" w:cs="Arial"/>
                <w:sz w:val="17"/>
                <w:szCs w:val="17"/>
              </w:rPr>
              <w:t>6140:331</w:t>
            </w:r>
          </w:p>
        </w:tc>
        <w:tc>
          <w:tcPr>
            <w:tcW w:w="3240" w:type="dxa"/>
            <w:vAlign w:val="center"/>
          </w:tcPr>
          <w:p w14:paraId="16DF8A0C" w14:textId="77777777" w:rsidR="001752E3" w:rsidRPr="001752E3" w:rsidRDefault="001752E3" w:rsidP="00DB0605">
            <w:pPr>
              <w:spacing w:after="0" w:line="240" w:lineRule="auto"/>
              <w:rPr>
                <w:rFonts w:ascii="Arial" w:hAnsi="Arial" w:cs="Arial"/>
                <w:sz w:val="17"/>
                <w:szCs w:val="17"/>
              </w:rPr>
            </w:pPr>
            <w:r w:rsidRPr="001752E3">
              <w:rPr>
                <w:rFonts w:ascii="Arial" w:hAnsi="Arial" w:cs="Arial"/>
                <w:sz w:val="17"/>
                <w:szCs w:val="17"/>
              </w:rPr>
              <w:t>Personal Finance</w:t>
            </w:r>
          </w:p>
        </w:tc>
        <w:tc>
          <w:tcPr>
            <w:tcW w:w="348" w:type="dxa"/>
            <w:tcBorders>
              <w:right w:val="single" w:sz="4" w:space="0" w:color="000000" w:themeColor="text1"/>
            </w:tcBorders>
            <w:vAlign w:val="center"/>
          </w:tcPr>
          <w:p w14:paraId="18BFA12A"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5914A8E3" w14:textId="77777777" w:rsidTr="001102E9">
        <w:trPr>
          <w:jc w:val="center"/>
        </w:trPr>
        <w:tc>
          <w:tcPr>
            <w:tcW w:w="1314" w:type="dxa"/>
            <w:vAlign w:val="center"/>
          </w:tcPr>
          <w:p w14:paraId="4AF5E2E2"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4300:423</w:t>
            </w:r>
          </w:p>
        </w:tc>
        <w:tc>
          <w:tcPr>
            <w:tcW w:w="3233" w:type="dxa"/>
            <w:vAlign w:val="center"/>
          </w:tcPr>
          <w:p w14:paraId="560DC2F4" w14:textId="77777777" w:rsidR="001752E3" w:rsidRPr="001764C9" w:rsidRDefault="001752E3" w:rsidP="00E6574C">
            <w:pPr>
              <w:spacing w:after="0" w:line="240" w:lineRule="auto"/>
              <w:rPr>
                <w:rFonts w:ascii="Arial" w:hAnsi="Arial" w:cs="Arial"/>
                <w:sz w:val="17"/>
                <w:szCs w:val="17"/>
              </w:rPr>
            </w:pPr>
            <w:r w:rsidRPr="001764C9">
              <w:rPr>
                <w:rFonts w:ascii="Arial" w:hAnsi="Arial" w:cs="Arial"/>
                <w:sz w:val="17"/>
                <w:szCs w:val="17"/>
              </w:rPr>
              <w:t>Chemistry for Enviro</w:t>
            </w:r>
            <w:r w:rsidR="00E6574C">
              <w:rPr>
                <w:rFonts w:ascii="Arial" w:hAnsi="Arial" w:cs="Arial"/>
                <w:sz w:val="17"/>
                <w:szCs w:val="17"/>
              </w:rPr>
              <w:t>nmental</w:t>
            </w:r>
            <w:r w:rsidRPr="001764C9">
              <w:rPr>
                <w:rFonts w:ascii="Arial" w:hAnsi="Arial" w:cs="Arial"/>
                <w:sz w:val="17"/>
                <w:szCs w:val="17"/>
              </w:rPr>
              <w:t xml:space="preserve"> Eng.</w:t>
            </w:r>
          </w:p>
        </w:tc>
        <w:tc>
          <w:tcPr>
            <w:tcW w:w="360" w:type="dxa"/>
            <w:tcBorders>
              <w:bottom w:val="single" w:sz="4" w:space="0" w:color="000000" w:themeColor="text1"/>
              <w:right w:val="single" w:sz="12" w:space="0" w:color="000000" w:themeColor="text1"/>
            </w:tcBorders>
            <w:vAlign w:val="center"/>
          </w:tcPr>
          <w:p w14:paraId="68FCF616"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bottom w:val="single" w:sz="4" w:space="0" w:color="000000" w:themeColor="text1"/>
            </w:tcBorders>
            <w:vAlign w:val="center"/>
          </w:tcPr>
          <w:p w14:paraId="4B7995F7"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9871:413</w:t>
            </w:r>
          </w:p>
        </w:tc>
        <w:tc>
          <w:tcPr>
            <w:tcW w:w="3284" w:type="dxa"/>
            <w:tcBorders>
              <w:bottom w:val="single" w:sz="4" w:space="0" w:color="000000" w:themeColor="text1"/>
            </w:tcBorders>
            <w:vAlign w:val="center"/>
          </w:tcPr>
          <w:p w14:paraId="127AF4C2" w14:textId="77777777" w:rsidR="001752E3" w:rsidRPr="001764C9" w:rsidRDefault="001752E3" w:rsidP="0026517E">
            <w:pPr>
              <w:spacing w:after="0" w:line="240" w:lineRule="auto"/>
              <w:rPr>
                <w:rFonts w:ascii="Arial" w:hAnsi="Arial" w:cs="Arial"/>
                <w:sz w:val="17"/>
                <w:szCs w:val="17"/>
              </w:rPr>
            </w:pPr>
            <w:r w:rsidRPr="001764C9">
              <w:rPr>
                <w:rFonts w:ascii="Arial" w:hAnsi="Arial" w:cs="Arial"/>
                <w:sz w:val="17"/>
                <w:szCs w:val="17"/>
              </w:rPr>
              <w:t xml:space="preserve">Mole </w:t>
            </w:r>
            <w:proofErr w:type="spellStart"/>
            <w:r w:rsidRPr="001764C9">
              <w:rPr>
                <w:rFonts w:ascii="Arial" w:hAnsi="Arial" w:cs="Arial"/>
                <w:sz w:val="17"/>
                <w:szCs w:val="17"/>
              </w:rPr>
              <w:t>Struct</w:t>
            </w:r>
            <w:proofErr w:type="spellEnd"/>
            <w:r w:rsidRPr="001764C9">
              <w:rPr>
                <w:rFonts w:ascii="Arial" w:hAnsi="Arial" w:cs="Arial"/>
                <w:sz w:val="17"/>
                <w:szCs w:val="17"/>
              </w:rPr>
              <w:t xml:space="preserve"> &amp; Phy</w:t>
            </w:r>
            <w:r w:rsidR="008C13DD">
              <w:rPr>
                <w:rFonts w:ascii="Arial" w:hAnsi="Arial" w:cs="Arial"/>
                <w:sz w:val="17"/>
                <w:szCs w:val="17"/>
              </w:rPr>
              <w:t>sical</w:t>
            </w:r>
            <w:r w:rsidRPr="001764C9">
              <w:rPr>
                <w:rFonts w:ascii="Arial" w:hAnsi="Arial" w:cs="Arial"/>
                <w:sz w:val="17"/>
                <w:szCs w:val="17"/>
              </w:rPr>
              <w:t xml:space="preserve"> Prop </w:t>
            </w:r>
            <w:r w:rsidR="008C13DD" w:rsidRPr="001752E3">
              <w:rPr>
                <w:rFonts w:ascii="Arial" w:hAnsi="Arial" w:cs="Arial"/>
                <w:sz w:val="17"/>
                <w:szCs w:val="17"/>
              </w:rPr>
              <w:t xml:space="preserve">Polymer </w:t>
            </w:r>
            <w:r w:rsidRPr="001764C9">
              <w:rPr>
                <w:rFonts w:ascii="Arial" w:hAnsi="Arial" w:cs="Arial"/>
                <w:sz w:val="17"/>
                <w:szCs w:val="17"/>
              </w:rPr>
              <w:t>III</w:t>
            </w:r>
          </w:p>
        </w:tc>
        <w:tc>
          <w:tcPr>
            <w:tcW w:w="360" w:type="dxa"/>
            <w:tcBorders>
              <w:bottom w:val="single" w:sz="4" w:space="0" w:color="000000" w:themeColor="text1"/>
              <w:right w:val="single" w:sz="12" w:space="0" w:color="000000" w:themeColor="text1"/>
            </w:tcBorders>
            <w:vAlign w:val="center"/>
          </w:tcPr>
          <w:p w14:paraId="120C69A8"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2</w:t>
            </w:r>
          </w:p>
        </w:tc>
        <w:tc>
          <w:tcPr>
            <w:tcW w:w="1260" w:type="dxa"/>
            <w:tcBorders>
              <w:left w:val="single" w:sz="12" w:space="0" w:color="000000" w:themeColor="text1"/>
            </w:tcBorders>
            <w:vAlign w:val="center"/>
          </w:tcPr>
          <w:p w14:paraId="013E07D5"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6140:300</w:t>
            </w:r>
          </w:p>
        </w:tc>
        <w:tc>
          <w:tcPr>
            <w:tcW w:w="3240" w:type="dxa"/>
            <w:vAlign w:val="center"/>
          </w:tcPr>
          <w:p w14:paraId="43BF39E4"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Introduction to Finance</w:t>
            </w:r>
          </w:p>
        </w:tc>
        <w:tc>
          <w:tcPr>
            <w:tcW w:w="348" w:type="dxa"/>
            <w:tcBorders>
              <w:right w:val="single" w:sz="4" w:space="0" w:color="000000" w:themeColor="text1"/>
            </w:tcBorders>
            <w:vAlign w:val="center"/>
          </w:tcPr>
          <w:p w14:paraId="1A1CAC8F"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5CE3CC48" w14:textId="77777777" w:rsidTr="001102E9">
        <w:trPr>
          <w:jc w:val="center"/>
        </w:trPr>
        <w:tc>
          <w:tcPr>
            <w:tcW w:w="1314" w:type="dxa"/>
            <w:vAlign w:val="center"/>
          </w:tcPr>
          <w:p w14:paraId="089FFC7D"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4300:450</w:t>
            </w:r>
          </w:p>
        </w:tc>
        <w:tc>
          <w:tcPr>
            <w:tcW w:w="3233" w:type="dxa"/>
            <w:vAlign w:val="center"/>
          </w:tcPr>
          <w:p w14:paraId="7CA5E9B9"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Urban Planning</w:t>
            </w:r>
          </w:p>
        </w:tc>
        <w:tc>
          <w:tcPr>
            <w:tcW w:w="360" w:type="dxa"/>
            <w:tcBorders>
              <w:right w:val="single" w:sz="12" w:space="0" w:color="000000" w:themeColor="text1"/>
            </w:tcBorders>
            <w:vAlign w:val="center"/>
          </w:tcPr>
          <w:p w14:paraId="040465C2"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4933" w:type="dxa"/>
            <w:gridSpan w:val="3"/>
            <w:tcBorders>
              <w:left w:val="single" w:sz="12" w:space="0" w:color="000000" w:themeColor="text1"/>
              <w:right w:val="single" w:sz="12" w:space="0" w:color="000000" w:themeColor="text1"/>
            </w:tcBorders>
            <w:shd w:val="pct12" w:color="auto" w:fill="auto"/>
            <w:vAlign w:val="center"/>
          </w:tcPr>
          <w:p w14:paraId="37C06738" w14:textId="77777777" w:rsidR="001752E3" w:rsidRPr="001764C9" w:rsidRDefault="001752E3" w:rsidP="00A3512D">
            <w:pPr>
              <w:spacing w:after="0" w:line="240" w:lineRule="auto"/>
              <w:ind w:left="-72" w:right="-72"/>
              <w:jc w:val="center"/>
              <w:rPr>
                <w:rFonts w:ascii="Arial" w:hAnsi="Arial" w:cs="Arial"/>
                <w:sz w:val="18"/>
                <w:szCs w:val="18"/>
              </w:rPr>
            </w:pPr>
            <w:r w:rsidRPr="001764C9">
              <w:rPr>
                <w:rFonts w:ascii="Arial" w:hAnsi="Arial" w:cs="Arial"/>
                <w:b/>
                <w:sz w:val="18"/>
                <w:szCs w:val="18"/>
              </w:rPr>
              <w:t>Polymer Engineering</w:t>
            </w:r>
          </w:p>
        </w:tc>
        <w:tc>
          <w:tcPr>
            <w:tcW w:w="1260" w:type="dxa"/>
            <w:tcBorders>
              <w:left w:val="single" w:sz="12" w:space="0" w:color="000000" w:themeColor="text1"/>
            </w:tcBorders>
            <w:vAlign w:val="center"/>
          </w:tcPr>
          <w:p w14:paraId="6B449B78"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6200:201</w:t>
            </w:r>
          </w:p>
        </w:tc>
        <w:tc>
          <w:tcPr>
            <w:tcW w:w="3240" w:type="dxa"/>
            <w:vAlign w:val="center"/>
          </w:tcPr>
          <w:p w14:paraId="420D396A"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Accounting</w:t>
            </w:r>
          </w:p>
        </w:tc>
        <w:tc>
          <w:tcPr>
            <w:tcW w:w="348" w:type="dxa"/>
            <w:tcBorders>
              <w:right w:val="single" w:sz="4" w:space="0" w:color="000000" w:themeColor="text1"/>
            </w:tcBorders>
            <w:vAlign w:val="center"/>
          </w:tcPr>
          <w:p w14:paraId="106063DD"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78D7132D" w14:textId="77777777" w:rsidTr="001102E9">
        <w:trPr>
          <w:jc w:val="center"/>
        </w:trPr>
        <w:tc>
          <w:tcPr>
            <w:tcW w:w="1314" w:type="dxa"/>
            <w:vAlign w:val="center"/>
          </w:tcPr>
          <w:p w14:paraId="2A20CC6F"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4300:451</w:t>
            </w:r>
          </w:p>
        </w:tc>
        <w:tc>
          <w:tcPr>
            <w:tcW w:w="3233" w:type="dxa"/>
            <w:vAlign w:val="center"/>
          </w:tcPr>
          <w:p w14:paraId="474F95D7" w14:textId="77777777" w:rsidR="001752E3" w:rsidRPr="001764C9" w:rsidRDefault="001752E3" w:rsidP="00EF2A26">
            <w:pPr>
              <w:spacing w:after="0" w:line="240" w:lineRule="auto"/>
              <w:rPr>
                <w:rFonts w:ascii="Arial" w:hAnsi="Arial" w:cs="Arial"/>
                <w:sz w:val="17"/>
                <w:szCs w:val="17"/>
              </w:rPr>
            </w:pPr>
            <w:r w:rsidRPr="001764C9">
              <w:rPr>
                <w:rFonts w:ascii="Arial" w:hAnsi="Arial" w:cs="Arial"/>
                <w:sz w:val="17"/>
                <w:szCs w:val="17"/>
              </w:rPr>
              <w:t>Comp. Meth. of Struct</w:t>
            </w:r>
            <w:r w:rsidR="00E6574C">
              <w:rPr>
                <w:rFonts w:ascii="Arial" w:hAnsi="Arial" w:cs="Arial"/>
                <w:sz w:val="17"/>
                <w:szCs w:val="17"/>
              </w:rPr>
              <w:t>ural</w:t>
            </w:r>
            <w:r w:rsidRPr="001764C9">
              <w:rPr>
                <w:rFonts w:ascii="Arial" w:hAnsi="Arial" w:cs="Arial"/>
                <w:sz w:val="17"/>
                <w:szCs w:val="17"/>
              </w:rPr>
              <w:t xml:space="preserve"> Analysis</w:t>
            </w:r>
          </w:p>
        </w:tc>
        <w:tc>
          <w:tcPr>
            <w:tcW w:w="360" w:type="dxa"/>
            <w:tcBorders>
              <w:right w:val="single" w:sz="12" w:space="0" w:color="000000" w:themeColor="text1"/>
            </w:tcBorders>
            <w:vAlign w:val="center"/>
          </w:tcPr>
          <w:p w14:paraId="533438F0"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1579353E" w14:textId="77777777" w:rsidR="001752E3" w:rsidRPr="001764C9" w:rsidRDefault="001752E3" w:rsidP="004B48F3">
            <w:pPr>
              <w:spacing w:after="0" w:line="240" w:lineRule="auto"/>
              <w:jc w:val="center"/>
              <w:rPr>
                <w:rFonts w:ascii="Arial" w:hAnsi="Arial" w:cs="Arial"/>
                <w:sz w:val="17"/>
                <w:szCs w:val="17"/>
              </w:rPr>
            </w:pPr>
            <w:r w:rsidRPr="001764C9">
              <w:rPr>
                <w:rFonts w:ascii="Arial" w:hAnsi="Arial" w:cs="Arial"/>
                <w:sz w:val="17"/>
                <w:szCs w:val="17"/>
              </w:rPr>
              <w:t>4700:321</w:t>
            </w:r>
          </w:p>
        </w:tc>
        <w:tc>
          <w:tcPr>
            <w:tcW w:w="3284" w:type="dxa"/>
            <w:vAlign w:val="center"/>
          </w:tcPr>
          <w:p w14:paraId="65FC4E22" w14:textId="77777777" w:rsidR="001752E3" w:rsidRPr="001764C9" w:rsidRDefault="001752E3" w:rsidP="004B48F3">
            <w:pPr>
              <w:spacing w:after="0" w:line="240" w:lineRule="auto"/>
              <w:rPr>
                <w:rFonts w:ascii="Arial" w:hAnsi="Arial" w:cs="Arial"/>
                <w:sz w:val="17"/>
                <w:szCs w:val="17"/>
              </w:rPr>
            </w:pPr>
            <w:r w:rsidRPr="001764C9">
              <w:rPr>
                <w:rFonts w:ascii="Arial" w:hAnsi="Arial" w:cs="Arial"/>
                <w:sz w:val="17"/>
                <w:szCs w:val="17"/>
              </w:rPr>
              <w:t>Polymer Fluid Mechanics</w:t>
            </w:r>
          </w:p>
        </w:tc>
        <w:tc>
          <w:tcPr>
            <w:tcW w:w="360" w:type="dxa"/>
            <w:tcBorders>
              <w:right w:val="single" w:sz="12" w:space="0" w:color="000000" w:themeColor="text1"/>
            </w:tcBorders>
            <w:vAlign w:val="center"/>
          </w:tcPr>
          <w:p w14:paraId="1B4E5A8D"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60" w:type="dxa"/>
            <w:tcBorders>
              <w:left w:val="single" w:sz="12" w:space="0" w:color="000000" w:themeColor="text1"/>
            </w:tcBorders>
            <w:vAlign w:val="center"/>
          </w:tcPr>
          <w:p w14:paraId="27F491CA"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6200:202</w:t>
            </w:r>
          </w:p>
        </w:tc>
        <w:tc>
          <w:tcPr>
            <w:tcW w:w="3240" w:type="dxa"/>
            <w:vAlign w:val="center"/>
          </w:tcPr>
          <w:p w14:paraId="6C89BF8E"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Managerial Accounting</w:t>
            </w:r>
          </w:p>
        </w:tc>
        <w:tc>
          <w:tcPr>
            <w:tcW w:w="348" w:type="dxa"/>
            <w:tcBorders>
              <w:right w:val="single" w:sz="4" w:space="0" w:color="000000" w:themeColor="text1"/>
            </w:tcBorders>
            <w:vAlign w:val="center"/>
          </w:tcPr>
          <w:p w14:paraId="7B86AE3B"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4</w:t>
            </w:r>
          </w:p>
        </w:tc>
      </w:tr>
      <w:tr w:rsidR="001752E3" w:rsidRPr="00D15C98" w14:paraId="0F528CB7" w14:textId="77777777" w:rsidTr="001102E9">
        <w:trPr>
          <w:jc w:val="center"/>
        </w:trPr>
        <w:tc>
          <w:tcPr>
            <w:tcW w:w="1314" w:type="dxa"/>
            <w:vAlign w:val="center"/>
          </w:tcPr>
          <w:p w14:paraId="6E07AE64"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4300:471</w:t>
            </w:r>
          </w:p>
        </w:tc>
        <w:tc>
          <w:tcPr>
            <w:tcW w:w="3233" w:type="dxa"/>
            <w:vAlign w:val="center"/>
          </w:tcPr>
          <w:p w14:paraId="37BA14B6"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Constr</w:t>
            </w:r>
            <w:r w:rsidR="00E6574C">
              <w:rPr>
                <w:rFonts w:ascii="Arial" w:hAnsi="Arial" w:cs="Arial"/>
                <w:sz w:val="17"/>
                <w:szCs w:val="17"/>
              </w:rPr>
              <w:t>uction</w:t>
            </w:r>
            <w:r w:rsidRPr="001764C9">
              <w:rPr>
                <w:rFonts w:ascii="Arial" w:hAnsi="Arial" w:cs="Arial"/>
                <w:sz w:val="17"/>
                <w:szCs w:val="17"/>
              </w:rPr>
              <w:t xml:space="preserve"> Admin</w:t>
            </w:r>
          </w:p>
        </w:tc>
        <w:tc>
          <w:tcPr>
            <w:tcW w:w="360" w:type="dxa"/>
            <w:tcBorders>
              <w:right w:val="single" w:sz="12" w:space="0" w:color="000000" w:themeColor="text1"/>
            </w:tcBorders>
            <w:vAlign w:val="center"/>
          </w:tcPr>
          <w:p w14:paraId="78B9509F"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7856E10A" w14:textId="77777777" w:rsidR="001752E3" w:rsidRPr="001764C9" w:rsidRDefault="001752E3" w:rsidP="004B48F3">
            <w:pPr>
              <w:spacing w:after="0" w:line="240" w:lineRule="auto"/>
              <w:jc w:val="center"/>
              <w:rPr>
                <w:rFonts w:ascii="Arial" w:hAnsi="Arial" w:cs="Arial"/>
                <w:sz w:val="17"/>
                <w:szCs w:val="17"/>
              </w:rPr>
            </w:pPr>
            <w:r w:rsidRPr="001764C9">
              <w:rPr>
                <w:rFonts w:ascii="Arial" w:hAnsi="Arial" w:cs="Arial"/>
                <w:sz w:val="17"/>
                <w:szCs w:val="17"/>
              </w:rPr>
              <w:t>4700:425</w:t>
            </w:r>
          </w:p>
        </w:tc>
        <w:tc>
          <w:tcPr>
            <w:tcW w:w="3284" w:type="dxa"/>
            <w:vAlign w:val="center"/>
          </w:tcPr>
          <w:p w14:paraId="38043172" w14:textId="77777777" w:rsidR="001752E3" w:rsidRPr="001764C9" w:rsidRDefault="001752E3" w:rsidP="004B48F3">
            <w:pPr>
              <w:spacing w:after="0" w:line="240" w:lineRule="auto"/>
              <w:rPr>
                <w:rFonts w:ascii="Arial" w:hAnsi="Arial" w:cs="Arial"/>
                <w:sz w:val="17"/>
                <w:szCs w:val="17"/>
              </w:rPr>
            </w:pPr>
            <w:r w:rsidRPr="001764C9">
              <w:rPr>
                <w:rFonts w:ascii="Arial" w:hAnsi="Arial" w:cs="Arial"/>
                <w:sz w:val="17"/>
                <w:szCs w:val="17"/>
              </w:rPr>
              <w:t>Intro Blend &amp; Compound. of Polymers</w:t>
            </w:r>
          </w:p>
        </w:tc>
        <w:tc>
          <w:tcPr>
            <w:tcW w:w="360" w:type="dxa"/>
            <w:tcBorders>
              <w:right w:val="single" w:sz="12" w:space="0" w:color="000000" w:themeColor="text1"/>
            </w:tcBorders>
            <w:vAlign w:val="center"/>
          </w:tcPr>
          <w:p w14:paraId="13E9C326"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60" w:type="dxa"/>
            <w:tcBorders>
              <w:left w:val="single" w:sz="12" w:space="0" w:color="000000" w:themeColor="text1"/>
            </w:tcBorders>
            <w:vAlign w:val="center"/>
          </w:tcPr>
          <w:p w14:paraId="09F04F64"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6200:301</w:t>
            </w:r>
          </w:p>
        </w:tc>
        <w:tc>
          <w:tcPr>
            <w:tcW w:w="3240" w:type="dxa"/>
            <w:vAlign w:val="center"/>
          </w:tcPr>
          <w:p w14:paraId="632266D9"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Cost Mgmt. &amp; Enterprise Res. Plan.</w:t>
            </w:r>
          </w:p>
        </w:tc>
        <w:tc>
          <w:tcPr>
            <w:tcW w:w="348" w:type="dxa"/>
            <w:tcBorders>
              <w:right w:val="single" w:sz="4" w:space="0" w:color="000000" w:themeColor="text1"/>
            </w:tcBorders>
            <w:vAlign w:val="center"/>
          </w:tcPr>
          <w:p w14:paraId="39D08386"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52825AE6" w14:textId="77777777" w:rsidTr="001102E9">
        <w:trPr>
          <w:jc w:val="center"/>
        </w:trPr>
        <w:tc>
          <w:tcPr>
            <w:tcW w:w="1314" w:type="dxa"/>
            <w:vAlign w:val="center"/>
          </w:tcPr>
          <w:p w14:paraId="6CED0492"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4450:410</w:t>
            </w:r>
          </w:p>
        </w:tc>
        <w:tc>
          <w:tcPr>
            <w:tcW w:w="3233" w:type="dxa"/>
            <w:vAlign w:val="center"/>
          </w:tcPr>
          <w:p w14:paraId="5BD548CD"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Computer Methods</w:t>
            </w:r>
          </w:p>
        </w:tc>
        <w:tc>
          <w:tcPr>
            <w:tcW w:w="360" w:type="dxa"/>
            <w:tcBorders>
              <w:right w:val="single" w:sz="12" w:space="0" w:color="000000" w:themeColor="text1"/>
            </w:tcBorders>
            <w:vAlign w:val="center"/>
          </w:tcPr>
          <w:p w14:paraId="2056D2BE"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3DDF7693" w14:textId="77777777" w:rsidR="001752E3" w:rsidRPr="001764C9" w:rsidRDefault="001752E3" w:rsidP="004B48F3">
            <w:pPr>
              <w:spacing w:after="0" w:line="240" w:lineRule="auto"/>
              <w:jc w:val="center"/>
              <w:rPr>
                <w:rFonts w:ascii="Arial" w:hAnsi="Arial" w:cs="Arial"/>
                <w:sz w:val="17"/>
                <w:szCs w:val="17"/>
              </w:rPr>
            </w:pPr>
            <w:r w:rsidRPr="001764C9">
              <w:rPr>
                <w:rFonts w:ascii="Arial" w:hAnsi="Arial" w:cs="Arial"/>
                <w:sz w:val="17"/>
                <w:szCs w:val="17"/>
              </w:rPr>
              <w:t>4700:427</w:t>
            </w:r>
          </w:p>
        </w:tc>
        <w:tc>
          <w:tcPr>
            <w:tcW w:w="3284" w:type="dxa"/>
            <w:vAlign w:val="center"/>
          </w:tcPr>
          <w:p w14:paraId="40D4BE0B" w14:textId="77777777" w:rsidR="001752E3" w:rsidRPr="001764C9" w:rsidRDefault="001752E3" w:rsidP="004B48F3">
            <w:pPr>
              <w:spacing w:after="0" w:line="240" w:lineRule="auto"/>
              <w:rPr>
                <w:rFonts w:ascii="Arial" w:hAnsi="Arial" w:cs="Arial"/>
                <w:sz w:val="17"/>
                <w:szCs w:val="17"/>
              </w:rPr>
            </w:pPr>
            <w:r w:rsidRPr="001764C9">
              <w:rPr>
                <w:rFonts w:ascii="Arial" w:hAnsi="Arial" w:cs="Arial"/>
                <w:sz w:val="17"/>
                <w:szCs w:val="17"/>
              </w:rPr>
              <w:t>Mold Design</w:t>
            </w:r>
          </w:p>
        </w:tc>
        <w:tc>
          <w:tcPr>
            <w:tcW w:w="360" w:type="dxa"/>
            <w:tcBorders>
              <w:right w:val="single" w:sz="12" w:space="0" w:color="000000" w:themeColor="text1"/>
            </w:tcBorders>
            <w:vAlign w:val="center"/>
          </w:tcPr>
          <w:p w14:paraId="3C8B8144"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60" w:type="dxa"/>
            <w:tcBorders>
              <w:left w:val="single" w:sz="12" w:space="0" w:color="000000" w:themeColor="text1"/>
            </w:tcBorders>
            <w:vAlign w:val="center"/>
          </w:tcPr>
          <w:p w14:paraId="4EEADC4D"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6200:220</w:t>
            </w:r>
          </w:p>
        </w:tc>
        <w:tc>
          <w:tcPr>
            <w:tcW w:w="3240" w:type="dxa"/>
            <w:vAlign w:val="center"/>
          </w:tcPr>
          <w:p w14:paraId="23126492" w14:textId="77777777" w:rsidR="001752E3" w:rsidRPr="001764C9" w:rsidRDefault="001752E3" w:rsidP="00B41F30">
            <w:pPr>
              <w:spacing w:after="0" w:line="240" w:lineRule="auto"/>
              <w:rPr>
                <w:rFonts w:ascii="Arial" w:hAnsi="Arial" w:cs="Arial"/>
                <w:sz w:val="17"/>
                <w:szCs w:val="17"/>
              </w:rPr>
            </w:pPr>
            <w:r w:rsidRPr="001764C9">
              <w:rPr>
                <w:rFonts w:ascii="Arial" w:hAnsi="Arial" w:cs="Arial"/>
                <w:sz w:val="17"/>
                <w:szCs w:val="17"/>
              </w:rPr>
              <w:t>Legal &amp; Social Enviro</w:t>
            </w:r>
            <w:r>
              <w:rPr>
                <w:rFonts w:ascii="Arial" w:hAnsi="Arial" w:cs="Arial"/>
                <w:sz w:val="17"/>
                <w:szCs w:val="17"/>
              </w:rPr>
              <w:t>nment</w:t>
            </w:r>
            <w:r w:rsidRPr="001764C9">
              <w:rPr>
                <w:rFonts w:ascii="Arial" w:hAnsi="Arial" w:cs="Arial"/>
                <w:sz w:val="17"/>
                <w:szCs w:val="17"/>
              </w:rPr>
              <w:t xml:space="preserve"> in Bus.</w:t>
            </w:r>
          </w:p>
        </w:tc>
        <w:tc>
          <w:tcPr>
            <w:tcW w:w="348" w:type="dxa"/>
            <w:tcBorders>
              <w:right w:val="single" w:sz="4" w:space="0" w:color="000000" w:themeColor="text1"/>
            </w:tcBorders>
            <w:vAlign w:val="center"/>
          </w:tcPr>
          <w:p w14:paraId="13A8EC6A"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72677EED" w14:textId="77777777" w:rsidTr="001102E9">
        <w:trPr>
          <w:jc w:val="center"/>
        </w:trPr>
        <w:tc>
          <w:tcPr>
            <w:tcW w:w="1314" w:type="dxa"/>
            <w:vAlign w:val="center"/>
          </w:tcPr>
          <w:p w14:paraId="6DE612D4"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4450:432</w:t>
            </w:r>
          </w:p>
        </w:tc>
        <w:tc>
          <w:tcPr>
            <w:tcW w:w="3233" w:type="dxa"/>
            <w:vAlign w:val="center"/>
          </w:tcPr>
          <w:p w14:paraId="2E6D30B9"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System Simulation</w:t>
            </w:r>
          </w:p>
        </w:tc>
        <w:tc>
          <w:tcPr>
            <w:tcW w:w="360" w:type="dxa"/>
            <w:tcBorders>
              <w:right w:val="single" w:sz="12" w:space="0" w:color="000000" w:themeColor="text1"/>
            </w:tcBorders>
            <w:vAlign w:val="center"/>
          </w:tcPr>
          <w:p w14:paraId="2DF2FDA7"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5DF9BE57" w14:textId="77777777" w:rsidR="001752E3" w:rsidRPr="001764C9" w:rsidRDefault="001752E3" w:rsidP="004B48F3">
            <w:pPr>
              <w:spacing w:after="0" w:line="240" w:lineRule="auto"/>
              <w:jc w:val="center"/>
              <w:rPr>
                <w:rFonts w:ascii="Arial" w:hAnsi="Arial" w:cs="Arial"/>
                <w:sz w:val="17"/>
                <w:szCs w:val="17"/>
              </w:rPr>
            </w:pPr>
            <w:r w:rsidRPr="001764C9">
              <w:rPr>
                <w:rFonts w:ascii="Arial" w:hAnsi="Arial" w:cs="Arial"/>
                <w:sz w:val="17"/>
                <w:szCs w:val="17"/>
              </w:rPr>
              <w:t>4700:450</w:t>
            </w:r>
          </w:p>
        </w:tc>
        <w:tc>
          <w:tcPr>
            <w:tcW w:w="3284" w:type="dxa"/>
            <w:vAlign w:val="center"/>
          </w:tcPr>
          <w:p w14:paraId="5108052B" w14:textId="77777777" w:rsidR="001752E3" w:rsidRPr="001764C9" w:rsidRDefault="001752E3" w:rsidP="004B48F3">
            <w:pPr>
              <w:spacing w:after="0" w:line="240" w:lineRule="auto"/>
              <w:rPr>
                <w:rFonts w:ascii="Arial" w:hAnsi="Arial" w:cs="Arial"/>
                <w:sz w:val="17"/>
                <w:szCs w:val="17"/>
              </w:rPr>
            </w:pPr>
            <w:r w:rsidRPr="001764C9">
              <w:rPr>
                <w:rFonts w:ascii="Arial" w:hAnsi="Arial" w:cs="Arial"/>
                <w:sz w:val="17"/>
                <w:szCs w:val="17"/>
              </w:rPr>
              <w:t>Eng. Prop. &amp; Processes of Polymers</w:t>
            </w:r>
          </w:p>
        </w:tc>
        <w:tc>
          <w:tcPr>
            <w:tcW w:w="360" w:type="dxa"/>
            <w:tcBorders>
              <w:right w:val="single" w:sz="12" w:space="0" w:color="000000" w:themeColor="text1"/>
            </w:tcBorders>
            <w:vAlign w:val="center"/>
          </w:tcPr>
          <w:p w14:paraId="3BBB1C3C"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60" w:type="dxa"/>
            <w:tcBorders>
              <w:left w:val="single" w:sz="12" w:space="0" w:color="000000" w:themeColor="text1"/>
            </w:tcBorders>
            <w:vAlign w:val="center"/>
          </w:tcPr>
          <w:p w14:paraId="14370CEE"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6400:371</w:t>
            </w:r>
          </w:p>
        </w:tc>
        <w:tc>
          <w:tcPr>
            <w:tcW w:w="3240" w:type="dxa"/>
            <w:vAlign w:val="center"/>
          </w:tcPr>
          <w:p w14:paraId="1EF7C5DA"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Business Finance</w:t>
            </w:r>
          </w:p>
        </w:tc>
        <w:tc>
          <w:tcPr>
            <w:tcW w:w="348" w:type="dxa"/>
            <w:tcBorders>
              <w:right w:val="single" w:sz="4" w:space="0" w:color="000000" w:themeColor="text1"/>
            </w:tcBorders>
            <w:vAlign w:val="center"/>
          </w:tcPr>
          <w:p w14:paraId="226E094C"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19228385" w14:textId="77777777" w:rsidTr="001102E9">
        <w:trPr>
          <w:trHeight w:val="70"/>
          <w:jc w:val="center"/>
        </w:trPr>
        <w:tc>
          <w:tcPr>
            <w:tcW w:w="1314" w:type="dxa"/>
            <w:tcBorders>
              <w:bottom w:val="single" w:sz="4" w:space="0" w:color="000000" w:themeColor="text1"/>
            </w:tcBorders>
            <w:vAlign w:val="center"/>
          </w:tcPr>
          <w:p w14:paraId="077D2D88"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4450:441</w:t>
            </w:r>
          </w:p>
        </w:tc>
        <w:tc>
          <w:tcPr>
            <w:tcW w:w="3233" w:type="dxa"/>
            <w:tcBorders>
              <w:bottom w:val="single" w:sz="4" w:space="0" w:color="000000" w:themeColor="text1"/>
            </w:tcBorders>
            <w:vAlign w:val="center"/>
          </w:tcPr>
          <w:p w14:paraId="68486F61" w14:textId="77777777" w:rsidR="001752E3" w:rsidRPr="001764C9" w:rsidRDefault="001752E3" w:rsidP="000C51AD">
            <w:pPr>
              <w:spacing w:after="0" w:line="240" w:lineRule="auto"/>
              <w:rPr>
                <w:rFonts w:ascii="Arial" w:hAnsi="Arial" w:cs="Arial"/>
                <w:sz w:val="17"/>
                <w:szCs w:val="17"/>
              </w:rPr>
            </w:pPr>
            <w:r w:rsidRPr="001764C9">
              <w:rPr>
                <w:rFonts w:ascii="Arial" w:hAnsi="Arial" w:cs="Arial"/>
                <w:sz w:val="17"/>
                <w:szCs w:val="17"/>
              </w:rPr>
              <w:t>Expert Systems Design &amp; Dev.</w:t>
            </w:r>
          </w:p>
        </w:tc>
        <w:tc>
          <w:tcPr>
            <w:tcW w:w="360" w:type="dxa"/>
            <w:tcBorders>
              <w:bottom w:val="single" w:sz="4" w:space="0" w:color="000000" w:themeColor="text1"/>
              <w:right w:val="single" w:sz="12" w:space="0" w:color="000000" w:themeColor="text1"/>
            </w:tcBorders>
            <w:vAlign w:val="center"/>
          </w:tcPr>
          <w:p w14:paraId="3DE5C630"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bottom w:val="single" w:sz="4" w:space="0" w:color="000000" w:themeColor="text1"/>
            </w:tcBorders>
            <w:vAlign w:val="center"/>
          </w:tcPr>
          <w:p w14:paraId="32F0F322"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4700:499</w:t>
            </w:r>
          </w:p>
        </w:tc>
        <w:tc>
          <w:tcPr>
            <w:tcW w:w="3284" w:type="dxa"/>
            <w:tcBorders>
              <w:bottom w:val="single" w:sz="4" w:space="0" w:color="000000" w:themeColor="text1"/>
            </w:tcBorders>
            <w:vAlign w:val="center"/>
          </w:tcPr>
          <w:p w14:paraId="60AC3511"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Polymer Engineering Project</w:t>
            </w:r>
          </w:p>
        </w:tc>
        <w:tc>
          <w:tcPr>
            <w:tcW w:w="360" w:type="dxa"/>
            <w:tcBorders>
              <w:bottom w:val="single" w:sz="4" w:space="0" w:color="000000" w:themeColor="text1"/>
              <w:right w:val="single" w:sz="12" w:space="0" w:color="000000" w:themeColor="text1"/>
            </w:tcBorders>
            <w:vAlign w:val="center"/>
          </w:tcPr>
          <w:p w14:paraId="497CC596"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1-3</w:t>
            </w:r>
          </w:p>
        </w:tc>
        <w:tc>
          <w:tcPr>
            <w:tcW w:w="1260" w:type="dxa"/>
            <w:tcBorders>
              <w:left w:val="single" w:sz="12" w:space="0" w:color="000000" w:themeColor="text1"/>
            </w:tcBorders>
            <w:vAlign w:val="center"/>
          </w:tcPr>
          <w:p w14:paraId="52B4E15C"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6400:432</w:t>
            </w:r>
          </w:p>
        </w:tc>
        <w:tc>
          <w:tcPr>
            <w:tcW w:w="3240" w:type="dxa"/>
            <w:vAlign w:val="center"/>
          </w:tcPr>
          <w:p w14:paraId="00366669"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Personal Finance Planning</w:t>
            </w:r>
          </w:p>
        </w:tc>
        <w:tc>
          <w:tcPr>
            <w:tcW w:w="348" w:type="dxa"/>
            <w:tcBorders>
              <w:right w:val="single" w:sz="4" w:space="0" w:color="000000" w:themeColor="text1"/>
            </w:tcBorders>
            <w:vAlign w:val="center"/>
          </w:tcPr>
          <w:p w14:paraId="42037168"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0C71CB" w14:paraId="2034A006" w14:textId="77777777" w:rsidTr="001102E9">
        <w:trPr>
          <w:jc w:val="center"/>
        </w:trPr>
        <w:tc>
          <w:tcPr>
            <w:tcW w:w="4907" w:type="dxa"/>
            <w:gridSpan w:val="3"/>
            <w:tcBorders>
              <w:right w:val="single" w:sz="12" w:space="0" w:color="000000" w:themeColor="text1"/>
            </w:tcBorders>
            <w:shd w:val="pct12" w:color="auto" w:fill="auto"/>
            <w:vAlign w:val="center"/>
          </w:tcPr>
          <w:p w14:paraId="5C1C33EC" w14:textId="77777777" w:rsidR="001752E3" w:rsidRPr="001764C9" w:rsidRDefault="001752E3" w:rsidP="009E4930">
            <w:pPr>
              <w:spacing w:after="0" w:line="240" w:lineRule="auto"/>
              <w:jc w:val="center"/>
              <w:rPr>
                <w:rFonts w:ascii="Arial" w:hAnsi="Arial" w:cs="Arial"/>
                <w:b/>
                <w:sz w:val="18"/>
                <w:szCs w:val="18"/>
              </w:rPr>
            </w:pPr>
            <w:r w:rsidRPr="001764C9">
              <w:rPr>
                <w:rFonts w:ascii="Arial" w:hAnsi="Arial" w:cs="Arial"/>
                <w:b/>
                <w:sz w:val="18"/>
                <w:szCs w:val="18"/>
              </w:rPr>
              <w:t>Mechanical Engineering Technology</w:t>
            </w:r>
          </w:p>
        </w:tc>
        <w:tc>
          <w:tcPr>
            <w:tcW w:w="4933" w:type="dxa"/>
            <w:gridSpan w:val="3"/>
            <w:tcBorders>
              <w:left w:val="single" w:sz="12" w:space="0" w:color="000000" w:themeColor="text1"/>
              <w:right w:val="single" w:sz="12" w:space="0" w:color="000000" w:themeColor="text1"/>
            </w:tcBorders>
            <w:shd w:val="pct12" w:color="auto" w:fill="auto"/>
            <w:vAlign w:val="center"/>
          </w:tcPr>
          <w:p w14:paraId="4100BDD3" w14:textId="77777777" w:rsidR="001752E3" w:rsidRPr="001764C9" w:rsidRDefault="001752E3" w:rsidP="009E4930">
            <w:pPr>
              <w:spacing w:after="0" w:line="240" w:lineRule="auto"/>
              <w:jc w:val="center"/>
              <w:rPr>
                <w:rFonts w:ascii="Arial" w:hAnsi="Arial" w:cs="Arial"/>
                <w:sz w:val="18"/>
                <w:szCs w:val="18"/>
              </w:rPr>
            </w:pPr>
            <w:r w:rsidRPr="001764C9">
              <w:rPr>
                <w:rFonts w:ascii="Arial" w:hAnsi="Arial" w:cs="Arial"/>
                <w:b/>
                <w:sz w:val="18"/>
                <w:szCs w:val="18"/>
              </w:rPr>
              <w:t>Polymer Science &amp; Polymer Engineering</w:t>
            </w:r>
          </w:p>
        </w:tc>
        <w:tc>
          <w:tcPr>
            <w:tcW w:w="1260" w:type="dxa"/>
            <w:tcBorders>
              <w:left w:val="single" w:sz="12" w:space="0" w:color="000000" w:themeColor="text1"/>
            </w:tcBorders>
            <w:vAlign w:val="center"/>
          </w:tcPr>
          <w:p w14:paraId="547F205E"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6400:473</w:t>
            </w:r>
          </w:p>
        </w:tc>
        <w:tc>
          <w:tcPr>
            <w:tcW w:w="3240" w:type="dxa"/>
            <w:vAlign w:val="center"/>
          </w:tcPr>
          <w:p w14:paraId="2C099263"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Financial Statement Analysis</w:t>
            </w:r>
          </w:p>
        </w:tc>
        <w:tc>
          <w:tcPr>
            <w:tcW w:w="348" w:type="dxa"/>
            <w:tcBorders>
              <w:right w:val="single" w:sz="4" w:space="0" w:color="000000" w:themeColor="text1"/>
            </w:tcBorders>
            <w:vAlign w:val="center"/>
          </w:tcPr>
          <w:p w14:paraId="0641AA73"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0A203A66" w14:textId="77777777" w:rsidTr="001102E9">
        <w:trPr>
          <w:jc w:val="center"/>
        </w:trPr>
        <w:tc>
          <w:tcPr>
            <w:tcW w:w="1314" w:type="dxa"/>
            <w:vAlign w:val="center"/>
          </w:tcPr>
          <w:p w14:paraId="1DEBBA08"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2870:348</w:t>
            </w:r>
          </w:p>
        </w:tc>
        <w:tc>
          <w:tcPr>
            <w:tcW w:w="3233" w:type="dxa"/>
            <w:vAlign w:val="center"/>
          </w:tcPr>
          <w:p w14:paraId="774C930E" w14:textId="77777777" w:rsidR="001752E3" w:rsidRPr="001764C9" w:rsidRDefault="001752E3" w:rsidP="0026517E">
            <w:pPr>
              <w:spacing w:after="0" w:line="240" w:lineRule="auto"/>
              <w:rPr>
                <w:rFonts w:ascii="Arial" w:hAnsi="Arial" w:cs="Arial"/>
                <w:sz w:val="17"/>
                <w:szCs w:val="17"/>
              </w:rPr>
            </w:pPr>
            <w:r w:rsidRPr="001764C9">
              <w:rPr>
                <w:rFonts w:ascii="Arial" w:hAnsi="Arial" w:cs="Arial"/>
                <w:sz w:val="17"/>
                <w:szCs w:val="17"/>
              </w:rPr>
              <w:t>CNC Programming I</w:t>
            </w:r>
          </w:p>
        </w:tc>
        <w:tc>
          <w:tcPr>
            <w:tcW w:w="360" w:type="dxa"/>
            <w:tcBorders>
              <w:right w:val="single" w:sz="12" w:space="0" w:color="000000" w:themeColor="text1"/>
            </w:tcBorders>
            <w:vAlign w:val="center"/>
          </w:tcPr>
          <w:p w14:paraId="4FB26B3C"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0AC8AD0C"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4700:281</w:t>
            </w:r>
          </w:p>
        </w:tc>
        <w:tc>
          <w:tcPr>
            <w:tcW w:w="3284" w:type="dxa"/>
            <w:vAlign w:val="center"/>
          </w:tcPr>
          <w:p w14:paraId="4FA36D71"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Polymer Science for Engineers</w:t>
            </w:r>
          </w:p>
        </w:tc>
        <w:tc>
          <w:tcPr>
            <w:tcW w:w="360" w:type="dxa"/>
            <w:tcBorders>
              <w:right w:val="single" w:sz="12" w:space="0" w:color="000000" w:themeColor="text1"/>
            </w:tcBorders>
            <w:vAlign w:val="center"/>
          </w:tcPr>
          <w:p w14:paraId="4BAA57D9"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2</w:t>
            </w:r>
          </w:p>
        </w:tc>
        <w:tc>
          <w:tcPr>
            <w:tcW w:w="1260" w:type="dxa"/>
            <w:tcBorders>
              <w:left w:val="single" w:sz="12" w:space="0" w:color="000000" w:themeColor="text1"/>
            </w:tcBorders>
            <w:vAlign w:val="center"/>
          </w:tcPr>
          <w:p w14:paraId="60F90AD4"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6500:221</w:t>
            </w:r>
          </w:p>
        </w:tc>
        <w:tc>
          <w:tcPr>
            <w:tcW w:w="3240" w:type="dxa"/>
            <w:vAlign w:val="center"/>
          </w:tcPr>
          <w:p w14:paraId="4D214F8A"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Quantitative Business Analysis I</w:t>
            </w:r>
          </w:p>
        </w:tc>
        <w:tc>
          <w:tcPr>
            <w:tcW w:w="348" w:type="dxa"/>
            <w:tcBorders>
              <w:right w:val="single" w:sz="4" w:space="0" w:color="000000" w:themeColor="text1"/>
            </w:tcBorders>
            <w:vAlign w:val="center"/>
          </w:tcPr>
          <w:p w14:paraId="11F549E3"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5EFB3A79" w14:textId="77777777" w:rsidTr="001102E9">
        <w:trPr>
          <w:jc w:val="center"/>
        </w:trPr>
        <w:tc>
          <w:tcPr>
            <w:tcW w:w="1314" w:type="dxa"/>
            <w:vAlign w:val="center"/>
          </w:tcPr>
          <w:p w14:paraId="116CFF9F"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2870:348</w:t>
            </w:r>
          </w:p>
        </w:tc>
        <w:tc>
          <w:tcPr>
            <w:tcW w:w="3233" w:type="dxa"/>
            <w:vAlign w:val="center"/>
          </w:tcPr>
          <w:p w14:paraId="1D9742D1" w14:textId="77777777" w:rsidR="001752E3" w:rsidRPr="001764C9" w:rsidRDefault="001752E3" w:rsidP="0026517E">
            <w:pPr>
              <w:spacing w:after="0" w:line="240" w:lineRule="auto"/>
              <w:rPr>
                <w:rFonts w:ascii="Arial" w:hAnsi="Arial" w:cs="Arial"/>
                <w:sz w:val="17"/>
                <w:szCs w:val="17"/>
              </w:rPr>
            </w:pPr>
            <w:r w:rsidRPr="001764C9">
              <w:rPr>
                <w:rFonts w:ascii="Arial" w:hAnsi="Arial" w:cs="Arial"/>
                <w:sz w:val="17"/>
                <w:szCs w:val="17"/>
              </w:rPr>
              <w:t>CNC Programming II</w:t>
            </w:r>
          </w:p>
        </w:tc>
        <w:tc>
          <w:tcPr>
            <w:tcW w:w="360" w:type="dxa"/>
            <w:tcBorders>
              <w:bottom w:val="single" w:sz="4" w:space="0" w:color="000000" w:themeColor="text1"/>
              <w:right w:val="single" w:sz="12" w:space="0" w:color="000000" w:themeColor="text1"/>
            </w:tcBorders>
            <w:vAlign w:val="center"/>
          </w:tcPr>
          <w:p w14:paraId="4EEB0D6A"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bottom w:val="single" w:sz="4" w:space="0" w:color="000000" w:themeColor="text1"/>
            </w:tcBorders>
            <w:vAlign w:val="center"/>
          </w:tcPr>
          <w:p w14:paraId="2A6E6BE8"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4700:381</w:t>
            </w:r>
          </w:p>
        </w:tc>
        <w:tc>
          <w:tcPr>
            <w:tcW w:w="3284" w:type="dxa"/>
            <w:tcBorders>
              <w:bottom w:val="single" w:sz="4" w:space="0" w:color="000000" w:themeColor="text1"/>
            </w:tcBorders>
            <w:vAlign w:val="center"/>
          </w:tcPr>
          <w:p w14:paraId="692E794C"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Polymer Morphology for Engineers</w:t>
            </w:r>
          </w:p>
        </w:tc>
        <w:tc>
          <w:tcPr>
            <w:tcW w:w="360" w:type="dxa"/>
            <w:tcBorders>
              <w:bottom w:val="single" w:sz="4" w:space="0" w:color="000000" w:themeColor="text1"/>
              <w:right w:val="single" w:sz="12" w:space="0" w:color="000000" w:themeColor="text1"/>
            </w:tcBorders>
            <w:vAlign w:val="center"/>
          </w:tcPr>
          <w:p w14:paraId="36F04688"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60" w:type="dxa"/>
            <w:tcBorders>
              <w:left w:val="single" w:sz="12" w:space="0" w:color="000000" w:themeColor="text1"/>
            </w:tcBorders>
            <w:vAlign w:val="center"/>
          </w:tcPr>
          <w:p w14:paraId="3ACE94CA" w14:textId="77777777" w:rsidR="001752E3" w:rsidRPr="001764C9" w:rsidRDefault="001752E3" w:rsidP="009E4930">
            <w:pPr>
              <w:spacing w:after="0" w:line="240" w:lineRule="auto"/>
              <w:jc w:val="center"/>
              <w:rPr>
                <w:rFonts w:ascii="Arial" w:hAnsi="Arial" w:cs="Arial"/>
                <w:sz w:val="17"/>
                <w:szCs w:val="17"/>
              </w:rPr>
            </w:pPr>
            <w:r w:rsidRPr="001764C9">
              <w:rPr>
                <w:rFonts w:ascii="Arial" w:hAnsi="Arial" w:cs="Arial"/>
                <w:sz w:val="17"/>
                <w:szCs w:val="17"/>
              </w:rPr>
              <w:t>6500:222</w:t>
            </w:r>
          </w:p>
        </w:tc>
        <w:tc>
          <w:tcPr>
            <w:tcW w:w="3240" w:type="dxa"/>
            <w:vAlign w:val="center"/>
          </w:tcPr>
          <w:p w14:paraId="222EEADE"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Quantitative Business Analysis II</w:t>
            </w:r>
          </w:p>
        </w:tc>
        <w:tc>
          <w:tcPr>
            <w:tcW w:w="348" w:type="dxa"/>
            <w:tcBorders>
              <w:right w:val="single" w:sz="4" w:space="0" w:color="000000" w:themeColor="text1"/>
            </w:tcBorders>
            <w:vAlign w:val="center"/>
          </w:tcPr>
          <w:p w14:paraId="7CF5062F"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75EABBC3" w14:textId="77777777" w:rsidTr="001102E9">
        <w:trPr>
          <w:jc w:val="center"/>
        </w:trPr>
        <w:tc>
          <w:tcPr>
            <w:tcW w:w="1314" w:type="dxa"/>
            <w:vAlign w:val="center"/>
          </w:tcPr>
          <w:p w14:paraId="66FF2878"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2920:247</w:t>
            </w:r>
          </w:p>
        </w:tc>
        <w:tc>
          <w:tcPr>
            <w:tcW w:w="3233" w:type="dxa"/>
            <w:vAlign w:val="center"/>
          </w:tcPr>
          <w:p w14:paraId="65C06EBD" w14:textId="77777777" w:rsidR="001752E3" w:rsidRPr="001764C9" w:rsidRDefault="001752E3" w:rsidP="0026517E">
            <w:pPr>
              <w:spacing w:after="0" w:line="240" w:lineRule="auto"/>
              <w:rPr>
                <w:rFonts w:ascii="Arial" w:hAnsi="Arial" w:cs="Arial"/>
                <w:sz w:val="17"/>
                <w:szCs w:val="17"/>
              </w:rPr>
            </w:pPr>
            <w:r w:rsidRPr="001764C9">
              <w:rPr>
                <w:rFonts w:ascii="Arial" w:hAnsi="Arial" w:cs="Arial"/>
                <w:sz w:val="17"/>
                <w:szCs w:val="17"/>
              </w:rPr>
              <w:t>Technology of Machine Tools</w:t>
            </w:r>
          </w:p>
        </w:tc>
        <w:tc>
          <w:tcPr>
            <w:tcW w:w="360" w:type="dxa"/>
            <w:tcBorders>
              <w:right w:val="single" w:sz="12" w:space="0" w:color="000000" w:themeColor="text1"/>
            </w:tcBorders>
            <w:vAlign w:val="center"/>
          </w:tcPr>
          <w:p w14:paraId="22653F20"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4933" w:type="dxa"/>
            <w:gridSpan w:val="3"/>
            <w:tcBorders>
              <w:left w:val="single" w:sz="12" w:space="0" w:color="000000" w:themeColor="text1"/>
              <w:right w:val="single" w:sz="12" w:space="0" w:color="000000" w:themeColor="text1"/>
            </w:tcBorders>
            <w:shd w:val="pct12" w:color="auto" w:fill="auto"/>
            <w:vAlign w:val="center"/>
          </w:tcPr>
          <w:p w14:paraId="213368C6" w14:textId="77777777" w:rsidR="001752E3" w:rsidRPr="001764C9" w:rsidRDefault="001752E3" w:rsidP="00A3512D">
            <w:pPr>
              <w:spacing w:after="0" w:line="240" w:lineRule="auto"/>
              <w:ind w:left="-72" w:right="-72"/>
              <w:jc w:val="center"/>
              <w:rPr>
                <w:rFonts w:ascii="Arial" w:hAnsi="Arial" w:cs="Arial"/>
                <w:sz w:val="18"/>
                <w:szCs w:val="18"/>
              </w:rPr>
            </w:pPr>
            <w:r w:rsidRPr="001764C9">
              <w:rPr>
                <w:rFonts w:ascii="Arial" w:hAnsi="Arial" w:cs="Arial"/>
                <w:b/>
                <w:sz w:val="18"/>
                <w:szCs w:val="18"/>
              </w:rPr>
              <w:t>Military Science</w:t>
            </w:r>
          </w:p>
        </w:tc>
        <w:tc>
          <w:tcPr>
            <w:tcW w:w="1260" w:type="dxa"/>
            <w:tcBorders>
              <w:left w:val="single" w:sz="12" w:space="0" w:color="000000" w:themeColor="text1"/>
            </w:tcBorders>
            <w:vAlign w:val="center"/>
          </w:tcPr>
          <w:p w14:paraId="4C47259B" w14:textId="77777777" w:rsidR="001752E3" w:rsidRPr="001764C9" w:rsidRDefault="001752E3" w:rsidP="00A3512D">
            <w:pPr>
              <w:spacing w:after="0" w:line="240" w:lineRule="auto"/>
              <w:jc w:val="center"/>
              <w:rPr>
                <w:rFonts w:ascii="Arial" w:hAnsi="Arial" w:cs="Arial"/>
                <w:sz w:val="17"/>
                <w:szCs w:val="17"/>
              </w:rPr>
            </w:pPr>
            <w:r w:rsidRPr="001764C9">
              <w:rPr>
                <w:rFonts w:ascii="Arial" w:hAnsi="Arial" w:cs="Arial"/>
                <w:sz w:val="17"/>
                <w:szCs w:val="17"/>
              </w:rPr>
              <w:t>6600:300</w:t>
            </w:r>
          </w:p>
        </w:tc>
        <w:tc>
          <w:tcPr>
            <w:tcW w:w="3240" w:type="dxa"/>
            <w:vAlign w:val="center"/>
          </w:tcPr>
          <w:p w14:paraId="607A958E" w14:textId="77777777" w:rsidR="001752E3" w:rsidRPr="001764C9" w:rsidRDefault="001752E3" w:rsidP="00DB0605">
            <w:pPr>
              <w:spacing w:after="0" w:line="240" w:lineRule="auto"/>
              <w:rPr>
                <w:rFonts w:ascii="Arial" w:hAnsi="Arial" w:cs="Arial"/>
                <w:sz w:val="17"/>
                <w:szCs w:val="17"/>
              </w:rPr>
            </w:pPr>
            <w:r w:rsidRPr="001764C9">
              <w:rPr>
                <w:rFonts w:ascii="Arial" w:hAnsi="Arial" w:cs="Arial"/>
                <w:sz w:val="17"/>
                <w:szCs w:val="17"/>
              </w:rPr>
              <w:t>Marketing Principles</w:t>
            </w:r>
          </w:p>
        </w:tc>
        <w:tc>
          <w:tcPr>
            <w:tcW w:w="348" w:type="dxa"/>
            <w:tcBorders>
              <w:right w:val="single" w:sz="4" w:space="0" w:color="000000" w:themeColor="text1"/>
            </w:tcBorders>
            <w:vAlign w:val="center"/>
          </w:tcPr>
          <w:p w14:paraId="59C85827"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3EA58830" w14:textId="77777777" w:rsidTr="001102E9">
        <w:trPr>
          <w:jc w:val="center"/>
        </w:trPr>
        <w:tc>
          <w:tcPr>
            <w:tcW w:w="1314" w:type="dxa"/>
            <w:tcBorders>
              <w:bottom w:val="single" w:sz="4" w:space="0" w:color="000000" w:themeColor="text1"/>
            </w:tcBorders>
            <w:vAlign w:val="center"/>
          </w:tcPr>
          <w:p w14:paraId="493221BF"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2920:347</w:t>
            </w:r>
          </w:p>
        </w:tc>
        <w:tc>
          <w:tcPr>
            <w:tcW w:w="3233" w:type="dxa"/>
            <w:tcBorders>
              <w:bottom w:val="single" w:sz="4" w:space="0" w:color="000000" w:themeColor="text1"/>
            </w:tcBorders>
            <w:vAlign w:val="center"/>
          </w:tcPr>
          <w:p w14:paraId="23458A9C" w14:textId="77777777" w:rsidR="001752E3" w:rsidRPr="001764C9" w:rsidRDefault="001752E3" w:rsidP="0026517E">
            <w:pPr>
              <w:spacing w:after="0" w:line="240" w:lineRule="auto"/>
              <w:rPr>
                <w:rFonts w:ascii="Arial" w:hAnsi="Arial" w:cs="Arial"/>
                <w:sz w:val="17"/>
                <w:szCs w:val="17"/>
              </w:rPr>
            </w:pPr>
            <w:r w:rsidRPr="001764C9">
              <w:rPr>
                <w:rFonts w:ascii="Arial" w:hAnsi="Arial" w:cs="Arial"/>
                <w:sz w:val="17"/>
                <w:szCs w:val="17"/>
              </w:rPr>
              <w:t>Production Machinery and Processes</w:t>
            </w:r>
          </w:p>
        </w:tc>
        <w:tc>
          <w:tcPr>
            <w:tcW w:w="360" w:type="dxa"/>
            <w:tcBorders>
              <w:bottom w:val="single" w:sz="4" w:space="0" w:color="000000" w:themeColor="text1"/>
              <w:right w:val="single" w:sz="12" w:space="0" w:color="000000" w:themeColor="text1"/>
            </w:tcBorders>
            <w:vAlign w:val="center"/>
          </w:tcPr>
          <w:p w14:paraId="3DE33D91"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51BDB4AC"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1500:303,304</w:t>
            </w:r>
          </w:p>
        </w:tc>
        <w:tc>
          <w:tcPr>
            <w:tcW w:w="3284" w:type="dxa"/>
            <w:vAlign w:val="center"/>
          </w:tcPr>
          <w:p w14:paraId="75C911E2" w14:textId="77777777" w:rsidR="001752E3" w:rsidRPr="001764C9" w:rsidRDefault="001752E3" w:rsidP="004B48F3">
            <w:pPr>
              <w:spacing w:after="0" w:line="240" w:lineRule="auto"/>
              <w:rPr>
                <w:rFonts w:ascii="Arial" w:hAnsi="Arial" w:cs="Arial"/>
                <w:sz w:val="17"/>
                <w:szCs w:val="17"/>
              </w:rPr>
            </w:pPr>
            <w:r w:rsidRPr="001764C9">
              <w:rPr>
                <w:rFonts w:ascii="Arial" w:hAnsi="Arial" w:cs="Arial"/>
                <w:sz w:val="17"/>
                <w:szCs w:val="17"/>
              </w:rPr>
              <w:t>Third Year Aero Studies</w:t>
            </w:r>
          </w:p>
        </w:tc>
        <w:tc>
          <w:tcPr>
            <w:tcW w:w="360" w:type="dxa"/>
            <w:tcBorders>
              <w:right w:val="single" w:sz="12" w:space="0" w:color="000000" w:themeColor="text1"/>
            </w:tcBorders>
            <w:vAlign w:val="center"/>
          </w:tcPr>
          <w:p w14:paraId="3DBFFE6B"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3,3</w:t>
            </w:r>
          </w:p>
        </w:tc>
        <w:tc>
          <w:tcPr>
            <w:tcW w:w="1260" w:type="dxa"/>
            <w:tcBorders>
              <w:left w:val="single" w:sz="12" w:space="0" w:color="000000" w:themeColor="text1"/>
            </w:tcBorders>
            <w:vAlign w:val="center"/>
          </w:tcPr>
          <w:p w14:paraId="09901755"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6500:324</w:t>
            </w:r>
          </w:p>
        </w:tc>
        <w:tc>
          <w:tcPr>
            <w:tcW w:w="3240" w:type="dxa"/>
            <w:vAlign w:val="center"/>
          </w:tcPr>
          <w:p w14:paraId="77DBBDCA" w14:textId="77777777" w:rsidR="001752E3" w:rsidRPr="001764C9" w:rsidRDefault="001752E3" w:rsidP="00E6574C">
            <w:pPr>
              <w:spacing w:after="0" w:line="240" w:lineRule="auto"/>
              <w:rPr>
                <w:rFonts w:ascii="Arial" w:hAnsi="Arial" w:cs="Arial"/>
                <w:sz w:val="17"/>
                <w:szCs w:val="17"/>
              </w:rPr>
            </w:pPr>
            <w:r w:rsidRPr="001764C9">
              <w:rPr>
                <w:rFonts w:ascii="Arial" w:hAnsi="Arial" w:cs="Arial"/>
                <w:sz w:val="17"/>
                <w:szCs w:val="17"/>
              </w:rPr>
              <w:t xml:space="preserve">Data </w:t>
            </w:r>
            <w:r w:rsidR="00E6574C">
              <w:rPr>
                <w:rFonts w:ascii="Arial" w:hAnsi="Arial" w:cs="Arial"/>
                <w:sz w:val="17"/>
                <w:szCs w:val="17"/>
              </w:rPr>
              <w:t>Management</w:t>
            </w:r>
            <w:r w:rsidRPr="001764C9">
              <w:rPr>
                <w:rFonts w:ascii="Arial" w:hAnsi="Arial" w:cs="Arial"/>
                <w:sz w:val="17"/>
                <w:szCs w:val="17"/>
              </w:rPr>
              <w:t xml:space="preserve"> for Info Systems</w:t>
            </w:r>
          </w:p>
        </w:tc>
        <w:tc>
          <w:tcPr>
            <w:tcW w:w="348" w:type="dxa"/>
            <w:tcBorders>
              <w:right w:val="single" w:sz="4" w:space="0" w:color="000000" w:themeColor="text1"/>
            </w:tcBorders>
            <w:vAlign w:val="center"/>
          </w:tcPr>
          <w:p w14:paraId="440CEB23"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1C4E4EC2" w14:textId="77777777" w:rsidTr="001102E9">
        <w:trPr>
          <w:jc w:val="center"/>
        </w:trPr>
        <w:tc>
          <w:tcPr>
            <w:tcW w:w="4907" w:type="dxa"/>
            <w:gridSpan w:val="3"/>
            <w:tcBorders>
              <w:bottom w:val="single" w:sz="4" w:space="0" w:color="000000" w:themeColor="text1"/>
              <w:right w:val="single" w:sz="12" w:space="0" w:color="000000" w:themeColor="text1"/>
            </w:tcBorders>
            <w:shd w:val="pct12" w:color="auto" w:fill="auto"/>
            <w:vAlign w:val="center"/>
          </w:tcPr>
          <w:p w14:paraId="6F66778B" w14:textId="77777777" w:rsidR="001752E3" w:rsidRPr="001764C9" w:rsidRDefault="001752E3" w:rsidP="00A3512D">
            <w:pPr>
              <w:spacing w:after="0" w:line="240" w:lineRule="auto"/>
              <w:ind w:left="-72" w:right="-72"/>
              <w:jc w:val="center"/>
              <w:rPr>
                <w:rFonts w:ascii="Arial" w:hAnsi="Arial" w:cs="Arial"/>
                <w:sz w:val="18"/>
                <w:szCs w:val="18"/>
              </w:rPr>
            </w:pPr>
            <w:r w:rsidRPr="001764C9">
              <w:rPr>
                <w:rFonts w:ascii="Arial" w:hAnsi="Arial" w:cs="Arial"/>
                <w:b/>
                <w:sz w:val="18"/>
                <w:szCs w:val="18"/>
              </w:rPr>
              <w:t>Professional Development</w:t>
            </w:r>
          </w:p>
        </w:tc>
        <w:tc>
          <w:tcPr>
            <w:tcW w:w="1289" w:type="dxa"/>
            <w:tcBorders>
              <w:left w:val="single" w:sz="12" w:space="0" w:color="000000" w:themeColor="text1"/>
            </w:tcBorders>
            <w:vAlign w:val="center"/>
          </w:tcPr>
          <w:p w14:paraId="49051518"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1500:453,454</w:t>
            </w:r>
          </w:p>
        </w:tc>
        <w:tc>
          <w:tcPr>
            <w:tcW w:w="3284" w:type="dxa"/>
            <w:vAlign w:val="center"/>
          </w:tcPr>
          <w:p w14:paraId="63070E76"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Fourth Year Aero Studies</w:t>
            </w:r>
          </w:p>
        </w:tc>
        <w:tc>
          <w:tcPr>
            <w:tcW w:w="360" w:type="dxa"/>
            <w:tcBorders>
              <w:right w:val="single" w:sz="12" w:space="0" w:color="000000" w:themeColor="text1"/>
            </w:tcBorders>
            <w:vAlign w:val="center"/>
          </w:tcPr>
          <w:p w14:paraId="20C2AF6B"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3,3</w:t>
            </w:r>
          </w:p>
        </w:tc>
        <w:tc>
          <w:tcPr>
            <w:tcW w:w="1260" w:type="dxa"/>
            <w:tcBorders>
              <w:left w:val="single" w:sz="12" w:space="0" w:color="000000" w:themeColor="text1"/>
            </w:tcBorders>
            <w:vAlign w:val="center"/>
          </w:tcPr>
          <w:p w14:paraId="67D05A95"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6500:301</w:t>
            </w:r>
          </w:p>
        </w:tc>
        <w:tc>
          <w:tcPr>
            <w:tcW w:w="3240" w:type="dxa"/>
            <w:vAlign w:val="center"/>
          </w:tcPr>
          <w:p w14:paraId="3F30079B" w14:textId="77777777" w:rsidR="001752E3" w:rsidRPr="001764C9" w:rsidRDefault="00E6574C" w:rsidP="0026517E">
            <w:pPr>
              <w:spacing w:after="0" w:line="240" w:lineRule="auto"/>
              <w:rPr>
                <w:rFonts w:ascii="Arial" w:hAnsi="Arial" w:cs="Arial"/>
                <w:sz w:val="17"/>
                <w:szCs w:val="17"/>
              </w:rPr>
            </w:pPr>
            <w:r>
              <w:rPr>
                <w:rFonts w:ascii="Arial" w:hAnsi="Arial" w:cs="Arial"/>
                <w:sz w:val="17"/>
                <w:szCs w:val="17"/>
              </w:rPr>
              <w:t>Management</w:t>
            </w:r>
            <w:r w:rsidRPr="001764C9">
              <w:rPr>
                <w:rFonts w:ascii="Arial" w:hAnsi="Arial" w:cs="Arial"/>
                <w:sz w:val="17"/>
                <w:szCs w:val="17"/>
              </w:rPr>
              <w:t xml:space="preserve"> </w:t>
            </w:r>
            <w:r w:rsidR="001752E3" w:rsidRPr="001764C9">
              <w:rPr>
                <w:rFonts w:ascii="Arial" w:hAnsi="Arial" w:cs="Arial"/>
                <w:sz w:val="17"/>
                <w:szCs w:val="17"/>
              </w:rPr>
              <w:t>Principles &amp; Concepts</w:t>
            </w:r>
          </w:p>
        </w:tc>
        <w:tc>
          <w:tcPr>
            <w:tcW w:w="348" w:type="dxa"/>
            <w:tcBorders>
              <w:right w:val="single" w:sz="4" w:space="0" w:color="000000" w:themeColor="text1"/>
            </w:tcBorders>
            <w:vAlign w:val="center"/>
          </w:tcPr>
          <w:p w14:paraId="30A09A5A"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15C98" w14:paraId="177960F5" w14:textId="77777777" w:rsidTr="001102E9">
        <w:trPr>
          <w:jc w:val="center"/>
        </w:trPr>
        <w:tc>
          <w:tcPr>
            <w:tcW w:w="1314" w:type="dxa"/>
            <w:tcBorders>
              <w:bottom w:val="single" w:sz="4" w:space="0" w:color="000000" w:themeColor="text1"/>
            </w:tcBorders>
            <w:vAlign w:val="center"/>
          </w:tcPr>
          <w:p w14:paraId="033016B6" w14:textId="77777777" w:rsidR="001752E3" w:rsidRPr="001764C9" w:rsidRDefault="001752E3" w:rsidP="00DF2B27">
            <w:pPr>
              <w:spacing w:after="0" w:line="240" w:lineRule="auto"/>
              <w:jc w:val="center"/>
              <w:rPr>
                <w:rFonts w:ascii="Arial" w:hAnsi="Arial" w:cs="Arial"/>
                <w:sz w:val="17"/>
                <w:szCs w:val="17"/>
              </w:rPr>
            </w:pPr>
            <w:r w:rsidRPr="001764C9">
              <w:rPr>
                <w:rFonts w:ascii="Arial" w:hAnsi="Arial" w:cs="Arial"/>
                <w:sz w:val="17"/>
                <w:szCs w:val="17"/>
              </w:rPr>
              <w:t>2020:222</w:t>
            </w:r>
          </w:p>
        </w:tc>
        <w:tc>
          <w:tcPr>
            <w:tcW w:w="3233" w:type="dxa"/>
            <w:tcBorders>
              <w:bottom w:val="single" w:sz="4" w:space="0" w:color="000000" w:themeColor="text1"/>
            </w:tcBorders>
            <w:vAlign w:val="center"/>
          </w:tcPr>
          <w:p w14:paraId="66E3FA5D" w14:textId="77777777" w:rsidR="001752E3" w:rsidRPr="001764C9" w:rsidRDefault="001752E3" w:rsidP="00EF2A26">
            <w:pPr>
              <w:spacing w:after="0" w:line="240" w:lineRule="auto"/>
              <w:rPr>
                <w:rFonts w:ascii="Arial" w:hAnsi="Arial" w:cs="Arial"/>
                <w:sz w:val="17"/>
                <w:szCs w:val="17"/>
              </w:rPr>
            </w:pPr>
            <w:r w:rsidRPr="001764C9">
              <w:rPr>
                <w:rFonts w:ascii="Arial" w:hAnsi="Arial" w:cs="Arial"/>
                <w:sz w:val="17"/>
                <w:szCs w:val="17"/>
              </w:rPr>
              <w:t>Tech Report Writing</w:t>
            </w:r>
          </w:p>
        </w:tc>
        <w:tc>
          <w:tcPr>
            <w:tcW w:w="360" w:type="dxa"/>
            <w:tcBorders>
              <w:bottom w:val="single" w:sz="4" w:space="0" w:color="000000" w:themeColor="text1"/>
              <w:right w:val="single" w:sz="12" w:space="0" w:color="000000" w:themeColor="text1"/>
            </w:tcBorders>
            <w:vAlign w:val="center"/>
          </w:tcPr>
          <w:p w14:paraId="5308AF1B" w14:textId="77777777" w:rsidR="001752E3" w:rsidRPr="001764C9" w:rsidRDefault="001752E3" w:rsidP="00DF2B27">
            <w:pPr>
              <w:spacing w:after="0" w:line="240" w:lineRule="auto"/>
              <w:jc w:val="center"/>
              <w:rPr>
                <w:rFonts w:ascii="Arial" w:hAnsi="Arial" w:cs="Arial"/>
                <w:sz w:val="17"/>
                <w:szCs w:val="17"/>
              </w:rPr>
            </w:pPr>
            <w:r w:rsidRPr="001764C9">
              <w:rPr>
                <w:rFonts w:ascii="Arial" w:hAnsi="Arial" w:cs="Arial"/>
                <w:sz w:val="17"/>
                <w:szCs w:val="17"/>
              </w:rPr>
              <w:t>3</w:t>
            </w:r>
          </w:p>
        </w:tc>
        <w:tc>
          <w:tcPr>
            <w:tcW w:w="1289" w:type="dxa"/>
            <w:tcBorders>
              <w:left w:val="single" w:sz="12" w:space="0" w:color="000000" w:themeColor="text1"/>
            </w:tcBorders>
            <w:vAlign w:val="center"/>
          </w:tcPr>
          <w:p w14:paraId="0F32902E"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1600:300,301</w:t>
            </w:r>
          </w:p>
        </w:tc>
        <w:tc>
          <w:tcPr>
            <w:tcW w:w="3284" w:type="dxa"/>
            <w:vAlign w:val="center"/>
          </w:tcPr>
          <w:p w14:paraId="21D1E15F" w14:textId="77777777" w:rsidR="001752E3" w:rsidRPr="001764C9" w:rsidRDefault="001752E3" w:rsidP="009E4930">
            <w:pPr>
              <w:spacing w:after="0" w:line="240" w:lineRule="auto"/>
              <w:rPr>
                <w:rFonts w:ascii="Arial" w:hAnsi="Arial" w:cs="Arial"/>
                <w:sz w:val="17"/>
                <w:szCs w:val="17"/>
              </w:rPr>
            </w:pPr>
            <w:r w:rsidRPr="001764C9">
              <w:rPr>
                <w:rFonts w:ascii="Arial" w:hAnsi="Arial" w:cs="Arial"/>
                <w:sz w:val="17"/>
                <w:szCs w:val="17"/>
              </w:rPr>
              <w:t>Advanced Leadership I,II</w:t>
            </w:r>
          </w:p>
        </w:tc>
        <w:tc>
          <w:tcPr>
            <w:tcW w:w="360" w:type="dxa"/>
            <w:tcBorders>
              <w:right w:val="single" w:sz="12" w:space="0" w:color="000000" w:themeColor="text1"/>
            </w:tcBorders>
            <w:vAlign w:val="center"/>
          </w:tcPr>
          <w:p w14:paraId="0BBFB6E2" w14:textId="77777777" w:rsidR="001752E3" w:rsidRPr="001764C9" w:rsidRDefault="001752E3" w:rsidP="004F33B5">
            <w:pPr>
              <w:spacing w:after="0" w:line="240" w:lineRule="auto"/>
              <w:ind w:left="-72" w:right="-72"/>
              <w:jc w:val="center"/>
              <w:rPr>
                <w:rFonts w:ascii="Arial" w:hAnsi="Arial" w:cs="Arial"/>
                <w:sz w:val="17"/>
                <w:szCs w:val="17"/>
              </w:rPr>
            </w:pPr>
            <w:r w:rsidRPr="001764C9">
              <w:rPr>
                <w:rFonts w:ascii="Arial" w:hAnsi="Arial" w:cs="Arial"/>
                <w:sz w:val="17"/>
                <w:szCs w:val="17"/>
              </w:rPr>
              <w:t>3,3</w:t>
            </w:r>
          </w:p>
        </w:tc>
        <w:tc>
          <w:tcPr>
            <w:tcW w:w="1260" w:type="dxa"/>
            <w:tcBorders>
              <w:left w:val="single" w:sz="12" w:space="0" w:color="000000" w:themeColor="text1"/>
            </w:tcBorders>
            <w:vAlign w:val="center"/>
          </w:tcPr>
          <w:p w14:paraId="54D7A683"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6600:475</w:t>
            </w:r>
          </w:p>
        </w:tc>
        <w:tc>
          <w:tcPr>
            <w:tcW w:w="3240" w:type="dxa"/>
            <w:vAlign w:val="center"/>
          </w:tcPr>
          <w:p w14:paraId="701BC215" w14:textId="77777777" w:rsidR="001752E3" w:rsidRPr="001764C9" w:rsidRDefault="001752E3" w:rsidP="0026517E">
            <w:pPr>
              <w:spacing w:after="0" w:line="240" w:lineRule="auto"/>
              <w:rPr>
                <w:rFonts w:ascii="Arial" w:hAnsi="Arial" w:cs="Arial"/>
                <w:sz w:val="17"/>
                <w:szCs w:val="17"/>
              </w:rPr>
            </w:pPr>
            <w:r w:rsidRPr="001764C9">
              <w:rPr>
                <w:rFonts w:ascii="Arial" w:hAnsi="Arial" w:cs="Arial"/>
                <w:sz w:val="17"/>
                <w:szCs w:val="17"/>
              </w:rPr>
              <w:t>Business Negotiations</w:t>
            </w:r>
          </w:p>
        </w:tc>
        <w:tc>
          <w:tcPr>
            <w:tcW w:w="348" w:type="dxa"/>
            <w:tcBorders>
              <w:right w:val="single" w:sz="4" w:space="0" w:color="000000" w:themeColor="text1"/>
            </w:tcBorders>
            <w:vAlign w:val="center"/>
          </w:tcPr>
          <w:p w14:paraId="73F19F4E" w14:textId="77777777" w:rsidR="001752E3" w:rsidRPr="001764C9" w:rsidRDefault="001752E3" w:rsidP="00A3512D">
            <w:pPr>
              <w:spacing w:after="0" w:line="240" w:lineRule="auto"/>
              <w:ind w:left="-72" w:right="-72"/>
              <w:jc w:val="center"/>
              <w:rPr>
                <w:rFonts w:ascii="Arial" w:hAnsi="Arial" w:cs="Arial"/>
                <w:sz w:val="17"/>
                <w:szCs w:val="17"/>
              </w:rPr>
            </w:pPr>
            <w:r w:rsidRPr="001764C9">
              <w:rPr>
                <w:rFonts w:ascii="Arial" w:hAnsi="Arial" w:cs="Arial"/>
                <w:sz w:val="17"/>
                <w:szCs w:val="17"/>
              </w:rPr>
              <w:t>3</w:t>
            </w:r>
          </w:p>
        </w:tc>
      </w:tr>
      <w:tr w:rsidR="001752E3" w:rsidRPr="00D64D17" w14:paraId="7CDF6D6C" w14:textId="77777777" w:rsidTr="001102E9">
        <w:trPr>
          <w:jc w:val="center"/>
        </w:trPr>
        <w:tc>
          <w:tcPr>
            <w:tcW w:w="1314" w:type="dxa"/>
            <w:tcBorders>
              <w:top w:val="single" w:sz="4" w:space="0" w:color="auto"/>
              <w:left w:val="single" w:sz="4" w:space="0" w:color="auto"/>
              <w:bottom w:val="single" w:sz="4" w:space="0" w:color="auto"/>
              <w:right w:val="single" w:sz="4" w:space="0" w:color="auto"/>
            </w:tcBorders>
            <w:vAlign w:val="center"/>
          </w:tcPr>
          <w:p w14:paraId="268966F4" w14:textId="77777777" w:rsidR="001752E3" w:rsidRPr="001764C9" w:rsidRDefault="001752E3" w:rsidP="0026517E">
            <w:pPr>
              <w:spacing w:after="0" w:line="240" w:lineRule="auto"/>
              <w:jc w:val="center"/>
              <w:rPr>
                <w:rFonts w:ascii="Arial" w:hAnsi="Arial" w:cs="Arial"/>
                <w:sz w:val="17"/>
                <w:szCs w:val="17"/>
              </w:rPr>
            </w:pPr>
            <w:r w:rsidRPr="001764C9">
              <w:rPr>
                <w:rFonts w:ascii="Arial" w:hAnsi="Arial" w:cs="Arial"/>
                <w:sz w:val="17"/>
                <w:szCs w:val="17"/>
              </w:rPr>
              <w:t>3300:489</w:t>
            </w:r>
          </w:p>
        </w:tc>
        <w:tc>
          <w:tcPr>
            <w:tcW w:w="3233" w:type="dxa"/>
            <w:tcBorders>
              <w:top w:val="single" w:sz="4" w:space="0" w:color="auto"/>
              <w:left w:val="single" w:sz="4" w:space="0" w:color="auto"/>
              <w:bottom w:val="single" w:sz="4" w:space="0" w:color="auto"/>
              <w:right w:val="single" w:sz="4" w:space="0" w:color="auto"/>
            </w:tcBorders>
            <w:vAlign w:val="center"/>
          </w:tcPr>
          <w:p w14:paraId="003F7137" w14:textId="77777777" w:rsidR="001752E3" w:rsidRPr="001764C9" w:rsidRDefault="001752E3" w:rsidP="0026517E">
            <w:pPr>
              <w:spacing w:after="0" w:line="240" w:lineRule="auto"/>
              <w:rPr>
                <w:rFonts w:ascii="Arial" w:hAnsi="Arial" w:cs="Arial"/>
                <w:sz w:val="17"/>
                <w:szCs w:val="17"/>
              </w:rPr>
            </w:pPr>
            <w:r w:rsidRPr="001764C9">
              <w:rPr>
                <w:rFonts w:ascii="Arial" w:hAnsi="Arial" w:cs="Arial"/>
                <w:sz w:val="17"/>
                <w:szCs w:val="17"/>
              </w:rPr>
              <w:t>Seminar in English: Science Writing</w:t>
            </w:r>
          </w:p>
        </w:tc>
        <w:tc>
          <w:tcPr>
            <w:tcW w:w="360" w:type="dxa"/>
            <w:tcBorders>
              <w:top w:val="single" w:sz="4" w:space="0" w:color="000000" w:themeColor="text1"/>
              <w:left w:val="single" w:sz="4" w:space="0" w:color="auto"/>
              <w:bottom w:val="single" w:sz="4" w:space="0" w:color="auto"/>
              <w:right w:val="single" w:sz="12" w:space="0" w:color="auto"/>
            </w:tcBorders>
            <w:vAlign w:val="center"/>
          </w:tcPr>
          <w:p w14:paraId="1CE704E7" w14:textId="77777777" w:rsidR="001752E3" w:rsidRPr="001764C9" w:rsidRDefault="001752E3" w:rsidP="007073EA">
            <w:pPr>
              <w:spacing w:after="0" w:line="240" w:lineRule="auto"/>
              <w:ind w:left="-72" w:right="-72"/>
              <w:jc w:val="center"/>
              <w:rPr>
                <w:rFonts w:ascii="Arial" w:hAnsi="Arial" w:cs="Arial"/>
                <w:sz w:val="17"/>
                <w:szCs w:val="17"/>
              </w:rPr>
            </w:pPr>
            <w:r w:rsidRPr="001764C9">
              <w:rPr>
                <w:rFonts w:ascii="Arial" w:hAnsi="Arial" w:cs="Arial"/>
                <w:sz w:val="17"/>
                <w:szCs w:val="17"/>
              </w:rPr>
              <w:t>3</w:t>
            </w:r>
          </w:p>
        </w:tc>
        <w:tc>
          <w:tcPr>
            <w:tcW w:w="1289" w:type="dxa"/>
            <w:tcBorders>
              <w:top w:val="single" w:sz="4" w:space="0" w:color="auto"/>
              <w:left w:val="single" w:sz="12" w:space="0" w:color="auto"/>
              <w:bottom w:val="single" w:sz="4" w:space="0" w:color="auto"/>
              <w:right w:val="single" w:sz="4" w:space="0" w:color="auto"/>
            </w:tcBorders>
            <w:vAlign w:val="center"/>
          </w:tcPr>
          <w:p w14:paraId="65B3D50E" w14:textId="77777777" w:rsidR="001752E3" w:rsidRPr="001764C9" w:rsidRDefault="001752E3" w:rsidP="007073EA">
            <w:pPr>
              <w:spacing w:after="0" w:line="240" w:lineRule="auto"/>
              <w:ind w:left="-72" w:right="-72"/>
              <w:jc w:val="center"/>
              <w:rPr>
                <w:rFonts w:ascii="Arial" w:hAnsi="Arial" w:cs="Arial"/>
                <w:sz w:val="17"/>
                <w:szCs w:val="17"/>
              </w:rPr>
            </w:pPr>
            <w:r w:rsidRPr="001764C9">
              <w:rPr>
                <w:rFonts w:ascii="Arial" w:hAnsi="Arial" w:cs="Arial"/>
                <w:sz w:val="17"/>
                <w:szCs w:val="17"/>
              </w:rPr>
              <w:t>1600:400,401</w:t>
            </w:r>
          </w:p>
        </w:tc>
        <w:tc>
          <w:tcPr>
            <w:tcW w:w="3284" w:type="dxa"/>
            <w:tcBorders>
              <w:top w:val="single" w:sz="4" w:space="0" w:color="auto"/>
              <w:left w:val="single" w:sz="4" w:space="0" w:color="auto"/>
              <w:bottom w:val="single" w:sz="4" w:space="0" w:color="auto"/>
              <w:right w:val="single" w:sz="4" w:space="0" w:color="000000" w:themeColor="text1"/>
            </w:tcBorders>
            <w:vAlign w:val="center"/>
          </w:tcPr>
          <w:p w14:paraId="3F0158B9" w14:textId="77777777" w:rsidR="001752E3" w:rsidRPr="001764C9" w:rsidRDefault="001752E3" w:rsidP="0026517E">
            <w:pPr>
              <w:spacing w:after="0" w:line="240" w:lineRule="auto"/>
              <w:rPr>
                <w:rFonts w:ascii="Arial" w:hAnsi="Arial" w:cs="Arial"/>
                <w:b/>
                <w:sz w:val="17"/>
                <w:szCs w:val="17"/>
              </w:rPr>
            </w:pPr>
            <w:r w:rsidRPr="001764C9">
              <w:rPr>
                <w:rFonts w:ascii="Arial" w:hAnsi="Arial" w:cs="Arial"/>
                <w:sz w:val="17"/>
                <w:szCs w:val="17"/>
              </w:rPr>
              <w:t>Military Management I,II</w:t>
            </w:r>
          </w:p>
        </w:tc>
        <w:tc>
          <w:tcPr>
            <w:tcW w:w="360" w:type="dxa"/>
            <w:tcBorders>
              <w:top w:val="single" w:sz="4" w:space="0" w:color="000000" w:themeColor="text1"/>
              <w:left w:val="single" w:sz="4" w:space="0" w:color="000000" w:themeColor="text1"/>
              <w:bottom w:val="single" w:sz="4" w:space="0" w:color="auto"/>
              <w:right w:val="single" w:sz="12" w:space="0" w:color="000000" w:themeColor="text1"/>
            </w:tcBorders>
            <w:vAlign w:val="center"/>
          </w:tcPr>
          <w:p w14:paraId="31B5747E" w14:textId="77777777" w:rsidR="001752E3" w:rsidRPr="001764C9" w:rsidRDefault="001752E3" w:rsidP="004F33B5">
            <w:pPr>
              <w:spacing w:after="0" w:line="240" w:lineRule="auto"/>
              <w:ind w:left="-72" w:right="-72"/>
              <w:jc w:val="center"/>
              <w:rPr>
                <w:rFonts w:ascii="Arial" w:hAnsi="Arial" w:cs="Arial"/>
                <w:sz w:val="17"/>
                <w:szCs w:val="17"/>
              </w:rPr>
            </w:pPr>
            <w:r w:rsidRPr="001764C9">
              <w:rPr>
                <w:rFonts w:ascii="Arial" w:hAnsi="Arial" w:cs="Arial"/>
                <w:sz w:val="17"/>
                <w:szCs w:val="17"/>
              </w:rPr>
              <w:t>3,3</w:t>
            </w:r>
          </w:p>
        </w:tc>
        <w:tc>
          <w:tcPr>
            <w:tcW w:w="1260" w:type="dxa"/>
            <w:tcBorders>
              <w:top w:val="single" w:sz="4" w:space="0" w:color="auto"/>
              <w:left w:val="single" w:sz="12" w:space="0" w:color="000000" w:themeColor="text1"/>
              <w:bottom w:val="single" w:sz="4" w:space="0" w:color="auto"/>
              <w:right w:val="single" w:sz="4" w:space="0" w:color="auto"/>
            </w:tcBorders>
            <w:vAlign w:val="center"/>
          </w:tcPr>
          <w:p w14:paraId="1942E3F6" w14:textId="77777777" w:rsidR="001752E3" w:rsidRPr="001764C9" w:rsidRDefault="001752E3" w:rsidP="004B48F3">
            <w:pPr>
              <w:spacing w:after="0" w:line="240" w:lineRule="auto"/>
              <w:jc w:val="center"/>
              <w:rPr>
                <w:rFonts w:ascii="Arial" w:hAnsi="Arial" w:cs="Arial"/>
                <w:sz w:val="17"/>
                <w:szCs w:val="17"/>
              </w:rPr>
            </w:pPr>
            <w:r w:rsidRPr="001764C9">
              <w:rPr>
                <w:rFonts w:ascii="Arial" w:hAnsi="Arial" w:cs="Arial"/>
                <w:sz w:val="17"/>
                <w:szCs w:val="17"/>
              </w:rPr>
              <w:t>6600:490</w:t>
            </w:r>
          </w:p>
        </w:tc>
        <w:tc>
          <w:tcPr>
            <w:tcW w:w="3240" w:type="dxa"/>
            <w:tcBorders>
              <w:top w:val="single" w:sz="4" w:space="0" w:color="auto"/>
              <w:left w:val="single" w:sz="4" w:space="0" w:color="auto"/>
              <w:bottom w:val="single" w:sz="4" w:space="0" w:color="auto"/>
              <w:right w:val="single" w:sz="4" w:space="0" w:color="000000" w:themeColor="text1"/>
            </w:tcBorders>
            <w:vAlign w:val="center"/>
          </w:tcPr>
          <w:p w14:paraId="36301435" w14:textId="77777777" w:rsidR="001752E3" w:rsidRPr="001764C9" w:rsidRDefault="001752E3" w:rsidP="007073EA">
            <w:pPr>
              <w:spacing w:after="0" w:line="240" w:lineRule="auto"/>
              <w:rPr>
                <w:rFonts w:ascii="Arial" w:hAnsi="Arial" w:cs="Arial"/>
                <w:sz w:val="17"/>
                <w:szCs w:val="17"/>
              </w:rPr>
            </w:pPr>
            <w:r w:rsidRPr="001764C9">
              <w:rPr>
                <w:rFonts w:ascii="Arial" w:hAnsi="Arial" w:cs="Arial"/>
                <w:sz w:val="17"/>
                <w:szCs w:val="17"/>
              </w:rPr>
              <w:t>Marketing Strategy</w:t>
            </w:r>
          </w:p>
        </w:tc>
        <w:tc>
          <w:tcPr>
            <w:tcW w:w="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405CD" w14:textId="77777777" w:rsidR="001752E3" w:rsidRPr="001764C9" w:rsidRDefault="001752E3" w:rsidP="004B48F3">
            <w:pPr>
              <w:spacing w:after="0" w:line="240" w:lineRule="auto"/>
              <w:jc w:val="center"/>
              <w:rPr>
                <w:rFonts w:ascii="Arial" w:hAnsi="Arial" w:cs="Arial"/>
                <w:sz w:val="17"/>
                <w:szCs w:val="17"/>
              </w:rPr>
            </w:pPr>
            <w:r w:rsidRPr="001764C9">
              <w:rPr>
                <w:rFonts w:ascii="Arial" w:hAnsi="Arial" w:cs="Arial"/>
                <w:sz w:val="17"/>
                <w:szCs w:val="17"/>
              </w:rPr>
              <w:t>3</w:t>
            </w:r>
          </w:p>
        </w:tc>
      </w:tr>
      <w:tr w:rsidR="001752E3" w:rsidRPr="00D64D17" w14:paraId="13F4ED62" w14:textId="77777777" w:rsidTr="00181492">
        <w:trPr>
          <w:jc w:val="center"/>
        </w:trPr>
        <w:tc>
          <w:tcPr>
            <w:tcW w:w="14688" w:type="dxa"/>
            <w:gridSpan w:val="9"/>
            <w:tcBorders>
              <w:top w:val="single" w:sz="4" w:space="0" w:color="auto"/>
              <w:left w:val="nil"/>
              <w:bottom w:val="nil"/>
              <w:right w:val="nil"/>
            </w:tcBorders>
            <w:vAlign w:val="center"/>
          </w:tcPr>
          <w:p w14:paraId="2275D46D" w14:textId="77777777" w:rsidR="001752E3" w:rsidRPr="001764C9" w:rsidRDefault="001752E3" w:rsidP="00063EE8">
            <w:pPr>
              <w:spacing w:before="60" w:after="0" w:line="240" w:lineRule="auto"/>
              <w:rPr>
                <w:rFonts w:ascii="Arial" w:hAnsi="Arial" w:cs="Arial"/>
                <w:sz w:val="17"/>
                <w:szCs w:val="17"/>
              </w:rPr>
            </w:pPr>
            <w:r w:rsidRPr="001764C9">
              <w:rPr>
                <w:rFonts w:ascii="Arial" w:hAnsi="Arial" w:cs="Arial"/>
                <w:sz w:val="17"/>
                <w:szCs w:val="17"/>
                <w:vertAlign w:val="superscript"/>
              </w:rPr>
              <w:t xml:space="preserve">1 </w:t>
            </w:r>
            <w:r w:rsidRPr="001764C9">
              <w:rPr>
                <w:rFonts w:ascii="Arial" w:hAnsi="Arial" w:cs="Arial"/>
                <w:sz w:val="17"/>
                <w:szCs w:val="17"/>
              </w:rPr>
              <w:t>M.E. Design Elective</w:t>
            </w:r>
          </w:p>
          <w:p w14:paraId="1D632DBF" w14:textId="77777777" w:rsidR="001752E3" w:rsidRPr="001764C9" w:rsidRDefault="001752E3" w:rsidP="00181492">
            <w:pPr>
              <w:spacing w:after="0" w:line="240" w:lineRule="auto"/>
              <w:rPr>
                <w:rFonts w:ascii="Arial" w:hAnsi="Arial" w:cs="Arial"/>
                <w:sz w:val="17"/>
                <w:szCs w:val="17"/>
              </w:rPr>
            </w:pPr>
            <w:r w:rsidRPr="001764C9">
              <w:rPr>
                <w:rFonts w:ascii="Arial" w:hAnsi="Arial" w:cs="Arial"/>
                <w:sz w:val="17"/>
                <w:szCs w:val="17"/>
                <w:vertAlign w:val="superscript"/>
              </w:rPr>
              <w:t>2</w:t>
            </w:r>
            <w:r w:rsidRPr="001764C9">
              <w:rPr>
                <w:rFonts w:ascii="Arial" w:hAnsi="Arial" w:cs="Arial"/>
                <w:sz w:val="17"/>
                <w:szCs w:val="17"/>
              </w:rPr>
              <w:t xml:space="preserve"> May NOT be used for Technical Elective credit</w:t>
            </w:r>
          </w:p>
          <w:p w14:paraId="00DEAB31" w14:textId="77777777" w:rsidR="001752E3" w:rsidRPr="001764C9" w:rsidRDefault="001752E3" w:rsidP="00181492">
            <w:pPr>
              <w:spacing w:after="0" w:line="240" w:lineRule="auto"/>
              <w:rPr>
                <w:rFonts w:ascii="Arial" w:hAnsi="Arial" w:cs="Arial"/>
                <w:sz w:val="17"/>
                <w:szCs w:val="17"/>
              </w:rPr>
            </w:pPr>
            <w:r w:rsidRPr="001764C9">
              <w:rPr>
                <w:rFonts w:ascii="Arial" w:hAnsi="Arial" w:cs="Arial"/>
                <w:sz w:val="17"/>
                <w:szCs w:val="17"/>
                <w:vertAlign w:val="superscript"/>
              </w:rPr>
              <w:t xml:space="preserve">3 </w:t>
            </w:r>
            <w:r w:rsidRPr="001764C9">
              <w:rPr>
                <w:rFonts w:ascii="Arial" w:hAnsi="Arial" w:cs="Arial"/>
                <w:sz w:val="17"/>
                <w:szCs w:val="17"/>
              </w:rPr>
              <w:t>Some course provide “bridge-up” for MBA degree</w:t>
            </w:r>
          </w:p>
          <w:p w14:paraId="795A301E" w14:textId="77777777" w:rsidR="001752E3" w:rsidRPr="001764C9" w:rsidRDefault="001752E3" w:rsidP="00181492">
            <w:pPr>
              <w:spacing w:after="0" w:line="240" w:lineRule="auto"/>
              <w:rPr>
                <w:rFonts w:ascii="Arial" w:hAnsi="Arial" w:cs="Arial"/>
                <w:sz w:val="17"/>
                <w:szCs w:val="17"/>
              </w:rPr>
            </w:pPr>
            <w:r w:rsidRPr="001764C9">
              <w:rPr>
                <w:rFonts w:ascii="Arial" w:hAnsi="Arial" w:cs="Arial"/>
                <w:sz w:val="17"/>
                <w:szCs w:val="17"/>
              </w:rPr>
              <w:t>Check with the College of Business Administration for an updated and complete list of “bridge-up” courses.</w:t>
            </w:r>
          </w:p>
        </w:tc>
      </w:tr>
    </w:tbl>
    <w:p w14:paraId="364378A2" w14:textId="77777777" w:rsidR="009E4930" w:rsidRDefault="009E4930" w:rsidP="004B48F3">
      <w:pPr>
        <w:spacing w:after="0" w:line="240" w:lineRule="auto"/>
        <w:rPr>
          <w:rFonts w:ascii="Arial" w:hAnsi="Arial" w:cs="Arial"/>
          <w:sz w:val="12"/>
          <w:szCs w:val="12"/>
        </w:rPr>
      </w:pPr>
    </w:p>
    <w:p w14:paraId="5577A2E3" w14:textId="77777777" w:rsidR="00065488" w:rsidRDefault="00065488" w:rsidP="004B48F3">
      <w:pPr>
        <w:spacing w:after="0" w:line="240" w:lineRule="auto"/>
        <w:rPr>
          <w:rFonts w:ascii="Arial" w:hAnsi="Arial" w:cs="Arial"/>
          <w:sz w:val="12"/>
          <w:szCs w:val="12"/>
        </w:rPr>
        <w:sectPr w:rsidR="00065488" w:rsidSect="00DE6167">
          <w:pgSz w:w="15840" w:h="12240" w:orient="landscape" w:code="1"/>
          <w:pgMar w:top="720" w:right="576" w:bottom="576" w:left="576" w:header="720" w:footer="720" w:gutter="0"/>
          <w:cols w:space="720"/>
          <w:docGrid w:linePitch="360"/>
        </w:sectPr>
      </w:pPr>
    </w:p>
    <w:p w14:paraId="69B0B59B" w14:textId="77777777" w:rsidR="00A21306" w:rsidRDefault="00A21306" w:rsidP="00A21306">
      <w:pPr>
        <w:spacing w:after="0" w:line="240" w:lineRule="auto"/>
        <w:rPr>
          <w:rFonts w:ascii="Arial" w:hAnsi="Arial" w:cs="Arial"/>
          <w:sz w:val="20"/>
          <w:szCs w:val="20"/>
        </w:rPr>
      </w:pPr>
      <w:r w:rsidRPr="00897775">
        <w:rPr>
          <w:rFonts w:ascii="Arial" w:hAnsi="Arial" w:cs="Arial"/>
          <w:b/>
          <w:noProof/>
          <w:sz w:val="28"/>
          <w:szCs w:val="28"/>
        </w:rPr>
        <w:lastRenderedPageBreak/>
        <w:drawing>
          <wp:anchor distT="0" distB="0" distL="114300" distR="114300" simplePos="0" relativeHeight="251671552" behindDoc="0" locked="0" layoutInCell="1" allowOverlap="1" wp14:anchorId="614B9E2A" wp14:editId="2CFF9B3F">
            <wp:simplePos x="0" y="0"/>
            <wp:positionH relativeFrom="column">
              <wp:posOffset>-9525</wp:posOffset>
            </wp:positionH>
            <wp:positionV relativeFrom="paragraph">
              <wp:posOffset>-26670</wp:posOffset>
            </wp:positionV>
            <wp:extent cx="1133475" cy="1143000"/>
            <wp:effectExtent l="0" t="0" r="9525" b="0"/>
            <wp:wrapNone/>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33DEAA" w14:textId="77777777" w:rsidR="00A21306" w:rsidRPr="00897775" w:rsidRDefault="00A21306" w:rsidP="00A21306">
      <w:pPr>
        <w:spacing w:after="0" w:line="240" w:lineRule="auto"/>
        <w:jc w:val="center"/>
        <w:rPr>
          <w:rFonts w:ascii="Arial" w:hAnsi="Arial" w:cs="Arial"/>
          <w:b/>
          <w:sz w:val="28"/>
          <w:szCs w:val="28"/>
        </w:rPr>
      </w:pPr>
    </w:p>
    <w:p w14:paraId="4FF1F40D" w14:textId="77777777" w:rsidR="00A21306" w:rsidRPr="00897775" w:rsidRDefault="00A21306" w:rsidP="00A21306">
      <w:pPr>
        <w:spacing w:after="0" w:line="240" w:lineRule="auto"/>
        <w:jc w:val="center"/>
        <w:rPr>
          <w:rFonts w:ascii="Arial" w:hAnsi="Arial" w:cs="Arial"/>
          <w:b/>
          <w:sz w:val="28"/>
          <w:szCs w:val="28"/>
        </w:rPr>
      </w:pPr>
      <w:r>
        <w:rPr>
          <w:rFonts w:ascii="Arial" w:hAnsi="Arial" w:cs="Arial"/>
          <w:b/>
          <w:sz w:val="28"/>
          <w:szCs w:val="28"/>
        </w:rPr>
        <w:t xml:space="preserve">Humanities and Social </w:t>
      </w:r>
      <w:r w:rsidR="00E4094E">
        <w:rPr>
          <w:rFonts w:ascii="Arial" w:hAnsi="Arial" w:cs="Arial"/>
          <w:b/>
          <w:sz w:val="28"/>
          <w:szCs w:val="28"/>
        </w:rPr>
        <w:t>S</w:t>
      </w:r>
      <w:r>
        <w:rPr>
          <w:rFonts w:ascii="Arial" w:hAnsi="Arial" w:cs="Arial"/>
          <w:b/>
          <w:sz w:val="28"/>
          <w:szCs w:val="28"/>
        </w:rPr>
        <w:t xml:space="preserve">cience </w:t>
      </w:r>
      <w:r w:rsidRPr="00897775">
        <w:rPr>
          <w:rFonts w:ascii="Arial" w:hAnsi="Arial" w:cs="Arial"/>
          <w:b/>
          <w:sz w:val="28"/>
          <w:szCs w:val="28"/>
        </w:rPr>
        <w:t>Elective</w:t>
      </w:r>
      <w:r>
        <w:rPr>
          <w:rFonts w:ascii="Arial" w:hAnsi="Arial" w:cs="Arial"/>
          <w:b/>
          <w:sz w:val="28"/>
          <w:szCs w:val="28"/>
        </w:rPr>
        <w:t>s</w:t>
      </w:r>
    </w:p>
    <w:p w14:paraId="102C7DD4" w14:textId="77777777" w:rsidR="00A21306" w:rsidRDefault="00A21306" w:rsidP="00A21306">
      <w:pPr>
        <w:spacing w:after="0" w:line="280" w:lineRule="exact"/>
        <w:rPr>
          <w:rFonts w:ascii="Arial" w:hAnsi="Arial" w:cs="Arial"/>
          <w:sz w:val="20"/>
          <w:szCs w:val="20"/>
        </w:rPr>
      </w:pPr>
    </w:p>
    <w:p w14:paraId="15E3DF19" w14:textId="77777777" w:rsidR="00A21306" w:rsidRDefault="00A21306" w:rsidP="00A21306">
      <w:pPr>
        <w:spacing w:after="0" w:line="280" w:lineRule="exact"/>
        <w:rPr>
          <w:rFonts w:ascii="Arial" w:hAnsi="Arial" w:cs="Arial"/>
          <w:sz w:val="20"/>
          <w:szCs w:val="20"/>
        </w:rPr>
      </w:pPr>
    </w:p>
    <w:p w14:paraId="61F27495" w14:textId="77777777" w:rsidR="00A21306" w:rsidRDefault="00A21306" w:rsidP="00A21306">
      <w:pPr>
        <w:spacing w:after="0" w:line="280" w:lineRule="exact"/>
        <w:rPr>
          <w:rFonts w:ascii="Arial" w:hAnsi="Arial" w:cs="Arial"/>
          <w:sz w:val="20"/>
          <w:szCs w:val="20"/>
        </w:rPr>
      </w:pPr>
    </w:p>
    <w:p w14:paraId="2D6F624E" w14:textId="77777777" w:rsidR="00A21306" w:rsidRPr="00D15C98" w:rsidRDefault="00A21306" w:rsidP="00A21306">
      <w:pPr>
        <w:spacing w:after="0" w:line="280" w:lineRule="exact"/>
        <w:rPr>
          <w:rFonts w:ascii="Arial" w:hAnsi="Arial" w:cs="Arial"/>
          <w:sz w:val="20"/>
          <w:szCs w:val="20"/>
        </w:rPr>
      </w:pPr>
    </w:p>
    <w:p w14:paraId="251B0C93" w14:textId="77777777" w:rsidR="00A21306" w:rsidRDefault="00A21306" w:rsidP="00A21306">
      <w:pPr>
        <w:spacing w:after="0" w:line="280" w:lineRule="exact"/>
        <w:rPr>
          <w:rFonts w:ascii="Arial" w:hAnsi="Arial" w:cs="Arial"/>
          <w:sz w:val="20"/>
          <w:szCs w:val="20"/>
        </w:rPr>
      </w:pPr>
    </w:p>
    <w:p w14:paraId="19BE2CC3"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Studies in the humanities and social sciences meet the objectives of a broad education as well as those of the engineering profession. These courses, which are important to the general education of an engineer, are intended to make engineers fully aware of their social responsibilities and have the objective of improving your ability to consider related factors in decision-making processes. Humanities are the branches of knowledge concerned with the arts, literature and culture; while social sciences comprise studies of relationships in society. These electives are part of the General Education requirements of the University College as listed in the Undergraduate Bulletin of the University. In your freshman year, you are to select one of the listed courses for your social science elective. In your sophomore and senior year you are to select two courses, each from a different set (1-4) for your humanities electives. In your senior year, you are to select a single course in Area Studies and Cultural Diversity.</w:t>
      </w:r>
    </w:p>
    <w:p w14:paraId="2FC7E1A6" w14:textId="77777777" w:rsidR="00BE3BE6" w:rsidRDefault="00BE3BE6" w:rsidP="00A21306">
      <w:pPr>
        <w:spacing w:after="0" w:line="280" w:lineRule="exact"/>
        <w:rPr>
          <w:rFonts w:ascii="Arial" w:hAnsi="Arial" w:cs="Arial"/>
          <w:sz w:val="20"/>
          <w:szCs w:val="20"/>
        </w:rPr>
      </w:pPr>
    </w:p>
    <w:tbl>
      <w:tblPr>
        <w:tblStyle w:val="TableGrid"/>
        <w:tblW w:w="0" w:type="auto"/>
        <w:tblLook w:val="04A0" w:firstRow="1" w:lastRow="0" w:firstColumn="1" w:lastColumn="0" w:noHBand="0" w:noVBand="1"/>
      </w:tblPr>
      <w:tblGrid>
        <w:gridCol w:w="1188"/>
        <w:gridCol w:w="4590"/>
        <w:gridCol w:w="3600"/>
      </w:tblGrid>
      <w:tr w:rsidR="00BE3BE6" w:rsidRPr="009C7D32" w14:paraId="0341F135" w14:textId="77777777" w:rsidTr="00A21306">
        <w:tc>
          <w:tcPr>
            <w:tcW w:w="9378" w:type="dxa"/>
            <w:gridSpan w:val="3"/>
            <w:tcBorders>
              <w:top w:val="nil"/>
              <w:left w:val="nil"/>
              <w:bottom w:val="nil"/>
              <w:right w:val="nil"/>
            </w:tcBorders>
          </w:tcPr>
          <w:p w14:paraId="2228689C" w14:textId="77777777" w:rsidR="00BE3BE6" w:rsidRPr="009C7D32" w:rsidRDefault="00BE3BE6" w:rsidP="00A21306">
            <w:pPr>
              <w:spacing w:after="0" w:line="280" w:lineRule="exact"/>
              <w:rPr>
                <w:rFonts w:ascii="Arial" w:hAnsi="Arial" w:cs="Arial"/>
                <w:i/>
                <w:sz w:val="20"/>
                <w:szCs w:val="20"/>
              </w:rPr>
            </w:pPr>
            <w:r w:rsidRPr="009C7D32">
              <w:rPr>
                <w:rFonts w:ascii="Arial" w:hAnsi="Arial" w:cs="Arial"/>
                <w:b/>
                <w:i/>
                <w:sz w:val="20"/>
                <w:szCs w:val="20"/>
              </w:rPr>
              <w:t>Social Science Electives</w:t>
            </w:r>
          </w:p>
        </w:tc>
      </w:tr>
      <w:tr w:rsidR="00BE3BE6" w14:paraId="3A6B32B5" w14:textId="77777777" w:rsidTr="00A21306">
        <w:tc>
          <w:tcPr>
            <w:tcW w:w="1188" w:type="dxa"/>
            <w:tcBorders>
              <w:top w:val="nil"/>
              <w:left w:val="nil"/>
              <w:bottom w:val="nil"/>
              <w:right w:val="nil"/>
            </w:tcBorders>
          </w:tcPr>
          <w:p w14:paraId="13CF2B24"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3350:100</w:t>
            </w:r>
          </w:p>
        </w:tc>
        <w:tc>
          <w:tcPr>
            <w:tcW w:w="4590" w:type="dxa"/>
            <w:tcBorders>
              <w:top w:val="nil"/>
              <w:left w:val="nil"/>
              <w:bottom w:val="nil"/>
              <w:right w:val="nil"/>
            </w:tcBorders>
          </w:tcPr>
          <w:p w14:paraId="0DB6AFFE"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Introduction to Geography</w:t>
            </w:r>
          </w:p>
        </w:tc>
        <w:tc>
          <w:tcPr>
            <w:tcW w:w="3600" w:type="dxa"/>
            <w:tcBorders>
              <w:top w:val="nil"/>
              <w:left w:val="nil"/>
              <w:bottom w:val="nil"/>
              <w:right w:val="nil"/>
            </w:tcBorders>
          </w:tcPr>
          <w:p w14:paraId="348A5853" w14:textId="77777777" w:rsidR="00BE3BE6" w:rsidRDefault="00BE3BE6" w:rsidP="00A21306">
            <w:pPr>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r>
      <w:tr w:rsidR="00BE3BE6" w14:paraId="4006C1CA" w14:textId="77777777" w:rsidTr="00A21306">
        <w:tc>
          <w:tcPr>
            <w:tcW w:w="1188" w:type="dxa"/>
            <w:tcBorders>
              <w:top w:val="nil"/>
              <w:left w:val="nil"/>
              <w:bottom w:val="nil"/>
              <w:right w:val="nil"/>
            </w:tcBorders>
          </w:tcPr>
          <w:p w14:paraId="3D851954"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3400:250</w:t>
            </w:r>
          </w:p>
        </w:tc>
        <w:tc>
          <w:tcPr>
            <w:tcW w:w="4590" w:type="dxa"/>
            <w:tcBorders>
              <w:top w:val="nil"/>
              <w:left w:val="nil"/>
              <w:bottom w:val="nil"/>
              <w:right w:val="nil"/>
            </w:tcBorders>
          </w:tcPr>
          <w:p w14:paraId="3629819C"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U.S. History to 1877</w:t>
            </w:r>
          </w:p>
        </w:tc>
        <w:tc>
          <w:tcPr>
            <w:tcW w:w="3600" w:type="dxa"/>
            <w:tcBorders>
              <w:top w:val="nil"/>
              <w:left w:val="nil"/>
              <w:bottom w:val="nil"/>
              <w:right w:val="nil"/>
            </w:tcBorders>
          </w:tcPr>
          <w:p w14:paraId="715E0C32" w14:textId="77777777" w:rsidR="00BE3BE6" w:rsidRDefault="00BE3BE6" w:rsidP="00A21306">
            <w:pPr>
              <w:spacing w:after="0" w:line="280" w:lineRule="exact"/>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cr</w:t>
            </w:r>
            <w:proofErr w:type="spellEnd"/>
          </w:p>
        </w:tc>
      </w:tr>
      <w:tr w:rsidR="00BE3BE6" w14:paraId="77C0C69C" w14:textId="77777777" w:rsidTr="00A21306">
        <w:tc>
          <w:tcPr>
            <w:tcW w:w="1188" w:type="dxa"/>
            <w:tcBorders>
              <w:top w:val="nil"/>
              <w:left w:val="nil"/>
              <w:bottom w:val="nil"/>
              <w:right w:val="nil"/>
            </w:tcBorders>
          </w:tcPr>
          <w:p w14:paraId="5E454450"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3400:251</w:t>
            </w:r>
          </w:p>
        </w:tc>
        <w:tc>
          <w:tcPr>
            <w:tcW w:w="4590" w:type="dxa"/>
            <w:tcBorders>
              <w:top w:val="nil"/>
              <w:left w:val="nil"/>
              <w:bottom w:val="nil"/>
              <w:right w:val="nil"/>
            </w:tcBorders>
          </w:tcPr>
          <w:p w14:paraId="225A9A6A"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U.S. History since 1877</w:t>
            </w:r>
          </w:p>
        </w:tc>
        <w:tc>
          <w:tcPr>
            <w:tcW w:w="3600" w:type="dxa"/>
            <w:tcBorders>
              <w:top w:val="nil"/>
              <w:left w:val="nil"/>
              <w:bottom w:val="nil"/>
              <w:right w:val="nil"/>
            </w:tcBorders>
          </w:tcPr>
          <w:p w14:paraId="08E296D3" w14:textId="77777777" w:rsidR="00BE3BE6" w:rsidRDefault="00BE3BE6" w:rsidP="00A21306">
            <w:pPr>
              <w:spacing w:after="0" w:line="280" w:lineRule="exact"/>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cr</w:t>
            </w:r>
            <w:proofErr w:type="spellEnd"/>
          </w:p>
        </w:tc>
      </w:tr>
      <w:tr w:rsidR="00BE3BE6" w14:paraId="499712D1" w14:textId="77777777" w:rsidTr="00A21306">
        <w:tc>
          <w:tcPr>
            <w:tcW w:w="1188" w:type="dxa"/>
            <w:tcBorders>
              <w:top w:val="nil"/>
              <w:left w:val="nil"/>
              <w:bottom w:val="nil"/>
              <w:right w:val="nil"/>
            </w:tcBorders>
          </w:tcPr>
          <w:p w14:paraId="39904416"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3600:125</w:t>
            </w:r>
          </w:p>
        </w:tc>
        <w:tc>
          <w:tcPr>
            <w:tcW w:w="4590" w:type="dxa"/>
            <w:tcBorders>
              <w:top w:val="nil"/>
              <w:left w:val="nil"/>
              <w:bottom w:val="nil"/>
              <w:right w:val="nil"/>
            </w:tcBorders>
          </w:tcPr>
          <w:p w14:paraId="6E90CBBE"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Theory and Evidence</w:t>
            </w:r>
          </w:p>
        </w:tc>
        <w:tc>
          <w:tcPr>
            <w:tcW w:w="3600" w:type="dxa"/>
            <w:tcBorders>
              <w:top w:val="nil"/>
              <w:left w:val="nil"/>
              <w:bottom w:val="nil"/>
              <w:right w:val="nil"/>
            </w:tcBorders>
          </w:tcPr>
          <w:p w14:paraId="43E52A5D" w14:textId="77777777" w:rsidR="00BE3BE6" w:rsidRDefault="00BE3BE6" w:rsidP="00A21306">
            <w:pPr>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r>
      <w:tr w:rsidR="00BE3BE6" w14:paraId="3AA2EFBF" w14:textId="77777777" w:rsidTr="00A21306">
        <w:tc>
          <w:tcPr>
            <w:tcW w:w="1188" w:type="dxa"/>
            <w:tcBorders>
              <w:top w:val="nil"/>
              <w:left w:val="nil"/>
              <w:bottom w:val="nil"/>
              <w:right w:val="nil"/>
            </w:tcBorders>
          </w:tcPr>
          <w:p w14:paraId="43B9BE62"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3700:100</w:t>
            </w:r>
          </w:p>
        </w:tc>
        <w:tc>
          <w:tcPr>
            <w:tcW w:w="4590" w:type="dxa"/>
            <w:tcBorders>
              <w:top w:val="nil"/>
              <w:left w:val="nil"/>
              <w:bottom w:val="nil"/>
              <w:right w:val="nil"/>
            </w:tcBorders>
          </w:tcPr>
          <w:p w14:paraId="47C98301"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Government and Politics in the U.S.</w:t>
            </w:r>
          </w:p>
        </w:tc>
        <w:tc>
          <w:tcPr>
            <w:tcW w:w="3600" w:type="dxa"/>
            <w:tcBorders>
              <w:top w:val="nil"/>
              <w:left w:val="nil"/>
              <w:bottom w:val="nil"/>
              <w:right w:val="nil"/>
            </w:tcBorders>
          </w:tcPr>
          <w:p w14:paraId="18B38932" w14:textId="77777777" w:rsidR="00BE3BE6" w:rsidRDefault="00BE3BE6" w:rsidP="00A21306">
            <w:pPr>
              <w:spacing w:after="0" w:line="280" w:lineRule="exact"/>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cr</w:t>
            </w:r>
            <w:proofErr w:type="spellEnd"/>
          </w:p>
        </w:tc>
      </w:tr>
      <w:tr w:rsidR="00BE3BE6" w14:paraId="354E40A4" w14:textId="77777777" w:rsidTr="00A21306">
        <w:tc>
          <w:tcPr>
            <w:tcW w:w="1188" w:type="dxa"/>
            <w:tcBorders>
              <w:top w:val="nil"/>
              <w:left w:val="nil"/>
              <w:bottom w:val="nil"/>
              <w:right w:val="nil"/>
            </w:tcBorders>
          </w:tcPr>
          <w:p w14:paraId="17D44F27"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3700:150</w:t>
            </w:r>
          </w:p>
        </w:tc>
        <w:tc>
          <w:tcPr>
            <w:tcW w:w="4590" w:type="dxa"/>
            <w:tcBorders>
              <w:top w:val="nil"/>
              <w:left w:val="nil"/>
              <w:bottom w:val="nil"/>
              <w:right w:val="nil"/>
            </w:tcBorders>
          </w:tcPr>
          <w:p w14:paraId="46ED39B3"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World Politics and Governments</w:t>
            </w:r>
          </w:p>
        </w:tc>
        <w:tc>
          <w:tcPr>
            <w:tcW w:w="3600" w:type="dxa"/>
            <w:tcBorders>
              <w:top w:val="nil"/>
              <w:left w:val="nil"/>
              <w:bottom w:val="nil"/>
              <w:right w:val="nil"/>
            </w:tcBorders>
          </w:tcPr>
          <w:p w14:paraId="15CB5A27" w14:textId="77777777" w:rsidR="00BE3BE6" w:rsidRDefault="00BE3BE6" w:rsidP="00A21306">
            <w:pPr>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r>
      <w:tr w:rsidR="00BE3BE6" w14:paraId="2843AC2B" w14:textId="77777777" w:rsidTr="00A21306">
        <w:tc>
          <w:tcPr>
            <w:tcW w:w="1188" w:type="dxa"/>
            <w:tcBorders>
              <w:top w:val="nil"/>
              <w:left w:val="nil"/>
              <w:bottom w:val="nil"/>
              <w:right w:val="nil"/>
            </w:tcBorders>
          </w:tcPr>
          <w:p w14:paraId="1612AF71"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3750:100</w:t>
            </w:r>
          </w:p>
        </w:tc>
        <w:tc>
          <w:tcPr>
            <w:tcW w:w="4590" w:type="dxa"/>
            <w:tcBorders>
              <w:top w:val="nil"/>
              <w:left w:val="nil"/>
              <w:bottom w:val="nil"/>
              <w:right w:val="nil"/>
            </w:tcBorders>
          </w:tcPr>
          <w:p w14:paraId="65E1500D" w14:textId="77777777" w:rsidR="00BE3BE6" w:rsidRDefault="00BE3BE6" w:rsidP="00A21306">
            <w:pPr>
              <w:spacing w:after="0" w:line="280" w:lineRule="exact"/>
              <w:rPr>
                <w:rFonts w:ascii="Arial" w:hAnsi="Arial" w:cs="Arial"/>
                <w:sz w:val="20"/>
                <w:szCs w:val="20"/>
              </w:rPr>
            </w:pPr>
            <w:r w:rsidRPr="003C6051">
              <w:rPr>
                <w:rFonts w:ascii="Arial" w:hAnsi="Arial" w:cs="Arial"/>
                <w:sz w:val="20"/>
                <w:szCs w:val="20"/>
              </w:rPr>
              <w:t>Introduction to Psychology</w:t>
            </w:r>
          </w:p>
        </w:tc>
        <w:tc>
          <w:tcPr>
            <w:tcW w:w="3600" w:type="dxa"/>
            <w:tcBorders>
              <w:top w:val="nil"/>
              <w:left w:val="nil"/>
              <w:bottom w:val="nil"/>
              <w:right w:val="nil"/>
            </w:tcBorders>
          </w:tcPr>
          <w:p w14:paraId="0FC8DFF0" w14:textId="77777777" w:rsidR="00BE3BE6" w:rsidRDefault="00BE3BE6" w:rsidP="00A21306">
            <w:pPr>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r>
      <w:tr w:rsidR="00BE3BE6" w14:paraId="3023A91C" w14:textId="77777777" w:rsidTr="00A21306">
        <w:tc>
          <w:tcPr>
            <w:tcW w:w="1188" w:type="dxa"/>
            <w:tcBorders>
              <w:top w:val="nil"/>
              <w:left w:val="nil"/>
              <w:bottom w:val="nil"/>
              <w:right w:val="nil"/>
            </w:tcBorders>
          </w:tcPr>
          <w:p w14:paraId="4730A704" w14:textId="77777777" w:rsidR="00BE3BE6" w:rsidRPr="003C6051" w:rsidRDefault="00BE3BE6" w:rsidP="00A21306">
            <w:pPr>
              <w:spacing w:after="0" w:line="280" w:lineRule="exact"/>
              <w:rPr>
                <w:rFonts w:ascii="Arial" w:hAnsi="Arial" w:cs="Arial"/>
                <w:sz w:val="20"/>
                <w:szCs w:val="20"/>
              </w:rPr>
            </w:pPr>
            <w:r w:rsidRPr="003C6051">
              <w:rPr>
                <w:rFonts w:ascii="Arial" w:hAnsi="Arial" w:cs="Arial"/>
                <w:sz w:val="20"/>
                <w:szCs w:val="20"/>
              </w:rPr>
              <w:t>3850:100</w:t>
            </w:r>
          </w:p>
        </w:tc>
        <w:tc>
          <w:tcPr>
            <w:tcW w:w="4590" w:type="dxa"/>
            <w:tcBorders>
              <w:top w:val="nil"/>
              <w:left w:val="nil"/>
              <w:bottom w:val="nil"/>
              <w:right w:val="nil"/>
            </w:tcBorders>
          </w:tcPr>
          <w:p w14:paraId="3084238A" w14:textId="77777777" w:rsidR="00BE3BE6" w:rsidRPr="003C6051" w:rsidRDefault="00BE3BE6" w:rsidP="00A21306">
            <w:pPr>
              <w:spacing w:after="0" w:line="280" w:lineRule="exact"/>
              <w:rPr>
                <w:rFonts w:ascii="Arial" w:hAnsi="Arial" w:cs="Arial"/>
                <w:sz w:val="20"/>
                <w:szCs w:val="20"/>
              </w:rPr>
            </w:pPr>
            <w:r w:rsidRPr="003C6051">
              <w:rPr>
                <w:rFonts w:ascii="Arial" w:hAnsi="Arial" w:cs="Arial"/>
                <w:sz w:val="20"/>
                <w:szCs w:val="20"/>
              </w:rPr>
              <w:t>Introduction to Sociology</w:t>
            </w:r>
          </w:p>
        </w:tc>
        <w:tc>
          <w:tcPr>
            <w:tcW w:w="3600" w:type="dxa"/>
            <w:tcBorders>
              <w:top w:val="nil"/>
              <w:left w:val="nil"/>
              <w:bottom w:val="nil"/>
              <w:right w:val="nil"/>
            </w:tcBorders>
          </w:tcPr>
          <w:p w14:paraId="58542BDD" w14:textId="77777777" w:rsidR="00BE3BE6" w:rsidRPr="003C6051" w:rsidRDefault="00BE3BE6" w:rsidP="00A21306">
            <w:pPr>
              <w:spacing w:after="0" w:line="280" w:lineRule="exact"/>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cr</w:t>
            </w:r>
            <w:proofErr w:type="spellEnd"/>
          </w:p>
        </w:tc>
      </w:tr>
      <w:tr w:rsidR="00BE3BE6" w14:paraId="69FA7861" w14:textId="77777777" w:rsidTr="00A21306">
        <w:tc>
          <w:tcPr>
            <w:tcW w:w="1188" w:type="dxa"/>
            <w:tcBorders>
              <w:top w:val="nil"/>
              <w:left w:val="nil"/>
              <w:bottom w:val="nil"/>
              <w:right w:val="nil"/>
            </w:tcBorders>
          </w:tcPr>
          <w:p w14:paraId="631B5942" w14:textId="77777777" w:rsidR="00BE3BE6" w:rsidRPr="003C6051" w:rsidRDefault="00BE3BE6" w:rsidP="00A21306">
            <w:pPr>
              <w:spacing w:after="0" w:line="280" w:lineRule="exact"/>
              <w:rPr>
                <w:rFonts w:ascii="Arial" w:hAnsi="Arial" w:cs="Arial"/>
                <w:sz w:val="20"/>
                <w:szCs w:val="20"/>
              </w:rPr>
            </w:pPr>
            <w:r w:rsidRPr="003C6051">
              <w:rPr>
                <w:rFonts w:ascii="Arial" w:hAnsi="Arial" w:cs="Arial"/>
                <w:sz w:val="20"/>
                <w:szCs w:val="20"/>
              </w:rPr>
              <w:t>3870:150</w:t>
            </w:r>
          </w:p>
        </w:tc>
        <w:tc>
          <w:tcPr>
            <w:tcW w:w="4590" w:type="dxa"/>
            <w:tcBorders>
              <w:top w:val="nil"/>
              <w:left w:val="nil"/>
              <w:bottom w:val="nil"/>
              <w:right w:val="nil"/>
            </w:tcBorders>
          </w:tcPr>
          <w:p w14:paraId="2B3C1AC2" w14:textId="77777777" w:rsidR="00BE3BE6" w:rsidRPr="003C6051" w:rsidRDefault="00BE3BE6" w:rsidP="00A21306">
            <w:pPr>
              <w:spacing w:after="0" w:line="280" w:lineRule="exact"/>
              <w:rPr>
                <w:rFonts w:ascii="Arial" w:hAnsi="Arial" w:cs="Arial"/>
                <w:sz w:val="20"/>
                <w:szCs w:val="20"/>
              </w:rPr>
            </w:pPr>
            <w:r w:rsidRPr="003C6051">
              <w:rPr>
                <w:rFonts w:ascii="Arial" w:hAnsi="Arial" w:cs="Arial"/>
                <w:sz w:val="20"/>
                <w:szCs w:val="20"/>
              </w:rPr>
              <w:t>Cultural Anthropology</w:t>
            </w:r>
          </w:p>
        </w:tc>
        <w:tc>
          <w:tcPr>
            <w:tcW w:w="3600" w:type="dxa"/>
            <w:tcBorders>
              <w:top w:val="nil"/>
              <w:left w:val="nil"/>
              <w:bottom w:val="nil"/>
              <w:right w:val="nil"/>
            </w:tcBorders>
          </w:tcPr>
          <w:p w14:paraId="3BDB5FE4" w14:textId="77777777" w:rsidR="00BE3BE6" w:rsidRPr="003C6051" w:rsidRDefault="00BE3BE6" w:rsidP="00A21306">
            <w:pPr>
              <w:spacing w:after="0" w:line="280" w:lineRule="exact"/>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cr</w:t>
            </w:r>
            <w:proofErr w:type="spellEnd"/>
          </w:p>
        </w:tc>
      </w:tr>
      <w:tr w:rsidR="00BE3BE6" w14:paraId="7D273F06" w14:textId="77777777" w:rsidTr="00A21306">
        <w:tc>
          <w:tcPr>
            <w:tcW w:w="1188" w:type="dxa"/>
            <w:tcBorders>
              <w:top w:val="nil"/>
              <w:left w:val="nil"/>
              <w:bottom w:val="nil"/>
              <w:right w:val="nil"/>
            </w:tcBorders>
          </w:tcPr>
          <w:p w14:paraId="48E9172D" w14:textId="77777777" w:rsidR="00BE3BE6" w:rsidRPr="003C6051" w:rsidRDefault="00BE3BE6" w:rsidP="00A21306">
            <w:pPr>
              <w:spacing w:after="0" w:line="280" w:lineRule="exact"/>
              <w:rPr>
                <w:rFonts w:ascii="Arial" w:hAnsi="Arial" w:cs="Arial"/>
                <w:sz w:val="20"/>
                <w:szCs w:val="20"/>
              </w:rPr>
            </w:pPr>
            <w:r w:rsidRPr="003C6051">
              <w:rPr>
                <w:rFonts w:ascii="Arial" w:hAnsi="Arial" w:cs="Arial"/>
                <w:sz w:val="20"/>
                <w:szCs w:val="20"/>
              </w:rPr>
              <w:t>5100:150</w:t>
            </w:r>
          </w:p>
        </w:tc>
        <w:tc>
          <w:tcPr>
            <w:tcW w:w="4590" w:type="dxa"/>
            <w:tcBorders>
              <w:top w:val="nil"/>
              <w:left w:val="nil"/>
              <w:bottom w:val="nil"/>
              <w:right w:val="nil"/>
            </w:tcBorders>
          </w:tcPr>
          <w:p w14:paraId="312AEF71" w14:textId="77777777" w:rsidR="00BE3BE6" w:rsidRPr="003C6051" w:rsidRDefault="00BE3BE6" w:rsidP="00A21306">
            <w:pPr>
              <w:spacing w:after="0" w:line="280" w:lineRule="exact"/>
              <w:rPr>
                <w:rFonts w:ascii="Arial" w:hAnsi="Arial" w:cs="Arial"/>
                <w:sz w:val="20"/>
                <w:szCs w:val="20"/>
              </w:rPr>
            </w:pPr>
            <w:r w:rsidRPr="003C6051">
              <w:rPr>
                <w:rFonts w:ascii="Arial" w:hAnsi="Arial" w:cs="Arial"/>
                <w:sz w:val="20"/>
                <w:szCs w:val="20"/>
              </w:rPr>
              <w:t>Democracy and Education</w:t>
            </w:r>
          </w:p>
        </w:tc>
        <w:tc>
          <w:tcPr>
            <w:tcW w:w="3600" w:type="dxa"/>
            <w:tcBorders>
              <w:top w:val="nil"/>
              <w:left w:val="nil"/>
              <w:bottom w:val="nil"/>
              <w:right w:val="nil"/>
            </w:tcBorders>
          </w:tcPr>
          <w:p w14:paraId="57309093" w14:textId="77777777" w:rsidR="00BE3BE6" w:rsidRPr="003C6051" w:rsidRDefault="00BE3BE6" w:rsidP="00A21306">
            <w:pPr>
              <w:spacing w:after="0" w:line="280" w:lineRule="exact"/>
              <w:rPr>
                <w:rFonts w:ascii="Arial" w:hAnsi="Arial" w:cs="Arial"/>
                <w:sz w:val="20"/>
                <w:szCs w:val="20"/>
              </w:rPr>
            </w:pPr>
            <w:r w:rsidRPr="003C6051">
              <w:rPr>
                <w:rFonts w:ascii="Arial" w:hAnsi="Arial" w:cs="Arial"/>
                <w:sz w:val="20"/>
                <w:szCs w:val="20"/>
              </w:rPr>
              <w:t xml:space="preserve">3 </w:t>
            </w:r>
            <w:proofErr w:type="spellStart"/>
            <w:r w:rsidRPr="003C6051">
              <w:rPr>
                <w:rFonts w:ascii="Arial" w:hAnsi="Arial" w:cs="Arial"/>
                <w:sz w:val="20"/>
                <w:szCs w:val="20"/>
              </w:rPr>
              <w:t>cr</w:t>
            </w:r>
            <w:proofErr w:type="spellEnd"/>
          </w:p>
        </w:tc>
      </w:tr>
    </w:tbl>
    <w:p w14:paraId="65A9D166" w14:textId="77777777" w:rsidR="00BE3BE6" w:rsidRDefault="00BE3BE6" w:rsidP="00A21306">
      <w:pPr>
        <w:spacing w:after="0" w:line="280" w:lineRule="exact"/>
        <w:rPr>
          <w:rFonts w:ascii="Arial" w:hAnsi="Arial" w:cs="Arial"/>
          <w:sz w:val="20"/>
          <w:szCs w:val="20"/>
        </w:rPr>
      </w:pPr>
    </w:p>
    <w:p w14:paraId="3ED31896" w14:textId="77777777" w:rsidR="00BE3BE6" w:rsidRDefault="00BE3BE6" w:rsidP="00A21306">
      <w:pPr>
        <w:spacing w:after="0" w:line="280" w:lineRule="exact"/>
        <w:rPr>
          <w:rFonts w:ascii="Arial" w:hAnsi="Arial" w:cs="Arial"/>
          <w:sz w:val="20"/>
          <w:szCs w:val="20"/>
        </w:rPr>
      </w:pPr>
    </w:p>
    <w:p w14:paraId="436306DD" w14:textId="77777777" w:rsidR="00A21306" w:rsidRDefault="00A21306">
      <w:pPr>
        <w:spacing w:after="0" w:line="240" w:lineRule="auto"/>
        <w:rPr>
          <w:rFonts w:ascii="Arial" w:hAnsi="Arial" w:cs="Arial"/>
          <w:sz w:val="20"/>
          <w:szCs w:val="20"/>
        </w:rPr>
      </w:pPr>
      <w:r>
        <w:rPr>
          <w:rFonts w:ascii="Arial" w:hAnsi="Arial" w:cs="Arial"/>
          <w:sz w:val="20"/>
          <w:szCs w:val="20"/>
        </w:rPr>
        <w:br w:type="page"/>
      </w:r>
    </w:p>
    <w:p w14:paraId="490B13FE" w14:textId="77777777" w:rsidR="00BE3BE6" w:rsidRDefault="008B0E14" w:rsidP="006112C8">
      <w:pPr>
        <w:spacing w:after="0" w:line="280" w:lineRule="exact"/>
        <w:rPr>
          <w:rFonts w:ascii="Arial" w:hAnsi="Arial" w:cs="Arial"/>
          <w:sz w:val="20"/>
          <w:szCs w:val="20"/>
        </w:rPr>
      </w:pPr>
      <w:r w:rsidRPr="00897775">
        <w:rPr>
          <w:rFonts w:ascii="Arial" w:hAnsi="Arial" w:cs="Arial"/>
          <w:b/>
          <w:noProof/>
          <w:sz w:val="28"/>
          <w:szCs w:val="28"/>
        </w:rPr>
        <w:lastRenderedPageBreak/>
        <w:drawing>
          <wp:anchor distT="0" distB="0" distL="114300" distR="114300" simplePos="0" relativeHeight="251673600" behindDoc="0" locked="0" layoutInCell="1" allowOverlap="1" wp14:anchorId="64F383EB" wp14:editId="6D18CBE0">
            <wp:simplePos x="0" y="0"/>
            <wp:positionH relativeFrom="column">
              <wp:posOffset>142875</wp:posOffset>
            </wp:positionH>
            <wp:positionV relativeFrom="paragraph">
              <wp:posOffset>125730</wp:posOffset>
            </wp:positionV>
            <wp:extent cx="1133475" cy="1143000"/>
            <wp:effectExtent l="0" t="0" r="9525" b="0"/>
            <wp:wrapNone/>
            <wp:docPr id="5" name="Picture 5"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8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4320"/>
        <w:gridCol w:w="693"/>
        <w:gridCol w:w="2471"/>
      </w:tblGrid>
      <w:tr w:rsidR="008B0E14" w14:paraId="45C28145" w14:textId="77777777" w:rsidTr="000F70EB">
        <w:trPr>
          <w:jc w:val="center"/>
        </w:trPr>
        <w:tc>
          <w:tcPr>
            <w:tcW w:w="1296" w:type="dxa"/>
          </w:tcPr>
          <w:p w14:paraId="490ACA98" w14:textId="77777777" w:rsidR="008B0E14" w:rsidRDefault="008B0E14" w:rsidP="006112C8">
            <w:pPr>
              <w:spacing w:after="0" w:line="280" w:lineRule="exact"/>
              <w:rPr>
                <w:rFonts w:ascii="Arial" w:hAnsi="Arial" w:cs="Arial"/>
                <w:sz w:val="20"/>
                <w:szCs w:val="20"/>
              </w:rPr>
            </w:pPr>
          </w:p>
        </w:tc>
        <w:tc>
          <w:tcPr>
            <w:tcW w:w="4320" w:type="dxa"/>
          </w:tcPr>
          <w:p w14:paraId="3E0B0275" w14:textId="77777777" w:rsidR="008B0E14" w:rsidRDefault="008B0E14" w:rsidP="006112C8">
            <w:pPr>
              <w:spacing w:after="0" w:line="280" w:lineRule="exact"/>
              <w:rPr>
                <w:rFonts w:ascii="Arial" w:hAnsi="Arial" w:cs="Arial"/>
                <w:sz w:val="20"/>
                <w:szCs w:val="20"/>
              </w:rPr>
            </w:pPr>
          </w:p>
        </w:tc>
        <w:tc>
          <w:tcPr>
            <w:tcW w:w="693" w:type="dxa"/>
          </w:tcPr>
          <w:p w14:paraId="476A2928" w14:textId="77777777" w:rsidR="008B0E14" w:rsidRDefault="008B0E14" w:rsidP="006112C8">
            <w:pPr>
              <w:spacing w:after="0" w:line="280" w:lineRule="exact"/>
              <w:rPr>
                <w:rFonts w:ascii="Arial" w:hAnsi="Arial" w:cs="Arial"/>
                <w:sz w:val="20"/>
                <w:szCs w:val="20"/>
              </w:rPr>
            </w:pPr>
          </w:p>
        </w:tc>
        <w:tc>
          <w:tcPr>
            <w:tcW w:w="2471" w:type="dxa"/>
          </w:tcPr>
          <w:p w14:paraId="4EB9B786" w14:textId="77777777" w:rsidR="008B0E14" w:rsidRDefault="008B0E14" w:rsidP="006112C8">
            <w:pPr>
              <w:spacing w:after="0" w:line="280" w:lineRule="exact"/>
              <w:rPr>
                <w:rFonts w:ascii="Arial" w:hAnsi="Arial" w:cs="Arial"/>
                <w:sz w:val="20"/>
                <w:szCs w:val="20"/>
              </w:rPr>
            </w:pPr>
          </w:p>
        </w:tc>
      </w:tr>
      <w:tr w:rsidR="00A23240" w14:paraId="5F878379" w14:textId="77777777" w:rsidTr="000F70EB">
        <w:trPr>
          <w:jc w:val="center"/>
        </w:trPr>
        <w:tc>
          <w:tcPr>
            <w:tcW w:w="1296" w:type="dxa"/>
          </w:tcPr>
          <w:p w14:paraId="51E61BFE" w14:textId="77777777" w:rsidR="00A23240" w:rsidRDefault="00A23240" w:rsidP="006112C8">
            <w:pPr>
              <w:spacing w:after="0" w:line="280" w:lineRule="exact"/>
              <w:rPr>
                <w:rFonts w:ascii="Arial" w:hAnsi="Arial" w:cs="Arial"/>
                <w:sz w:val="20"/>
                <w:szCs w:val="20"/>
              </w:rPr>
            </w:pPr>
          </w:p>
        </w:tc>
        <w:tc>
          <w:tcPr>
            <w:tcW w:w="7484" w:type="dxa"/>
            <w:gridSpan w:val="3"/>
          </w:tcPr>
          <w:p w14:paraId="03CCB6A5" w14:textId="77777777" w:rsidR="00A23240" w:rsidRDefault="00A23240" w:rsidP="008B149A">
            <w:pPr>
              <w:spacing w:after="0" w:line="280" w:lineRule="exact"/>
              <w:ind w:left="1440"/>
              <w:rPr>
                <w:rFonts w:ascii="Arial" w:hAnsi="Arial" w:cs="Arial"/>
                <w:sz w:val="20"/>
                <w:szCs w:val="20"/>
              </w:rPr>
            </w:pPr>
            <w:r w:rsidRPr="008B0E14">
              <w:rPr>
                <w:rFonts w:ascii="Arial" w:hAnsi="Arial" w:cs="Arial"/>
                <w:b/>
                <w:sz w:val="28"/>
                <w:szCs w:val="28"/>
              </w:rPr>
              <w:t>Humanities Electives</w:t>
            </w:r>
          </w:p>
        </w:tc>
      </w:tr>
      <w:tr w:rsidR="008B0E14" w14:paraId="39E350DF" w14:textId="77777777" w:rsidTr="000F70EB">
        <w:trPr>
          <w:jc w:val="center"/>
        </w:trPr>
        <w:tc>
          <w:tcPr>
            <w:tcW w:w="1296" w:type="dxa"/>
          </w:tcPr>
          <w:p w14:paraId="6CCBA740" w14:textId="77777777" w:rsidR="008B0E14" w:rsidRDefault="008B0E14" w:rsidP="006112C8">
            <w:pPr>
              <w:spacing w:after="0" w:line="280" w:lineRule="exact"/>
              <w:rPr>
                <w:rFonts w:ascii="Arial" w:hAnsi="Arial" w:cs="Arial"/>
                <w:sz w:val="20"/>
                <w:szCs w:val="20"/>
              </w:rPr>
            </w:pPr>
          </w:p>
        </w:tc>
        <w:tc>
          <w:tcPr>
            <w:tcW w:w="4320" w:type="dxa"/>
          </w:tcPr>
          <w:p w14:paraId="5BDC2A79" w14:textId="77777777" w:rsidR="008B0E14" w:rsidRDefault="008B0E14" w:rsidP="006112C8">
            <w:pPr>
              <w:spacing w:after="0" w:line="280" w:lineRule="exact"/>
              <w:rPr>
                <w:rFonts w:ascii="Arial" w:hAnsi="Arial" w:cs="Arial"/>
                <w:sz w:val="20"/>
                <w:szCs w:val="20"/>
              </w:rPr>
            </w:pPr>
          </w:p>
        </w:tc>
        <w:tc>
          <w:tcPr>
            <w:tcW w:w="693" w:type="dxa"/>
          </w:tcPr>
          <w:p w14:paraId="28565746" w14:textId="77777777" w:rsidR="008B0E14" w:rsidRDefault="008B0E14" w:rsidP="006112C8">
            <w:pPr>
              <w:spacing w:after="0" w:line="280" w:lineRule="exact"/>
              <w:rPr>
                <w:rFonts w:ascii="Arial" w:hAnsi="Arial" w:cs="Arial"/>
                <w:sz w:val="20"/>
                <w:szCs w:val="20"/>
              </w:rPr>
            </w:pPr>
          </w:p>
        </w:tc>
        <w:tc>
          <w:tcPr>
            <w:tcW w:w="2471" w:type="dxa"/>
          </w:tcPr>
          <w:p w14:paraId="135EE0D0" w14:textId="77777777" w:rsidR="008B0E14" w:rsidRDefault="008B0E14" w:rsidP="006112C8">
            <w:pPr>
              <w:spacing w:after="0" w:line="280" w:lineRule="exact"/>
              <w:rPr>
                <w:rFonts w:ascii="Arial" w:hAnsi="Arial" w:cs="Arial"/>
                <w:sz w:val="20"/>
                <w:szCs w:val="20"/>
              </w:rPr>
            </w:pPr>
          </w:p>
        </w:tc>
      </w:tr>
      <w:tr w:rsidR="008B0E14" w14:paraId="08E6DD13" w14:textId="77777777" w:rsidTr="000F70EB">
        <w:trPr>
          <w:jc w:val="center"/>
        </w:trPr>
        <w:tc>
          <w:tcPr>
            <w:tcW w:w="1296" w:type="dxa"/>
          </w:tcPr>
          <w:p w14:paraId="60A25586" w14:textId="77777777" w:rsidR="008B0E14" w:rsidRDefault="008B0E14" w:rsidP="006112C8">
            <w:pPr>
              <w:spacing w:after="0" w:line="280" w:lineRule="exact"/>
              <w:rPr>
                <w:rFonts w:ascii="Arial" w:hAnsi="Arial" w:cs="Arial"/>
                <w:sz w:val="20"/>
                <w:szCs w:val="20"/>
              </w:rPr>
            </w:pPr>
          </w:p>
        </w:tc>
        <w:tc>
          <w:tcPr>
            <w:tcW w:w="4320" w:type="dxa"/>
          </w:tcPr>
          <w:p w14:paraId="4EB7DFB4" w14:textId="77777777" w:rsidR="008B0E14" w:rsidRDefault="008B0E14" w:rsidP="006112C8">
            <w:pPr>
              <w:spacing w:after="0" w:line="280" w:lineRule="exact"/>
              <w:rPr>
                <w:rFonts w:ascii="Arial" w:hAnsi="Arial" w:cs="Arial"/>
                <w:sz w:val="20"/>
                <w:szCs w:val="20"/>
              </w:rPr>
            </w:pPr>
          </w:p>
        </w:tc>
        <w:tc>
          <w:tcPr>
            <w:tcW w:w="693" w:type="dxa"/>
          </w:tcPr>
          <w:p w14:paraId="7F0DD70D" w14:textId="77777777" w:rsidR="008B0E14" w:rsidRDefault="008B0E14" w:rsidP="006112C8">
            <w:pPr>
              <w:spacing w:after="0" w:line="280" w:lineRule="exact"/>
              <w:rPr>
                <w:rFonts w:ascii="Arial" w:hAnsi="Arial" w:cs="Arial"/>
                <w:sz w:val="20"/>
                <w:szCs w:val="20"/>
              </w:rPr>
            </w:pPr>
          </w:p>
        </w:tc>
        <w:tc>
          <w:tcPr>
            <w:tcW w:w="2471" w:type="dxa"/>
          </w:tcPr>
          <w:p w14:paraId="510005AF" w14:textId="77777777" w:rsidR="008B0E14" w:rsidRDefault="008B0E14" w:rsidP="006112C8">
            <w:pPr>
              <w:spacing w:after="0" w:line="280" w:lineRule="exact"/>
              <w:rPr>
                <w:rFonts w:ascii="Arial" w:hAnsi="Arial" w:cs="Arial"/>
                <w:sz w:val="20"/>
                <w:szCs w:val="20"/>
              </w:rPr>
            </w:pPr>
          </w:p>
        </w:tc>
      </w:tr>
      <w:tr w:rsidR="008B0E14" w14:paraId="1DC1A64F" w14:textId="77777777" w:rsidTr="000F70EB">
        <w:trPr>
          <w:jc w:val="center"/>
        </w:trPr>
        <w:tc>
          <w:tcPr>
            <w:tcW w:w="1296" w:type="dxa"/>
          </w:tcPr>
          <w:p w14:paraId="1BBBD4DB" w14:textId="77777777" w:rsidR="008B0E14" w:rsidRDefault="008B0E14" w:rsidP="006112C8">
            <w:pPr>
              <w:spacing w:after="0" w:line="280" w:lineRule="exact"/>
              <w:rPr>
                <w:rFonts w:ascii="Arial" w:hAnsi="Arial" w:cs="Arial"/>
                <w:sz w:val="20"/>
                <w:szCs w:val="20"/>
              </w:rPr>
            </w:pPr>
          </w:p>
        </w:tc>
        <w:tc>
          <w:tcPr>
            <w:tcW w:w="4320" w:type="dxa"/>
          </w:tcPr>
          <w:p w14:paraId="0FE19CD2" w14:textId="77777777" w:rsidR="008B0E14" w:rsidRDefault="008B0E14" w:rsidP="006112C8">
            <w:pPr>
              <w:spacing w:after="0" w:line="280" w:lineRule="exact"/>
              <w:rPr>
                <w:rFonts w:ascii="Arial" w:hAnsi="Arial" w:cs="Arial"/>
                <w:sz w:val="20"/>
                <w:szCs w:val="20"/>
              </w:rPr>
            </w:pPr>
          </w:p>
        </w:tc>
        <w:tc>
          <w:tcPr>
            <w:tcW w:w="693" w:type="dxa"/>
          </w:tcPr>
          <w:p w14:paraId="5D49CDCC" w14:textId="77777777" w:rsidR="008B0E14" w:rsidRDefault="008B0E14" w:rsidP="006112C8">
            <w:pPr>
              <w:spacing w:after="0" w:line="280" w:lineRule="exact"/>
              <w:rPr>
                <w:rFonts w:ascii="Arial" w:hAnsi="Arial" w:cs="Arial"/>
                <w:sz w:val="20"/>
                <w:szCs w:val="20"/>
              </w:rPr>
            </w:pPr>
          </w:p>
        </w:tc>
        <w:tc>
          <w:tcPr>
            <w:tcW w:w="2471" w:type="dxa"/>
          </w:tcPr>
          <w:p w14:paraId="7368FD13" w14:textId="77777777" w:rsidR="008B0E14" w:rsidRDefault="008B0E14" w:rsidP="006112C8">
            <w:pPr>
              <w:spacing w:after="0" w:line="280" w:lineRule="exact"/>
              <w:rPr>
                <w:rFonts w:ascii="Arial" w:hAnsi="Arial" w:cs="Arial"/>
                <w:sz w:val="20"/>
                <w:szCs w:val="20"/>
              </w:rPr>
            </w:pPr>
          </w:p>
        </w:tc>
      </w:tr>
      <w:tr w:rsidR="008B0E14" w:rsidRPr="008B0E14" w14:paraId="1E6485D9" w14:textId="77777777" w:rsidTr="000F70EB">
        <w:trPr>
          <w:jc w:val="center"/>
        </w:trPr>
        <w:tc>
          <w:tcPr>
            <w:tcW w:w="5616" w:type="dxa"/>
            <w:gridSpan w:val="2"/>
          </w:tcPr>
          <w:p w14:paraId="2915E776" w14:textId="77777777" w:rsidR="008B0E14" w:rsidRPr="008B0E14" w:rsidRDefault="008B0E14" w:rsidP="006112C8">
            <w:pPr>
              <w:spacing w:after="0" w:line="280" w:lineRule="exact"/>
              <w:rPr>
                <w:rFonts w:ascii="Arial" w:hAnsi="Arial" w:cs="Arial"/>
                <w:b/>
                <w:sz w:val="28"/>
                <w:szCs w:val="28"/>
              </w:rPr>
            </w:pPr>
          </w:p>
        </w:tc>
        <w:tc>
          <w:tcPr>
            <w:tcW w:w="693" w:type="dxa"/>
          </w:tcPr>
          <w:p w14:paraId="485D6DA3" w14:textId="77777777" w:rsidR="008B0E14" w:rsidRPr="008B0E14" w:rsidRDefault="008B0E14" w:rsidP="006112C8">
            <w:pPr>
              <w:spacing w:after="0" w:line="280" w:lineRule="exact"/>
              <w:rPr>
                <w:rFonts w:ascii="Arial" w:hAnsi="Arial" w:cs="Arial"/>
                <w:b/>
                <w:sz w:val="28"/>
                <w:szCs w:val="28"/>
              </w:rPr>
            </w:pPr>
          </w:p>
        </w:tc>
        <w:tc>
          <w:tcPr>
            <w:tcW w:w="2471" w:type="dxa"/>
          </w:tcPr>
          <w:p w14:paraId="4343E2E7" w14:textId="77777777" w:rsidR="008B0E14" w:rsidRPr="00A23240" w:rsidRDefault="008B0E14" w:rsidP="006112C8">
            <w:pPr>
              <w:spacing w:after="0" w:line="280" w:lineRule="exact"/>
              <w:rPr>
                <w:rFonts w:ascii="Arial" w:hAnsi="Arial" w:cs="Arial"/>
                <w:b/>
              </w:rPr>
            </w:pPr>
            <w:r w:rsidRPr="00A23240">
              <w:rPr>
                <w:rFonts w:ascii="Arial" w:hAnsi="Arial" w:cs="Arial"/>
                <w:b/>
              </w:rPr>
              <w:t>Prerequisites</w:t>
            </w:r>
          </w:p>
        </w:tc>
      </w:tr>
      <w:tr w:rsidR="008B0E14" w:rsidRPr="008B0E14" w14:paraId="7E697393" w14:textId="77777777" w:rsidTr="000F70EB">
        <w:trPr>
          <w:jc w:val="center"/>
        </w:trPr>
        <w:tc>
          <w:tcPr>
            <w:tcW w:w="8780" w:type="dxa"/>
            <w:gridSpan w:val="4"/>
          </w:tcPr>
          <w:p w14:paraId="116F85B7" w14:textId="77777777" w:rsidR="008B0E14" w:rsidRPr="008B0E14" w:rsidRDefault="008B0E14" w:rsidP="008B0E14">
            <w:pPr>
              <w:spacing w:before="200" w:after="0" w:line="280" w:lineRule="exact"/>
              <w:rPr>
                <w:rFonts w:ascii="Arial" w:hAnsi="Arial" w:cs="Arial"/>
                <w:sz w:val="20"/>
                <w:szCs w:val="20"/>
              </w:rPr>
            </w:pPr>
            <w:r w:rsidRPr="008B0E14">
              <w:rPr>
                <w:rFonts w:ascii="Arial" w:hAnsi="Arial" w:cs="Arial"/>
                <w:b/>
                <w:sz w:val="20"/>
                <w:szCs w:val="20"/>
              </w:rPr>
              <w:t>Fine Arts</w:t>
            </w:r>
          </w:p>
        </w:tc>
      </w:tr>
      <w:tr w:rsidR="006112C8" w:rsidRPr="008B0E14" w14:paraId="38BAE9C0" w14:textId="77777777" w:rsidTr="000F70EB">
        <w:trPr>
          <w:jc w:val="center"/>
        </w:trPr>
        <w:tc>
          <w:tcPr>
            <w:tcW w:w="1296" w:type="dxa"/>
          </w:tcPr>
          <w:p w14:paraId="2E83D427" w14:textId="77777777" w:rsidR="006112C8" w:rsidRPr="008B0E14" w:rsidRDefault="006112C8" w:rsidP="008B149A">
            <w:pPr>
              <w:spacing w:after="0" w:line="280" w:lineRule="exact"/>
              <w:jc w:val="center"/>
              <w:rPr>
                <w:rFonts w:ascii="Arial" w:hAnsi="Arial" w:cs="Arial"/>
                <w:sz w:val="20"/>
                <w:szCs w:val="20"/>
              </w:rPr>
            </w:pPr>
            <w:r w:rsidRPr="008B0E14">
              <w:rPr>
                <w:rFonts w:ascii="Arial" w:hAnsi="Arial" w:cs="Arial"/>
                <w:sz w:val="20"/>
                <w:szCs w:val="20"/>
              </w:rPr>
              <w:t>7100:210</w:t>
            </w:r>
          </w:p>
        </w:tc>
        <w:tc>
          <w:tcPr>
            <w:tcW w:w="4320" w:type="dxa"/>
          </w:tcPr>
          <w:p w14:paraId="126E987D" w14:textId="77777777" w:rsidR="006112C8" w:rsidRPr="008B0E14" w:rsidRDefault="006112C8" w:rsidP="006112C8">
            <w:pPr>
              <w:spacing w:after="0" w:line="280" w:lineRule="exact"/>
              <w:rPr>
                <w:rFonts w:ascii="Arial" w:hAnsi="Arial" w:cs="Arial"/>
                <w:sz w:val="20"/>
                <w:szCs w:val="20"/>
              </w:rPr>
            </w:pPr>
            <w:r w:rsidRPr="008B0E14">
              <w:rPr>
                <w:rFonts w:ascii="Arial" w:hAnsi="Arial" w:cs="Arial"/>
                <w:sz w:val="20"/>
                <w:szCs w:val="20"/>
              </w:rPr>
              <w:t>Visual Arts Awareness</w:t>
            </w:r>
          </w:p>
        </w:tc>
        <w:tc>
          <w:tcPr>
            <w:tcW w:w="693" w:type="dxa"/>
          </w:tcPr>
          <w:p w14:paraId="37DCAF5B" w14:textId="77777777" w:rsidR="006112C8" w:rsidRPr="008B0E14" w:rsidRDefault="008B149A" w:rsidP="006112C8">
            <w:pPr>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c>
          <w:tcPr>
            <w:tcW w:w="2471" w:type="dxa"/>
          </w:tcPr>
          <w:p w14:paraId="283FF586" w14:textId="77777777" w:rsidR="006112C8" w:rsidRPr="008B0E14" w:rsidRDefault="006112C8" w:rsidP="006112C8">
            <w:pPr>
              <w:spacing w:after="0" w:line="280" w:lineRule="exact"/>
              <w:rPr>
                <w:rFonts w:ascii="Arial" w:hAnsi="Arial" w:cs="Arial"/>
                <w:sz w:val="20"/>
                <w:szCs w:val="20"/>
              </w:rPr>
            </w:pPr>
            <w:r w:rsidRPr="008B0E14">
              <w:rPr>
                <w:rFonts w:ascii="Arial" w:hAnsi="Arial" w:cs="Arial"/>
                <w:sz w:val="20"/>
                <w:szCs w:val="20"/>
              </w:rPr>
              <w:t>3400:210</w:t>
            </w:r>
          </w:p>
        </w:tc>
      </w:tr>
      <w:tr w:rsidR="006112C8" w:rsidRPr="008B0E14" w14:paraId="74F53F56" w14:textId="77777777" w:rsidTr="000F70EB">
        <w:trPr>
          <w:jc w:val="center"/>
        </w:trPr>
        <w:tc>
          <w:tcPr>
            <w:tcW w:w="1296" w:type="dxa"/>
          </w:tcPr>
          <w:p w14:paraId="75A63CF2"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7500:201</w:t>
            </w:r>
          </w:p>
        </w:tc>
        <w:tc>
          <w:tcPr>
            <w:tcW w:w="4320" w:type="dxa"/>
          </w:tcPr>
          <w:p w14:paraId="057CF3B9"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Exploring Music</w:t>
            </w:r>
          </w:p>
        </w:tc>
        <w:tc>
          <w:tcPr>
            <w:tcW w:w="693" w:type="dxa"/>
          </w:tcPr>
          <w:p w14:paraId="259EB196" w14:textId="77777777" w:rsidR="006112C8" w:rsidRPr="008B0E14" w:rsidRDefault="008B149A" w:rsidP="006112C8">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c>
          <w:tcPr>
            <w:tcW w:w="2471" w:type="dxa"/>
          </w:tcPr>
          <w:p w14:paraId="540F95DE"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6112C8" w:rsidRPr="008B0E14" w14:paraId="00776BCF" w14:textId="77777777" w:rsidTr="000F70EB">
        <w:trPr>
          <w:jc w:val="center"/>
        </w:trPr>
        <w:tc>
          <w:tcPr>
            <w:tcW w:w="1296" w:type="dxa"/>
          </w:tcPr>
          <w:p w14:paraId="7F8BB056"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7800:301</w:t>
            </w:r>
          </w:p>
        </w:tc>
        <w:tc>
          <w:tcPr>
            <w:tcW w:w="4320" w:type="dxa"/>
          </w:tcPr>
          <w:p w14:paraId="2CF8DB3D"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Introduction to Theatre and Film</w:t>
            </w:r>
          </w:p>
        </w:tc>
        <w:tc>
          <w:tcPr>
            <w:tcW w:w="693" w:type="dxa"/>
          </w:tcPr>
          <w:p w14:paraId="61FF80B6" w14:textId="77777777" w:rsidR="006112C8" w:rsidRPr="008B0E14" w:rsidRDefault="008B149A" w:rsidP="006112C8">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c>
          <w:tcPr>
            <w:tcW w:w="2471" w:type="dxa"/>
          </w:tcPr>
          <w:p w14:paraId="21F99FE2"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6112C8" w:rsidRPr="008B0E14" w14:paraId="46266CDF" w14:textId="77777777" w:rsidTr="000F70EB">
        <w:trPr>
          <w:jc w:val="center"/>
        </w:trPr>
        <w:tc>
          <w:tcPr>
            <w:tcW w:w="1296" w:type="dxa"/>
          </w:tcPr>
          <w:p w14:paraId="006F9B5A"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7900:200</w:t>
            </w:r>
          </w:p>
        </w:tc>
        <w:tc>
          <w:tcPr>
            <w:tcW w:w="4320" w:type="dxa"/>
          </w:tcPr>
          <w:p w14:paraId="54A7732F"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Viewing Dance</w:t>
            </w:r>
          </w:p>
        </w:tc>
        <w:tc>
          <w:tcPr>
            <w:tcW w:w="693" w:type="dxa"/>
          </w:tcPr>
          <w:p w14:paraId="36FAACD9" w14:textId="77777777" w:rsidR="006112C8" w:rsidRPr="008B0E14" w:rsidRDefault="008B149A" w:rsidP="006112C8">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c>
          <w:tcPr>
            <w:tcW w:w="2471" w:type="dxa"/>
          </w:tcPr>
          <w:p w14:paraId="49C5D919"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8B0E14" w:rsidRPr="008B0E14" w14:paraId="60624CB3" w14:textId="77777777" w:rsidTr="000F70EB">
        <w:trPr>
          <w:jc w:val="center"/>
        </w:trPr>
        <w:tc>
          <w:tcPr>
            <w:tcW w:w="8780" w:type="dxa"/>
            <w:gridSpan w:val="4"/>
          </w:tcPr>
          <w:p w14:paraId="4B2B8A37" w14:textId="77777777" w:rsidR="008B0E14" w:rsidRPr="008B0E14" w:rsidRDefault="008B0E14" w:rsidP="008B0E14">
            <w:pPr>
              <w:spacing w:before="200" w:after="0" w:line="280" w:lineRule="exact"/>
              <w:rPr>
                <w:rFonts w:ascii="Arial" w:hAnsi="Arial" w:cs="Arial"/>
                <w:sz w:val="20"/>
                <w:szCs w:val="20"/>
              </w:rPr>
            </w:pPr>
            <w:r w:rsidRPr="008B0E14">
              <w:rPr>
                <w:rFonts w:ascii="Arial" w:hAnsi="Arial" w:cs="Arial"/>
                <w:b/>
                <w:sz w:val="20"/>
                <w:szCs w:val="20"/>
              </w:rPr>
              <w:t>Philosophy/Classics</w:t>
            </w:r>
          </w:p>
        </w:tc>
      </w:tr>
      <w:tr w:rsidR="006112C8" w:rsidRPr="008B0E14" w14:paraId="1E2790D8" w14:textId="77777777" w:rsidTr="000F70EB">
        <w:trPr>
          <w:jc w:val="center"/>
        </w:trPr>
        <w:tc>
          <w:tcPr>
            <w:tcW w:w="1296" w:type="dxa"/>
          </w:tcPr>
          <w:p w14:paraId="36255E5F"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3200:220</w:t>
            </w:r>
          </w:p>
        </w:tc>
        <w:tc>
          <w:tcPr>
            <w:tcW w:w="4320" w:type="dxa"/>
          </w:tcPr>
          <w:p w14:paraId="52A23934"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Introduction to the Ancient World</w:t>
            </w:r>
          </w:p>
        </w:tc>
        <w:tc>
          <w:tcPr>
            <w:tcW w:w="693" w:type="dxa"/>
          </w:tcPr>
          <w:p w14:paraId="34795FCD"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2F5D0222"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6112C8" w:rsidRPr="008B0E14" w14:paraId="2B0B03E8" w14:textId="77777777" w:rsidTr="000F70EB">
        <w:trPr>
          <w:jc w:val="center"/>
        </w:trPr>
        <w:tc>
          <w:tcPr>
            <w:tcW w:w="1296" w:type="dxa"/>
          </w:tcPr>
          <w:p w14:paraId="6EEC74AD"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3200:289</w:t>
            </w:r>
          </w:p>
        </w:tc>
        <w:tc>
          <w:tcPr>
            <w:tcW w:w="4320" w:type="dxa"/>
          </w:tcPr>
          <w:p w14:paraId="0044F242"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Mythology of Ancient Greece</w:t>
            </w:r>
          </w:p>
        </w:tc>
        <w:tc>
          <w:tcPr>
            <w:tcW w:w="693" w:type="dxa"/>
          </w:tcPr>
          <w:p w14:paraId="700E868B"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784C8804"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6112C8" w:rsidRPr="008B0E14" w14:paraId="16908C1A" w14:textId="77777777" w:rsidTr="000F70EB">
        <w:trPr>
          <w:jc w:val="center"/>
        </w:trPr>
        <w:tc>
          <w:tcPr>
            <w:tcW w:w="1296" w:type="dxa"/>
          </w:tcPr>
          <w:p w14:paraId="60A197E6"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3200:230</w:t>
            </w:r>
          </w:p>
        </w:tc>
        <w:tc>
          <w:tcPr>
            <w:tcW w:w="4320" w:type="dxa"/>
          </w:tcPr>
          <w:p w14:paraId="324D2A5F"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Sports &amp; Society in Ancient Greece &amp; Rome</w:t>
            </w:r>
          </w:p>
        </w:tc>
        <w:tc>
          <w:tcPr>
            <w:tcW w:w="693" w:type="dxa"/>
          </w:tcPr>
          <w:p w14:paraId="555F53DB"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4520CE20"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none</w:t>
            </w:r>
          </w:p>
        </w:tc>
      </w:tr>
      <w:tr w:rsidR="006112C8" w:rsidRPr="008B0E14" w14:paraId="4659AB67" w14:textId="77777777" w:rsidTr="000F70EB">
        <w:trPr>
          <w:jc w:val="center"/>
        </w:trPr>
        <w:tc>
          <w:tcPr>
            <w:tcW w:w="1296" w:type="dxa"/>
          </w:tcPr>
          <w:p w14:paraId="425B7931"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3600:101</w:t>
            </w:r>
          </w:p>
        </w:tc>
        <w:tc>
          <w:tcPr>
            <w:tcW w:w="4320" w:type="dxa"/>
          </w:tcPr>
          <w:p w14:paraId="4A452C09"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Introduction to Philosophy</w:t>
            </w:r>
          </w:p>
        </w:tc>
        <w:tc>
          <w:tcPr>
            <w:tcW w:w="693" w:type="dxa"/>
          </w:tcPr>
          <w:p w14:paraId="5AB729F0"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3FD0BFC4"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none</w:t>
            </w:r>
          </w:p>
        </w:tc>
      </w:tr>
      <w:tr w:rsidR="006112C8" w:rsidRPr="008B0E14" w14:paraId="7DD3E6F0" w14:textId="77777777" w:rsidTr="000F70EB">
        <w:trPr>
          <w:jc w:val="center"/>
        </w:trPr>
        <w:tc>
          <w:tcPr>
            <w:tcW w:w="1296" w:type="dxa"/>
          </w:tcPr>
          <w:p w14:paraId="79116927"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3600:120</w:t>
            </w:r>
          </w:p>
        </w:tc>
        <w:tc>
          <w:tcPr>
            <w:tcW w:w="4320" w:type="dxa"/>
          </w:tcPr>
          <w:p w14:paraId="2BFBFC19"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Introduction to Ethics</w:t>
            </w:r>
          </w:p>
        </w:tc>
        <w:tc>
          <w:tcPr>
            <w:tcW w:w="693" w:type="dxa"/>
          </w:tcPr>
          <w:p w14:paraId="7D031987"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7AF7570F" w14:textId="77777777" w:rsidR="006112C8" w:rsidRPr="008B0E14" w:rsidRDefault="006112C8" w:rsidP="006112C8">
            <w:pPr>
              <w:spacing w:after="0" w:line="280" w:lineRule="exact"/>
            </w:pPr>
            <w:r w:rsidRPr="008B0E14">
              <w:rPr>
                <w:rFonts w:ascii="Arial" w:hAnsi="Arial" w:cs="Arial"/>
                <w:sz w:val="20"/>
                <w:szCs w:val="20"/>
              </w:rPr>
              <w:t>none</w:t>
            </w:r>
          </w:p>
        </w:tc>
      </w:tr>
      <w:tr w:rsidR="006112C8" w:rsidRPr="008B0E14" w14:paraId="5F0209D6" w14:textId="77777777" w:rsidTr="000F70EB">
        <w:trPr>
          <w:jc w:val="center"/>
        </w:trPr>
        <w:tc>
          <w:tcPr>
            <w:tcW w:w="1296" w:type="dxa"/>
          </w:tcPr>
          <w:p w14:paraId="454F7535"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3600:170</w:t>
            </w:r>
          </w:p>
        </w:tc>
        <w:tc>
          <w:tcPr>
            <w:tcW w:w="4320" w:type="dxa"/>
          </w:tcPr>
          <w:p w14:paraId="14503B03"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Introduction to Logic</w:t>
            </w:r>
          </w:p>
        </w:tc>
        <w:tc>
          <w:tcPr>
            <w:tcW w:w="693" w:type="dxa"/>
          </w:tcPr>
          <w:p w14:paraId="64F4A3E0"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183FB4A6" w14:textId="77777777" w:rsidR="006112C8" w:rsidRPr="008B0E14" w:rsidRDefault="006112C8" w:rsidP="006112C8">
            <w:pPr>
              <w:spacing w:after="0" w:line="280" w:lineRule="exact"/>
            </w:pPr>
            <w:r w:rsidRPr="008B0E14">
              <w:rPr>
                <w:rFonts w:ascii="Arial" w:hAnsi="Arial" w:cs="Arial"/>
                <w:sz w:val="20"/>
                <w:szCs w:val="20"/>
              </w:rPr>
              <w:t>none</w:t>
            </w:r>
          </w:p>
        </w:tc>
      </w:tr>
      <w:tr w:rsidR="008B0E14" w:rsidRPr="008B0E14" w14:paraId="78D0708D" w14:textId="77777777" w:rsidTr="000F70EB">
        <w:trPr>
          <w:jc w:val="center"/>
        </w:trPr>
        <w:tc>
          <w:tcPr>
            <w:tcW w:w="8780" w:type="dxa"/>
            <w:gridSpan w:val="4"/>
          </w:tcPr>
          <w:p w14:paraId="6C404628" w14:textId="77777777" w:rsidR="008B0E14" w:rsidRPr="008B0E14" w:rsidRDefault="008B0E14" w:rsidP="008B0E14">
            <w:pPr>
              <w:spacing w:before="200" w:after="0" w:line="280" w:lineRule="exact"/>
              <w:rPr>
                <w:rFonts w:ascii="Arial" w:hAnsi="Arial" w:cs="Arial"/>
                <w:sz w:val="20"/>
                <w:szCs w:val="20"/>
              </w:rPr>
            </w:pPr>
            <w:r w:rsidRPr="008B0E14">
              <w:rPr>
                <w:rFonts w:ascii="Arial" w:hAnsi="Arial" w:cs="Arial"/>
                <w:b/>
                <w:sz w:val="20"/>
                <w:szCs w:val="20"/>
              </w:rPr>
              <w:t>Literature</w:t>
            </w:r>
          </w:p>
        </w:tc>
      </w:tr>
      <w:tr w:rsidR="006112C8" w:rsidRPr="008B0E14" w14:paraId="55266C43" w14:textId="77777777" w:rsidTr="000F70EB">
        <w:trPr>
          <w:jc w:val="center"/>
        </w:trPr>
        <w:tc>
          <w:tcPr>
            <w:tcW w:w="1296" w:type="dxa"/>
          </w:tcPr>
          <w:p w14:paraId="6F7AD385"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3200:361</w:t>
            </w:r>
          </w:p>
        </w:tc>
        <w:tc>
          <w:tcPr>
            <w:tcW w:w="4320" w:type="dxa"/>
          </w:tcPr>
          <w:p w14:paraId="561190B9"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Literature of Greece</w:t>
            </w:r>
          </w:p>
        </w:tc>
        <w:tc>
          <w:tcPr>
            <w:tcW w:w="693" w:type="dxa"/>
          </w:tcPr>
          <w:p w14:paraId="7AE9E956"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7AA98A2A"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6112C8" w:rsidRPr="008B0E14" w14:paraId="46C29C1D" w14:textId="77777777" w:rsidTr="000F70EB">
        <w:trPr>
          <w:jc w:val="center"/>
        </w:trPr>
        <w:tc>
          <w:tcPr>
            <w:tcW w:w="1296" w:type="dxa"/>
          </w:tcPr>
          <w:p w14:paraId="3E141BAF"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3300:250</w:t>
            </w:r>
          </w:p>
        </w:tc>
        <w:tc>
          <w:tcPr>
            <w:tcW w:w="4320" w:type="dxa"/>
          </w:tcPr>
          <w:p w14:paraId="2476DE25"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Classic and Contemporary Literature</w:t>
            </w:r>
          </w:p>
        </w:tc>
        <w:tc>
          <w:tcPr>
            <w:tcW w:w="693" w:type="dxa"/>
          </w:tcPr>
          <w:p w14:paraId="7F34F58C"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2DBD0056"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3300:111, 112</w:t>
            </w:r>
          </w:p>
        </w:tc>
      </w:tr>
      <w:tr w:rsidR="006112C8" w:rsidRPr="008B0E14" w14:paraId="4C036E9D" w14:textId="77777777" w:rsidTr="000F70EB">
        <w:trPr>
          <w:jc w:val="center"/>
        </w:trPr>
        <w:tc>
          <w:tcPr>
            <w:tcW w:w="1296" w:type="dxa"/>
          </w:tcPr>
          <w:p w14:paraId="32EBD935"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3300:251</w:t>
            </w:r>
          </w:p>
        </w:tc>
        <w:tc>
          <w:tcPr>
            <w:tcW w:w="4320" w:type="dxa"/>
          </w:tcPr>
          <w:p w14:paraId="1CF88379"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Topics in World Literature</w:t>
            </w:r>
          </w:p>
        </w:tc>
        <w:tc>
          <w:tcPr>
            <w:tcW w:w="693" w:type="dxa"/>
          </w:tcPr>
          <w:p w14:paraId="04D87BCC"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0011F57D"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3300:111, 112, 3400:210</w:t>
            </w:r>
          </w:p>
        </w:tc>
      </w:tr>
      <w:tr w:rsidR="006112C8" w:rsidRPr="008B0E14" w14:paraId="7B75D1A6" w14:textId="77777777" w:rsidTr="000F70EB">
        <w:trPr>
          <w:jc w:val="center"/>
        </w:trPr>
        <w:tc>
          <w:tcPr>
            <w:tcW w:w="1296" w:type="dxa"/>
          </w:tcPr>
          <w:p w14:paraId="3AB74B56"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3300:252</w:t>
            </w:r>
          </w:p>
        </w:tc>
        <w:tc>
          <w:tcPr>
            <w:tcW w:w="4320" w:type="dxa"/>
          </w:tcPr>
          <w:p w14:paraId="24D2029A"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Shakespeare and His World</w:t>
            </w:r>
          </w:p>
        </w:tc>
        <w:tc>
          <w:tcPr>
            <w:tcW w:w="693" w:type="dxa"/>
          </w:tcPr>
          <w:p w14:paraId="27BA980D"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3C67F6DA"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3300:111, 112</w:t>
            </w:r>
          </w:p>
        </w:tc>
      </w:tr>
      <w:tr w:rsidR="006112C8" w:rsidRPr="008B0E14" w14:paraId="2D8D0836" w14:textId="77777777" w:rsidTr="000F70EB">
        <w:trPr>
          <w:jc w:val="center"/>
        </w:trPr>
        <w:tc>
          <w:tcPr>
            <w:tcW w:w="1296" w:type="dxa"/>
          </w:tcPr>
          <w:p w14:paraId="71F8BFF1"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3300:281</w:t>
            </w:r>
          </w:p>
        </w:tc>
        <w:tc>
          <w:tcPr>
            <w:tcW w:w="4320" w:type="dxa"/>
          </w:tcPr>
          <w:p w14:paraId="6EE87D74"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Fiction Appreciation</w:t>
            </w:r>
          </w:p>
        </w:tc>
        <w:tc>
          <w:tcPr>
            <w:tcW w:w="693" w:type="dxa"/>
          </w:tcPr>
          <w:p w14:paraId="6821C38C"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7257CE2A" w14:textId="77777777" w:rsidR="006112C8" w:rsidRPr="008B0E14" w:rsidRDefault="006112C8" w:rsidP="008B149A">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3300:111, 112, 3400:210</w:t>
            </w:r>
          </w:p>
        </w:tc>
      </w:tr>
      <w:tr w:rsidR="006112C8" w:rsidRPr="008B0E14" w14:paraId="206E3284" w14:textId="77777777" w:rsidTr="000F70EB">
        <w:trPr>
          <w:jc w:val="center"/>
        </w:trPr>
        <w:tc>
          <w:tcPr>
            <w:tcW w:w="1296" w:type="dxa"/>
          </w:tcPr>
          <w:p w14:paraId="1680C946"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3520:350</w:t>
            </w:r>
          </w:p>
        </w:tc>
        <w:tc>
          <w:tcPr>
            <w:tcW w:w="4320" w:type="dxa"/>
          </w:tcPr>
          <w:p w14:paraId="65B64B1C"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Themes in French Literature in Trans.</w:t>
            </w:r>
          </w:p>
        </w:tc>
        <w:tc>
          <w:tcPr>
            <w:tcW w:w="693" w:type="dxa"/>
          </w:tcPr>
          <w:p w14:paraId="1D6C525B"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5FA03716"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6112C8" w:rsidRPr="008B0E14" w14:paraId="6778741D" w14:textId="77777777" w:rsidTr="000F70EB">
        <w:trPr>
          <w:jc w:val="center"/>
        </w:trPr>
        <w:tc>
          <w:tcPr>
            <w:tcW w:w="1296" w:type="dxa"/>
          </w:tcPr>
          <w:p w14:paraId="3E94BE88"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3580:350</w:t>
            </w:r>
          </w:p>
        </w:tc>
        <w:tc>
          <w:tcPr>
            <w:tcW w:w="4320" w:type="dxa"/>
          </w:tcPr>
          <w:p w14:paraId="6B5E334E"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Literature of Spanish-American in Trans.</w:t>
            </w:r>
          </w:p>
        </w:tc>
        <w:tc>
          <w:tcPr>
            <w:tcW w:w="693" w:type="dxa"/>
          </w:tcPr>
          <w:p w14:paraId="17E3379E"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 xml:space="preserve">3 </w:t>
            </w:r>
            <w:proofErr w:type="spellStart"/>
            <w:r w:rsidRPr="008B0E14">
              <w:rPr>
                <w:rFonts w:ascii="Arial" w:hAnsi="Arial" w:cs="Arial"/>
                <w:sz w:val="20"/>
                <w:szCs w:val="20"/>
              </w:rPr>
              <w:t>cr</w:t>
            </w:r>
            <w:proofErr w:type="spellEnd"/>
          </w:p>
        </w:tc>
        <w:tc>
          <w:tcPr>
            <w:tcW w:w="2471" w:type="dxa"/>
          </w:tcPr>
          <w:p w14:paraId="02D95AAE"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8B0E14" w:rsidRPr="008B0E14" w14:paraId="390E1ABC" w14:textId="77777777" w:rsidTr="000F70EB">
        <w:trPr>
          <w:jc w:val="center"/>
        </w:trPr>
        <w:tc>
          <w:tcPr>
            <w:tcW w:w="8780" w:type="dxa"/>
            <w:gridSpan w:val="4"/>
          </w:tcPr>
          <w:p w14:paraId="130B7181" w14:textId="77777777" w:rsidR="008B0E14" w:rsidRPr="008B0E14" w:rsidRDefault="008B0E14" w:rsidP="008B0E14">
            <w:pPr>
              <w:spacing w:before="200" w:after="0" w:line="280" w:lineRule="exact"/>
              <w:rPr>
                <w:rFonts w:ascii="Arial" w:hAnsi="Arial" w:cs="Arial"/>
                <w:sz w:val="20"/>
                <w:szCs w:val="20"/>
              </w:rPr>
            </w:pPr>
            <w:r w:rsidRPr="008B0E14">
              <w:rPr>
                <w:rFonts w:ascii="Arial" w:hAnsi="Arial" w:cs="Arial"/>
                <w:b/>
                <w:sz w:val="20"/>
                <w:szCs w:val="20"/>
              </w:rPr>
              <w:t>Western Culture</w:t>
            </w:r>
          </w:p>
        </w:tc>
      </w:tr>
      <w:tr w:rsidR="006112C8" w:rsidRPr="008B0E14" w14:paraId="6A3CD5B3" w14:textId="77777777" w:rsidTr="000F70EB">
        <w:trPr>
          <w:jc w:val="center"/>
        </w:trPr>
        <w:tc>
          <w:tcPr>
            <w:tcW w:w="1296" w:type="dxa"/>
          </w:tcPr>
          <w:p w14:paraId="6D2472F7" w14:textId="77777777" w:rsidR="006112C8" w:rsidRPr="008B0E14" w:rsidRDefault="006112C8" w:rsidP="008B149A">
            <w:pPr>
              <w:tabs>
                <w:tab w:val="left" w:pos="1440"/>
                <w:tab w:val="left" w:pos="6480"/>
              </w:tabs>
              <w:spacing w:after="0" w:line="280" w:lineRule="exact"/>
              <w:jc w:val="center"/>
              <w:rPr>
                <w:rFonts w:ascii="Arial" w:hAnsi="Arial" w:cs="Arial"/>
                <w:sz w:val="20"/>
                <w:szCs w:val="20"/>
              </w:rPr>
            </w:pPr>
            <w:r w:rsidRPr="008B0E14">
              <w:rPr>
                <w:rFonts w:ascii="Arial" w:hAnsi="Arial" w:cs="Arial"/>
                <w:sz w:val="20"/>
                <w:szCs w:val="20"/>
              </w:rPr>
              <w:t>3400:211</w:t>
            </w:r>
          </w:p>
        </w:tc>
        <w:tc>
          <w:tcPr>
            <w:tcW w:w="4320" w:type="dxa"/>
          </w:tcPr>
          <w:p w14:paraId="2A5B5150"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Humanities in the Western Tradition II</w:t>
            </w:r>
          </w:p>
        </w:tc>
        <w:tc>
          <w:tcPr>
            <w:tcW w:w="693" w:type="dxa"/>
          </w:tcPr>
          <w:p w14:paraId="0C4B2CFA" w14:textId="77777777" w:rsidR="006112C8" w:rsidRPr="008B0E14" w:rsidRDefault="008B149A" w:rsidP="006112C8">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cr</w:t>
            </w:r>
            <w:proofErr w:type="spellEnd"/>
          </w:p>
        </w:tc>
        <w:tc>
          <w:tcPr>
            <w:tcW w:w="2471" w:type="dxa"/>
          </w:tcPr>
          <w:p w14:paraId="3B092E2A" w14:textId="77777777" w:rsidR="006112C8" w:rsidRPr="008B0E14" w:rsidRDefault="006112C8" w:rsidP="006112C8">
            <w:pPr>
              <w:tabs>
                <w:tab w:val="left" w:pos="1440"/>
                <w:tab w:val="left" w:pos="6480"/>
              </w:tabs>
              <w:spacing w:after="0" w:line="280" w:lineRule="exact"/>
              <w:rPr>
                <w:rFonts w:ascii="Arial" w:hAnsi="Arial" w:cs="Arial"/>
                <w:sz w:val="20"/>
                <w:szCs w:val="20"/>
              </w:rPr>
            </w:pPr>
            <w:r w:rsidRPr="008B0E14">
              <w:rPr>
                <w:rFonts w:ascii="Arial" w:hAnsi="Arial" w:cs="Arial"/>
                <w:sz w:val="20"/>
                <w:szCs w:val="20"/>
              </w:rPr>
              <w:t>3400:210</w:t>
            </w:r>
          </w:p>
        </w:tc>
      </w:tr>
      <w:tr w:rsidR="008B0E14" w:rsidRPr="008B0E14" w14:paraId="1E374061" w14:textId="77777777" w:rsidTr="000F70EB">
        <w:trPr>
          <w:jc w:val="center"/>
        </w:trPr>
        <w:tc>
          <w:tcPr>
            <w:tcW w:w="8780" w:type="dxa"/>
            <w:gridSpan w:val="4"/>
          </w:tcPr>
          <w:p w14:paraId="3ADF2911" w14:textId="77777777" w:rsidR="008B0E14" w:rsidRPr="008B0E14" w:rsidRDefault="008B0E14" w:rsidP="008B0E14">
            <w:pPr>
              <w:spacing w:before="200" w:after="0" w:line="280" w:lineRule="exact"/>
              <w:rPr>
                <w:rFonts w:ascii="Arial" w:hAnsi="Arial" w:cs="Arial"/>
                <w:sz w:val="20"/>
                <w:szCs w:val="20"/>
              </w:rPr>
            </w:pPr>
            <w:r w:rsidRPr="008B0E14">
              <w:rPr>
                <w:rFonts w:ascii="Arial" w:hAnsi="Arial" w:cs="Arial"/>
                <w:b/>
                <w:sz w:val="20"/>
                <w:szCs w:val="20"/>
              </w:rPr>
              <w:t>Area Studies and Cultural Diversity</w:t>
            </w:r>
          </w:p>
        </w:tc>
      </w:tr>
      <w:tr w:rsidR="008B0E14" w14:paraId="49A23AFE" w14:textId="77777777" w:rsidTr="000F70EB">
        <w:trPr>
          <w:jc w:val="center"/>
        </w:trPr>
        <w:tc>
          <w:tcPr>
            <w:tcW w:w="1296" w:type="dxa"/>
          </w:tcPr>
          <w:p w14:paraId="48AD7C7D"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2040:254</w:t>
            </w:r>
          </w:p>
        </w:tc>
        <w:tc>
          <w:tcPr>
            <w:tcW w:w="4320" w:type="dxa"/>
          </w:tcPr>
          <w:p w14:paraId="428DAA8A"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The Black Experience</w:t>
            </w:r>
            <w:r>
              <w:rPr>
                <w:rFonts w:ascii="Arial" w:hAnsi="Arial" w:cs="Arial"/>
                <w:sz w:val="20"/>
                <w:szCs w:val="20"/>
              </w:rPr>
              <w:t xml:space="preserve"> </w:t>
            </w:r>
            <w:r w:rsidRPr="008C11FD">
              <w:rPr>
                <w:rFonts w:ascii="Arial" w:hAnsi="Arial" w:cs="Arial"/>
                <w:sz w:val="20"/>
                <w:szCs w:val="20"/>
              </w:rPr>
              <w:t>I</w:t>
            </w:r>
          </w:p>
        </w:tc>
        <w:tc>
          <w:tcPr>
            <w:tcW w:w="693" w:type="dxa"/>
          </w:tcPr>
          <w:p w14:paraId="4FD455E3"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 xml:space="preserve">2 </w:t>
            </w:r>
            <w:proofErr w:type="spellStart"/>
            <w:r w:rsidRPr="008C11FD">
              <w:rPr>
                <w:rFonts w:ascii="Arial" w:hAnsi="Arial" w:cs="Arial"/>
                <w:sz w:val="20"/>
                <w:szCs w:val="20"/>
              </w:rPr>
              <w:t>cr</w:t>
            </w:r>
            <w:proofErr w:type="spellEnd"/>
          </w:p>
        </w:tc>
        <w:tc>
          <w:tcPr>
            <w:tcW w:w="2471" w:type="dxa"/>
          </w:tcPr>
          <w:p w14:paraId="1FEFB291"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2020:121 or 3300:112</w:t>
            </w:r>
          </w:p>
        </w:tc>
      </w:tr>
      <w:tr w:rsidR="008B0E14" w14:paraId="41F75063" w14:textId="77777777" w:rsidTr="000F70EB">
        <w:trPr>
          <w:jc w:val="center"/>
        </w:trPr>
        <w:tc>
          <w:tcPr>
            <w:tcW w:w="1296" w:type="dxa"/>
          </w:tcPr>
          <w:p w14:paraId="6FBE05B3"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3001:300</w:t>
            </w:r>
          </w:p>
        </w:tc>
        <w:tc>
          <w:tcPr>
            <w:tcW w:w="4320" w:type="dxa"/>
          </w:tcPr>
          <w:p w14:paraId="67EDA5A7"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Intro to Women’s Studies</w:t>
            </w:r>
          </w:p>
        </w:tc>
        <w:tc>
          <w:tcPr>
            <w:tcW w:w="693" w:type="dxa"/>
          </w:tcPr>
          <w:p w14:paraId="22F8DACD"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 xml:space="preserve">3 </w:t>
            </w:r>
            <w:proofErr w:type="spellStart"/>
            <w:r w:rsidRPr="008C11FD">
              <w:rPr>
                <w:rFonts w:ascii="Arial" w:hAnsi="Arial" w:cs="Arial"/>
                <w:sz w:val="20"/>
                <w:szCs w:val="20"/>
              </w:rPr>
              <w:t>cr</w:t>
            </w:r>
            <w:proofErr w:type="spellEnd"/>
          </w:p>
        </w:tc>
        <w:tc>
          <w:tcPr>
            <w:tcW w:w="2471" w:type="dxa"/>
          </w:tcPr>
          <w:p w14:paraId="3FEEA9DD"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none</w:t>
            </w:r>
          </w:p>
        </w:tc>
      </w:tr>
      <w:tr w:rsidR="008B0E14" w14:paraId="6F983D9B" w14:textId="77777777" w:rsidTr="000F70EB">
        <w:trPr>
          <w:jc w:val="center"/>
        </w:trPr>
        <w:tc>
          <w:tcPr>
            <w:tcW w:w="1296" w:type="dxa"/>
          </w:tcPr>
          <w:p w14:paraId="47D3BC48"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3005:300</w:t>
            </w:r>
          </w:p>
        </w:tc>
        <w:tc>
          <w:tcPr>
            <w:tcW w:w="4320" w:type="dxa"/>
          </w:tcPr>
          <w:p w14:paraId="20EAF997"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 xml:space="preserve">Canadian Studies: An </w:t>
            </w:r>
            <w:proofErr w:type="spellStart"/>
            <w:r w:rsidRPr="008C11FD">
              <w:rPr>
                <w:rFonts w:ascii="Arial" w:hAnsi="Arial" w:cs="Arial"/>
                <w:sz w:val="20"/>
                <w:szCs w:val="20"/>
              </w:rPr>
              <w:t>Interdis</w:t>
            </w:r>
            <w:proofErr w:type="spellEnd"/>
            <w:r w:rsidRPr="008C11FD">
              <w:rPr>
                <w:rFonts w:ascii="Arial" w:hAnsi="Arial" w:cs="Arial"/>
                <w:sz w:val="20"/>
                <w:szCs w:val="20"/>
              </w:rPr>
              <w:t>. Approach</w:t>
            </w:r>
          </w:p>
        </w:tc>
        <w:tc>
          <w:tcPr>
            <w:tcW w:w="693" w:type="dxa"/>
          </w:tcPr>
          <w:p w14:paraId="7175CAC1"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 xml:space="preserve">3 </w:t>
            </w:r>
            <w:proofErr w:type="spellStart"/>
            <w:r w:rsidRPr="008C11FD">
              <w:rPr>
                <w:rFonts w:ascii="Arial" w:hAnsi="Arial" w:cs="Arial"/>
                <w:sz w:val="20"/>
                <w:szCs w:val="20"/>
              </w:rPr>
              <w:t>cr</w:t>
            </w:r>
            <w:proofErr w:type="spellEnd"/>
          </w:p>
        </w:tc>
        <w:tc>
          <w:tcPr>
            <w:tcW w:w="2471" w:type="dxa"/>
          </w:tcPr>
          <w:p w14:paraId="4EF03118" w14:textId="77777777" w:rsidR="008B0E14" w:rsidRDefault="008B0E14" w:rsidP="008B0E14">
            <w:pPr>
              <w:spacing w:after="0" w:line="280" w:lineRule="exact"/>
            </w:pPr>
            <w:r w:rsidRPr="00BD50BD">
              <w:rPr>
                <w:rFonts w:ascii="Arial" w:hAnsi="Arial" w:cs="Arial"/>
                <w:sz w:val="20"/>
                <w:szCs w:val="20"/>
              </w:rPr>
              <w:t>none</w:t>
            </w:r>
          </w:p>
        </w:tc>
      </w:tr>
      <w:tr w:rsidR="008B0E14" w14:paraId="23CB04D3" w14:textId="77777777" w:rsidTr="000F70EB">
        <w:trPr>
          <w:jc w:val="center"/>
        </w:trPr>
        <w:tc>
          <w:tcPr>
            <w:tcW w:w="1296" w:type="dxa"/>
          </w:tcPr>
          <w:p w14:paraId="3E8065FC"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3350:375</w:t>
            </w:r>
          </w:p>
        </w:tc>
        <w:tc>
          <w:tcPr>
            <w:tcW w:w="4320" w:type="dxa"/>
          </w:tcPr>
          <w:p w14:paraId="5ED545FE"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Geography of Cultural Diversity</w:t>
            </w:r>
          </w:p>
        </w:tc>
        <w:tc>
          <w:tcPr>
            <w:tcW w:w="693" w:type="dxa"/>
          </w:tcPr>
          <w:p w14:paraId="36EB0C1F" w14:textId="77777777" w:rsidR="008B0E14" w:rsidRDefault="008B0E14" w:rsidP="008B0E14">
            <w:pPr>
              <w:tabs>
                <w:tab w:val="left" w:pos="1440"/>
                <w:tab w:val="left" w:pos="6480"/>
              </w:tabs>
              <w:spacing w:after="0" w:line="280" w:lineRule="exact"/>
              <w:rPr>
                <w:rFonts w:ascii="Arial" w:hAnsi="Arial" w:cs="Arial"/>
                <w:sz w:val="20"/>
                <w:szCs w:val="20"/>
              </w:rPr>
            </w:pPr>
            <w:r>
              <w:rPr>
                <w:rFonts w:ascii="Arial" w:hAnsi="Arial" w:cs="Arial"/>
                <w:sz w:val="20"/>
                <w:szCs w:val="20"/>
              </w:rPr>
              <w:t>2</w:t>
            </w:r>
            <w:r w:rsidRPr="008C11FD">
              <w:rPr>
                <w:rFonts w:ascii="Arial" w:hAnsi="Arial" w:cs="Arial"/>
                <w:sz w:val="20"/>
                <w:szCs w:val="20"/>
              </w:rPr>
              <w:t xml:space="preserve"> </w:t>
            </w:r>
            <w:proofErr w:type="spellStart"/>
            <w:r w:rsidRPr="008C11FD">
              <w:rPr>
                <w:rFonts w:ascii="Arial" w:hAnsi="Arial" w:cs="Arial"/>
                <w:sz w:val="20"/>
                <w:szCs w:val="20"/>
              </w:rPr>
              <w:t>cr</w:t>
            </w:r>
            <w:proofErr w:type="spellEnd"/>
          </w:p>
        </w:tc>
        <w:tc>
          <w:tcPr>
            <w:tcW w:w="2471" w:type="dxa"/>
          </w:tcPr>
          <w:p w14:paraId="723CDBD9" w14:textId="77777777" w:rsidR="008B0E14" w:rsidRDefault="008B0E14" w:rsidP="008B0E14">
            <w:pPr>
              <w:spacing w:after="0" w:line="280" w:lineRule="exact"/>
            </w:pPr>
            <w:r w:rsidRPr="00BD50BD">
              <w:rPr>
                <w:rFonts w:ascii="Arial" w:hAnsi="Arial" w:cs="Arial"/>
                <w:sz w:val="20"/>
                <w:szCs w:val="20"/>
              </w:rPr>
              <w:t>none</w:t>
            </w:r>
          </w:p>
        </w:tc>
      </w:tr>
      <w:tr w:rsidR="008B0E14" w14:paraId="211B0F55" w14:textId="77777777" w:rsidTr="000F70EB">
        <w:trPr>
          <w:jc w:val="center"/>
        </w:trPr>
        <w:tc>
          <w:tcPr>
            <w:tcW w:w="1296" w:type="dxa"/>
          </w:tcPr>
          <w:p w14:paraId="3E84E932"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3400:385</w:t>
            </w:r>
          </w:p>
        </w:tc>
        <w:tc>
          <w:tcPr>
            <w:tcW w:w="4320" w:type="dxa"/>
          </w:tcPr>
          <w:p w14:paraId="0BF2F524"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World Civilization: China</w:t>
            </w:r>
          </w:p>
        </w:tc>
        <w:tc>
          <w:tcPr>
            <w:tcW w:w="693" w:type="dxa"/>
          </w:tcPr>
          <w:p w14:paraId="02B30E9E" w14:textId="77777777" w:rsidR="008B0E14" w:rsidRDefault="008B0E14" w:rsidP="008B0E14">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2 </w:t>
            </w:r>
            <w:proofErr w:type="spellStart"/>
            <w:r w:rsidRPr="008C11FD">
              <w:rPr>
                <w:rFonts w:ascii="Arial" w:hAnsi="Arial" w:cs="Arial"/>
                <w:sz w:val="20"/>
                <w:szCs w:val="20"/>
              </w:rPr>
              <w:t>cr</w:t>
            </w:r>
            <w:proofErr w:type="spellEnd"/>
          </w:p>
        </w:tc>
        <w:tc>
          <w:tcPr>
            <w:tcW w:w="2471" w:type="dxa"/>
          </w:tcPr>
          <w:p w14:paraId="2A448124"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64 credits</w:t>
            </w:r>
          </w:p>
        </w:tc>
      </w:tr>
      <w:tr w:rsidR="008B0E14" w14:paraId="0075BF91" w14:textId="77777777" w:rsidTr="000F70EB">
        <w:trPr>
          <w:jc w:val="center"/>
        </w:trPr>
        <w:tc>
          <w:tcPr>
            <w:tcW w:w="1296" w:type="dxa"/>
          </w:tcPr>
          <w:p w14:paraId="262804C6"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3400:386</w:t>
            </w:r>
          </w:p>
        </w:tc>
        <w:tc>
          <w:tcPr>
            <w:tcW w:w="4320" w:type="dxa"/>
          </w:tcPr>
          <w:p w14:paraId="684BF20D"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World Civilization: Japan</w:t>
            </w:r>
          </w:p>
        </w:tc>
        <w:tc>
          <w:tcPr>
            <w:tcW w:w="693" w:type="dxa"/>
          </w:tcPr>
          <w:p w14:paraId="4491B98F" w14:textId="77777777" w:rsidR="008B0E14" w:rsidRDefault="008B0E14" w:rsidP="008B0E14">
            <w:pPr>
              <w:tabs>
                <w:tab w:val="left" w:pos="1440"/>
                <w:tab w:val="left" w:pos="6480"/>
              </w:tabs>
              <w:spacing w:after="0" w:line="280" w:lineRule="exact"/>
              <w:rPr>
                <w:rFonts w:ascii="Arial" w:hAnsi="Arial" w:cs="Arial"/>
                <w:sz w:val="20"/>
                <w:szCs w:val="20"/>
              </w:rPr>
            </w:pPr>
            <w:r>
              <w:rPr>
                <w:rFonts w:ascii="Arial" w:hAnsi="Arial" w:cs="Arial"/>
                <w:sz w:val="20"/>
                <w:szCs w:val="20"/>
              </w:rPr>
              <w:t>2</w:t>
            </w:r>
            <w:r w:rsidRPr="008C11FD">
              <w:rPr>
                <w:rFonts w:ascii="Arial" w:hAnsi="Arial" w:cs="Arial"/>
                <w:sz w:val="20"/>
                <w:szCs w:val="20"/>
              </w:rPr>
              <w:t xml:space="preserve"> </w:t>
            </w:r>
            <w:proofErr w:type="spellStart"/>
            <w:r w:rsidRPr="008C11FD">
              <w:rPr>
                <w:rFonts w:ascii="Arial" w:hAnsi="Arial" w:cs="Arial"/>
                <w:sz w:val="20"/>
                <w:szCs w:val="20"/>
              </w:rPr>
              <w:t>cr</w:t>
            </w:r>
            <w:proofErr w:type="spellEnd"/>
          </w:p>
        </w:tc>
        <w:tc>
          <w:tcPr>
            <w:tcW w:w="2471" w:type="dxa"/>
          </w:tcPr>
          <w:p w14:paraId="25887ED0"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64 credits</w:t>
            </w:r>
          </w:p>
        </w:tc>
      </w:tr>
      <w:tr w:rsidR="008B0E14" w14:paraId="6BC2E569" w14:textId="77777777" w:rsidTr="000F70EB">
        <w:trPr>
          <w:jc w:val="center"/>
        </w:trPr>
        <w:tc>
          <w:tcPr>
            <w:tcW w:w="1296" w:type="dxa"/>
          </w:tcPr>
          <w:p w14:paraId="4042D486"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3400:387</w:t>
            </w:r>
          </w:p>
        </w:tc>
        <w:tc>
          <w:tcPr>
            <w:tcW w:w="4320" w:type="dxa"/>
          </w:tcPr>
          <w:p w14:paraId="5EDFF105"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World Civilization: S.E. Asia</w:t>
            </w:r>
          </w:p>
        </w:tc>
        <w:tc>
          <w:tcPr>
            <w:tcW w:w="693" w:type="dxa"/>
          </w:tcPr>
          <w:p w14:paraId="502E380A" w14:textId="77777777" w:rsidR="008B0E14" w:rsidRPr="008C11FD" w:rsidRDefault="008B0E14" w:rsidP="008B0E14">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cr</w:t>
            </w:r>
            <w:proofErr w:type="spellEnd"/>
          </w:p>
        </w:tc>
        <w:tc>
          <w:tcPr>
            <w:tcW w:w="2471" w:type="dxa"/>
          </w:tcPr>
          <w:p w14:paraId="1828AEB4"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64 credits</w:t>
            </w:r>
          </w:p>
        </w:tc>
      </w:tr>
      <w:tr w:rsidR="008B0E14" w14:paraId="6DDBE758" w14:textId="77777777" w:rsidTr="000F70EB">
        <w:trPr>
          <w:jc w:val="center"/>
        </w:trPr>
        <w:tc>
          <w:tcPr>
            <w:tcW w:w="1296" w:type="dxa"/>
          </w:tcPr>
          <w:p w14:paraId="2EE7EBED"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3400:388</w:t>
            </w:r>
          </w:p>
        </w:tc>
        <w:tc>
          <w:tcPr>
            <w:tcW w:w="4320" w:type="dxa"/>
          </w:tcPr>
          <w:p w14:paraId="1252A377"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World Civilization: India</w:t>
            </w:r>
          </w:p>
        </w:tc>
        <w:tc>
          <w:tcPr>
            <w:tcW w:w="693" w:type="dxa"/>
          </w:tcPr>
          <w:p w14:paraId="0755C0D5" w14:textId="77777777" w:rsidR="008B0E14" w:rsidRPr="008C11FD" w:rsidRDefault="008B0E14" w:rsidP="008B0E14">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cr</w:t>
            </w:r>
            <w:proofErr w:type="spellEnd"/>
          </w:p>
        </w:tc>
        <w:tc>
          <w:tcPr>
            <w:tcW w:w="2471" w:type="dxa"/>
          </w:tcPr>
          <w:p w14:paraId="7FD3727B"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64 credits</w:t>
            </w:r>
          </w:p>
        </w:tc>
      </w:tr>
      <w:tr w:rsidR="008B0E14" w14:paraId="2AD9344E" w14:textId="77777777" w:rsidTr="000F70EB">
        <w:trPr>
          <w:jc w:val="center"/>
        </w:trPr>
        <w:tc>
          <w:tcPr>
            <w:tcW w:w="1296" w:type="dxa"/>
          </w:tcPr>
          <w:p w14:paraId="2847152E"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3400:389</w:t>
            </w:r>
          </w:p>
        </w:tc>
        <w:tc>
          <w:tcPr>
            <w:tcW w:w="4320" w:type="dxa"/>
          </w:tcPr>
          <w:p w14:paraId="4A044314"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World Civilization: Near East</w:t>
            </w:r>
          </w:p>
        </w:tc>
        <w:tc>
          <w:tcPr>
            <w:tcW w:w="693" w:type="dxa"/>
          </w:tcPr>
          <w:p w14:paraId="208E270A" w14:textId="77777777" w:rsidR="008B0E14" w:rsidRDefault="008B0E14" w:rsidP="008B0E14">
            <w:pPr>
              <w:spacing w:after="0" w:line="280" w:lineRule="exact"/>
            </w:pPr>
            <w:r w:rsidRPr="006A61C0">
              <w:rPr>
                <w:rFonts w:ascii="Arial" w:hAnsi="Arial" w:cs="Arial"/>
                <w:sz w:val="20"/>
                <w:szCs w:val="20"/>
              </w:rPr>
              <w:t xml:space="preserve">2 </w:t>
            </w:r>
            <w:proofErr w:type="spellStart"/>
            <w:r w:rsidRPr="006A61C0">
              <w:rPr>
                <w:rFonts w:ascii="Arial" w:hAnsi="Arial" w:cs="Arial"/>
                <w:sz w:val="20"/>
                <w:szCs w:val="20"/>
              </w:rPr>
              <w:t>cr</w:t>
            </w:r>
            <w:proofErr w:type="spellEnd"/>
          </w:p>
        </w:tc>
        <w:tc>
          <w:tcPr>
            <w:tcW w:w="2471" w:type="dxa"/>
          </w:tcPr>
          <w:p w14:paraId="087C7D22"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64 credits</w:t>
            </w:r>
          </w:p>
        </w:tc>
      </w:tr>
      <w:tr w:rsidR="008B0E14" w14:paraId="4C89B8ED" w14:textId="77777777" w:rsidTr="000F70EB">
        <w:trPr>
          <w:jc w:val="center"/>
        </w:trPr>
        <w:tc>
          <w:tcPr>
            <w:tcW w:w="1296" w:type="dxa"/>
          </w:tcPr>
          <w:p w14:paraId="69B85B97"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3400:390</w:t>
            </w:r>
          </w:p>
        </w:tc>
        <w:tc>
          <w:tcPr>
            <w:tcW w:w="4320" w:type="dxa"/>
          </w:tcPr>
          <w:p w14:paraId="609EA617"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World Civilization: Africa</w:t>
            </w:r>
          </w:p>
        </w:tc>
        <w:tc>
          <w:tcPr>
            <w:tcW w:w="693" w:type="dxa"/>
          </w:tcPr>
          <w:p w14:paraId="4156B252" w14:textId="77777777" w:rsidR="008B0E14" w:rsidRDefault="008B0E14" w:rsidP="008B0E14">
            <w:pPr>
              <w:spacing w:after="0" w:line="280" w:lineRule="exact"/>
            </w:pPr>
            <w:r w:rsidRPr="006A61C0">
              <w:rPr>
                <w:rFonts w:ascii="Arial" w:hAnsi="Arial" w:cs="Arial"/>
                <w:sz w:val="20"/>
                <w:szCs w:val="20"/>
              </w:rPr>
              <w:t xml:space="preserve">2 </w:t>
            </w:r>
            <w:proofErr w:type="spellStart"/>
            <w:r w:rsidRPr="006A61C0">
              <w:rPr>
                <w:rFonts w:ascii="Arial" w:hAnsi="Arial" w:cs="Arial"/>
                <w:sz w:val="20"/>
                <w:szCs w:val="20"/>
              </w:rPr>
              <w:t>cr</w:t>
            </w:r>
            <w:proofErr w:type="spellEnd"/>
          </w:p>
        </w:tc>
        <w:tc>
          <w:tcPr>
            <w:tcW w:w="2471" w:type="dxa"/>
          </w:tcPr>
          <w:p w14:paraId="3603D832"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64 credits</w:t>
            </w:r>
          </w:p>
        </w:tc>
      </w:tr>
      <w:tr w:rsidR="008B0E14" w14:paraId="7457C2BE" w14:textId="77777777" w:rsidTr="000F70EB">
        <w:trPr>
          <w:jc w:val="center"/>
        </w:trPr>
        <w:tc>
          <w:tcPr>
            <w:tcW w:w="1296" w:type="dxa"/>
          </w:tcPr>
          <w:p w14:paraId="5A882FDE"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3400:391</w:t>
            </w:r>
          </w:p>
        </w:tc>
        <w:tc>
          <w:tcPr>
            <w:tcW w:w="4320" w:type="dxa"/>
          </w:tcPr>
          <w:p w14:paraId="35A13456"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World Civilization: Latin America</w:t>
            </w:r>
          </w:p>
        </w:tc>
        <w:tc>
          <w:tcPr>
            <w:tcW w:w="693" w:type="dxa"/>
          </w:tcPr>
          <w:p w14:paraId="0461952C" w14:textId="77777777" w:rsidR="008B0E14" w:rsidRDefault="008B0E14" w:rsidP="008B0E14">
            <w:pPr>
              <w:spacing w:after="0" w:line="280" w:lineRule="exact"/>
            </w:pPr>
            <w:r w:rsidRPr="006A61C0">
              <w:rPr>
                <w:rFonts w:ascii="Arial" w:hAnsi="Arial" w:cs="Arial"/>
                <w:sz w:val="20"/>
                <w:szCs w:val="20"/>
              </w:rPr>
              <w:t xml:space="preserve">2 </w:t>
            </w:r>
            <w:proofErr w:type="spellStart"/>
            <w:r w:rsidRPr="006A61C0">
              <w:rPr>
                <w:rFonts w:ascii="Arial" w:hAnsi="Arial" w:cs="Arial"/>
                <w:sz w:val="20"/>
                <w:szCs w:val="20"/>
              </w:rPr>
              <w:t>cr</w:t>
            </w:r>
            <w:proofErr w:type="spellEnd"/>
          </w:p>
        </w:tc>
        <w:tc>
          <w:tcPr>
            <w:tcW w:w="2471" w:type="dxa"/>
          </w:tcPr>
          <w:p w14:paraId="2EA468DD"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64 credits</w:t>
            </w:r>
          </w:p>
        </w:tc>
      </w:tr>
      <w:tr w:rsidR="008B0E14" w14:paraId="22B7DF90" w14:textId="77777777" w:rsidTr="000F70EB">
        <w:trPr>
          <w:jc w:val="center"/>
        </w:trPr>
        <w:tc>
          <w:tcPr>
            <w:tcW w:w="1296" w:type="dxa"/>
          </w:tcPr>
          <w:p w14:paraId="65D6F8C5" w14:textId="77777777" w:rsidR="008B0E14" w:rsidRDefault="008B0E14" w:rsidP="008B149A">
            <w:pPr>
              <w:tabs>
                <w:tab w:val="left" w:pos="1440"/>
                <w:tab w:val="left" w:pos="6480"/>
              </w:tabs>
              <w:spacing w:after="0" w:line="280" w:lineRule="exact"/>
              <w:jc w:val="center"/>
              <w:rPr>
                <w:rFonts w:ascii="Arial" w:hAnsi="Arial" w:cs="Arial"/>
                <w:sz w:val="20"/>
                <w:szCs w:val="20"/>
              </w:rPr>
            </w:pPr>
            <w:r w:rsidRPr="008C11FD">
              <w:rPr>
                <w:rFonts w:ascii="Arial" w:hAnsi="Arial" w:cs="Arial"/>
                <w:sz w:val="20"/>
                <w:szCs w:val="20"/>
              </w:rPr>
              <w:t>3870:251</w:t>
            </w:r>
          </w:p>
        </w:tc>
        <w:tc>
          <w:tcPr>
            <w:tcW w:w="4320" w:type="dxa"/>
          </w:tcPr>
          <w:p w14:paraId="03128040"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Human Diversity</w:t>
            </w:r>
          </w:p>
        </w:tc>
        <w:tc>
          <w:tcPr>
            <w:tcW w:w="693" w:type="dxa"/>
          </w:tcPr>
          <w:p w14:paraId="77CED331" w14:textId="77777777" w:rsidR="008B0E14" w:rsidRPr="008C11FD" w:rsidRDefault="008B0E14" w:rsidP="008B0E14">
            <w:pPr>
              <w:tabs>
                <w:tab w:val="left" w:pos="1440"/>
                <w:tab w:val="left" w:pos="6480"/>
              </w:tabs>
              <w:spacing w:after="0" w:line="280" w:lineRule="exac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cr</w:t>
            </w:r>
            <w:proofErr w:type="spellEnd"/>
          </w:p>
        </w:tc>
        <w:tc>
          <w:tcPr>
            <w:tcW w:w="2471" w:type="dxa"/>
          </w:tcPr>
          <w:p w14:paraId="5488E4A1" w14:textId="77777777" w:rsidR="008B0E14" w:rsidRDefault="008B0E14" w:rsidP="008B0E14">
            <w:pPr>
              <w:tabs>
                <w:tab w:val="left" w:pos="1440"/>
                <w:tab w:val="left" w:pos="6480"/>
              </w:tabs>
              <w:spacing w:after="0" w:line="280" w:lineRule="exact"/>
              <w:rPr>
                <w:rFonts w:ascii="Arial" w:hAnsi="Arial" w:cs="Arial"/>
                <w:sz w:val="20"/>
                <w:szCs w:val="20"/>
              </w:rPr>
            </w:pPr>
            <w:r w:rsidRPr="008C11FD">
              <w:rPr>
                <w:rFonts w:ascii="Arial" w:hAnsi="Arial" w:cs="Arial"/>
                <w:sz w:val="20"/>
                <w:szCs w:val="20"/>
              </w:rPr>
              <w:t>None</w:t>
            </w:r>
          </w:p>
        </w:tc>
      </w:tr>
    </w:tbl>
    <w:p w14:paraId="03086072" w14:textId="77777777" w:rsidR="006112C8" w:rsidRDefault="006112C8" w:rsidP="00A21306">
      <w:pPr>
        <w:spacing w:after="0" w:line="280" w:lineRule="exact"/>
        <w:rPr>
          <w:rFonts w:ascii="Arial" w:hAnsi="Arial" w:cs="Arial"/>
          <w:sz w:val="20"/>
          <w:szCs w:val="20"/>
        </w:rPr>
      </w:pPr>
    </w:p>
    <w:p w14:paraId="7368B3AD" w14:textId="77777777" w:rsidR="00C735F8" w:rsidRDefault="00C735F8">
      <w:pPr>
        <w:spacing w:after="0" w:line="240" w:lineRule="auto"/>
        <w:rPr>
          <w:rFonts w:ascii="Arial" w:hAnsi="Arial" w:cs="Arial"/>
          <w:sz w:val="20"/>
          <w:szCs w:val="20"/>
        </w:rPr>
      </w:pPr>
      <w:r>
        <w:rPr>
          <w:rFonts w:ascii="Arial" w:hAnsi="Arial" w:cs="Arial"/>
          <w:sz w:val="20"/>
          <w:szCs w:val="20"/>
        </w:rPr>
        <w:br w:type="page"/>
      </w:r>
    </w:p>
    <w:p w14:paraId="12C1F1E2" w14:textId="77777777" w:rsidR="00474C88" w:rsidRDefault="00474C88" w:rsidP="00A21306">
      <w:pPr>
        <w:spacing w:after="0" w:line="280" w:lineRule="exact"/>
        <w:rPr>
          <w:rFonts w:ascii="Arial" w:hAnsi="Arial" w:cs="Arial"/>
          <w:sz w:val="20"/>
          <w:szCs w:val="20"/>
        </w:rPr>
      </w:pPr>
      <w:r w:rsidRPr="00897775">
        <w:rPr>
          <w:rFonts w:ascii="Arial" w:hAnsi="Arial" w:cs="Arial"/>
          <w:b/>
          <w:noProof/>
          <w:sz w:val="28"/>
          <w:szCs w:val="28"/>
        </w:rPr>
        <w:lastRenderedPageBreak/>
        <w:drawing>
          <wp:anchor distT="0" distB="0" distL="114300" distR="114300" simplePos="0" relativeHeight="251675648" behindDoc="0" locked="0" layoutInCell="1" allowOverlap="1" wp14:anchorId="6B5233BA" wp14:editId="4B976161">
            <wp:simplePos x="0" y="0"/>
            <wp:positionH relativeFrom="column">
              <wp:posOffset>0</wp:posOffset>
            </wp:positionH>
            <wp:positionV relativeFrom="paragraph">
              <wp:posOffset>-112395</wp:posOffset>
            </wp:positionV>
            <wp:extent cx="1133475" cy="1143000"/>
            <wp:effectExtent l="0" t="0" r="9525" b="0"/>
            <wp:wrapNone/>
            <wp:docPr id="6" name="Picture 6"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692339" w14:textId="77777777" w:rsidR="00C735F8" w:rsidRDefault="00C735F8" w:rsidP="00A21306">
      <w:pPr>
        <w:spacing w:after="0" w:line="280" w:lineRule="exact"/>
        <w:rPr>
          <w:rFonts w:ascii="Arial" w:hAnsi="Arial" w:cs="Arial"/>
          <w:sz w:val="20"/>
          <w:szCs w:val="20"/>
        </w:rPr>
      </w:pPr>
    </w:p>
    <w:p w14:paraId="1D791D6C" w14:textId="77777777" w:rsidR="00C735F8" w:rsidRDefault="00C735F8" w:rsidP="00A21306">
      <w:pPr>
        <w:spacing w:after="0" w:line="280" w:lineRule="exact"/>
        <w:rPr>
          <w:rFonts w:ascii="Arial" w:hAnsi="Arial" w:cs="Arial"/>
          <w:sz w:val="20"/>
          <w:szCs w:val="20"/>
        </w:rPr>
      </w:pPr>
    </w:p>
    <w:p w14:paraId="4A6A784C" w14:textId="77777777" w:rsidR="00C735F8" w:rsidRPr="00474C88" w:rsidRDefault="00474C88" w:rsidP="00EB60D5">
      <w:pPr>
        <w:spacing w:after="0" w:line="240" w:lineRule="auto"/>
        <w:jc w:val="center"/>
        <w:rPr>
          <w:rFonts w:ascii="Arial" w:hAnsi="Arial" w:cs="Arial"/>
          <w:b/>
          <w:sz w:val="28"/>
          <w:szCs w:val="28"/>
        </w:rPr>
      </w:pPr>
      <w:r w:rsidRPr="00474C88">
        <w:rPr>
          <w:rFonts w:ascii="Arial" w:hAnsi="Arial" w:cs="Arial"/>
          <w:b/>
          <w:sz w:val="28"/>
          <w:szCs w:val="28"/>
        </w:rPr>
        <w:t>College of Engineering Withdrawal Policy</w:t>
      </w:r>
    </w:p>
    <w:p w14:paraId="7195E10F" w14:textId="77777777" w:rsidR="00C735F8" w:rsidRPr="00474C88" w:rsidRDefault="00C735F8" w:rsidP="00A21306">
      <w:pPr>
        <w:spacing w:after="0" w:line="280" w:lineRule="exact"/>
        <w:rPr>
          <w:rFonts w:ascii="Arial" w:hAnsi="Arial" w:cs="Arial"/>
          <w:b/>
          <w:sz w:val="28"/>
          <w:szCs w:val="28"/>
        </w:rPr>
      </w:pPr>
    </w:p>
    <w:p w14:paraId="1DE7FA68" w14:textId="77777777" w:rsidR="00C735F8" w:rsidRPr="00474C88" w:rsidRDefault="00C735F8" w:rsidP="00A21306">
      <w:pPr>
        <w:spacing w:after="0" w:line="280" w:lineRule="exact"/>
        <w:rPr>
          <w:rFonts w:ascii="Arial" w:hAnsi="Arial" w:cs="Arial"/>
          <w:b/>
          <w:sz w:val="28"/>
          <w:szCs w:val="28"/>
        </w:rPr>
      </w:pPr>
    </w:p>
    <w:p w14:paraId="677E284B" w14:textId="77777777" w:rsidR="00C735F8" w:rsidRPr="0042418C" w:rsidRDefault="00C735F8" w:rsidP="00EB60D5">
      <w:pPr>
        <w:spacing w:after="0" w:line="260" w:lineRule="exact"/>
        <w:rPr>
          <w:rFonts w:ascii="Arial" w:hAnsi="Arial" w:cs="Arial"/>
          <w:b/>
          <w:sz w:val="20"/>
          <w:szCs w:val="20"/>
        </w:rPr>
      </w:pPr>
      <w:r w:rsidRPr="0042418C">
        <w:rPr>
          <w:rFonts w:ascii="Arial" w:hAnsi="Arial" w:cs="Arial"/>
          <w:b/>
          <w:sz w:val="20"/>
          <w:szCs w:val="20"/>
        </w:rPr>
        <w:t>UNIVERSITY POLICY</w:t>
      </w:r>
    </w:p>
    <w:p w14:paraId="6DDCAE25" w14:textId="77777777" w:rsidR="00C735F8" w:rsidRPr="003D562F" w:rsidRDefault="00C735F8" w:rsidP="00EB60D5">
      <w:pPr>
        <w:spacing w:after="0" w:line="260" w:lineRule="exact"/>
        <w:rPr>
          <w:rFonts w:ascii="Arial" w:hAnsi="Arial" w:cs="Arial"/>
          <w:sz w:val="20"/>
          <w:szCs w:val="20"/>
        </w:rPr>
      </w:pPr>
      <w:r w:rsidRPr="003D562F">
        <w:rPr>
          <w:rFonts w:ascii="Arial" w:hAnsi="Arial" w:cs="Arial"/>
          <w:sz w:val="20"/>
          <w:szCs w:val="20"/>
        </w:rPr>
        <w:t>A student may withdraw from a course up to the midpoint of the course with the signature of the student's advisor.</w:t>
      </w:r>
    </w:p>
    <w:p w14:paraId="4611A6AB" w14:textId="77777777" w:rsidR="00C735F8" w:rsidRPr="00EB60D5" w:rsidRDefault="00C735F8" w:rsidP="00EB60D5">
      <w:pPr>
        <w:spacing w:after="0" w:line="240" w:lineRule="auto"/>
        <w:rPr>
          <w:rFonts w:ascii="Arial" w:hAnsi="Arial" w:cs="Arial"/>
          <w:sz w:val="12"/>
          <w:szCs w:val="12"/>
        </w:rPr>
      </w:pPr>
    </w:p>
    <w:p w14:paraId="2E33D73F" w14:textId="77777777" w:rsidR="00C735F8" w:rsidRPr="003D562F" w:rsidRDefault="00C735F8" w:rsidP="00EB60D5">
      <w:pPr>
        <w:spacing w:after="0" w:line="260" w:lineRule="exact"/>
        <w:rPr>
          <w:rFonts w:ascii="Arial" w:hAnsi="Arial" w:cs="Arial"/>
          <w:sz w:val="20"/>
          <w:szCs w:val="20"/>
        </w:rPr>
      </w:pPr>
      <w:r w:rsidRPr="003D562F">
        <w:rPr>
          <w:rFonts w:ascii="Arial" w:hAnsi="Arial" w:cs="Arial"/>
          <w:sz w:val="20"/>
          <w:szCs w:val="20"/>
        </w:rPr>
        <w:t>After the midpoint of a course, a student must have the written approval of both instructor and advisor to withdraw. Such approval must be dated and processed through the offices of the Registrar and the Cashier prior to the final examination period.</w:t>
      </w:r>
      <w:r>
        <w:rPr>
          <w:rFonts w:ascii="Arial" w:hAnsi="Arial" w:cs="Arial"/>
          <w:sz w:val="20"/>
          <w:szCs w:val="20"/>
        </w:rPr>
        <w:t xml:space="preserve"> </w:t>
      </w:r>
      <w:r w:rsidRPr="003D562F">
        <w:rPr>
          <w:rFonts w:ascii="Arial" w:hAnsi="Arial" w:cs="Arial"/>
          <w:sz w:val="20"/>
          <w:szCs w:val="20"/>
        </w:rPr>
        <w:t>Should the instructor or advisor refuse to sign the withdrawal form, the student may appeal to the dean of th</w:t>
      </w:r>
      <w:r>
        <w:rPr>
          <w:rFonts w:ascii="Arial" w:hAnsi="Arial" w:cs="Arial"/>
          <w:sz w:val="20"/>
          <w:szCs w:val="20"/>
        </w:rPr>
        <w:t xml:space="preserve">e student's college, who shall </w:t>
      </w:r>
      <w:r w:rsidRPr="003D562F">
        <w:rPr>
          <w:rFonts w:ascii="Arial" w:hAnsi="Arial" w:cs="Arial"/>
          <w:sz w:val="20"/>
          <w:szCs w:val="20"/>
        </w:rPr>
        <w:t>make the final decision after consultation with those who declined to approve the withdrawal.</w:t>
      </w:r>
    </w:p>
    <w:p w14:paraId="15D55FA9" w14:textId="77777777" w:rsidR="00C735F8" w:rsidRPr="00EB60D5" w:rsidRDefault="00C735F8" w:rsidP="00EB60D5">
      <w:pPr>
        <w:spacing w:after="0" w:line="240" w:lineRule="auto"/>
        <w:rPr>
          <w:rFonts w:ascii="Arial" w:hAnsi="Arial" w:cs="Arial"/>
          <w:sz w:val="12"/>
          <w:szCs w:val="12"/>
        </w:rPr>
      </w:pPr>
    </w:p>
    <w:p w14:paraId="35C38CB8" w14:textId="77777777" w:rsidR="00C735F8" w:rsidRPr="0042418C" w:rsidRDefault="00C735F8" w:rsidP="00EB60D5">
      <w:pPr>
        <w:spacing w:after="0" w:line="260" w:lineRule="exact"/>
        <w:rPr>
          <w:rFonts w:ascii="Arial" w:hAnsi="Arial" w:cs="Arial"/>
          <w:b/>
          <w:sz w:val="20"/>
          <w:szCs w:val="20"/>
        </w:rPr>
      </w:pPr>
      <w:r w:rsidRPr="0042418C">
        <w:rPr>
          <w:rFonts w:ascii="Arial" w:hAnsi="Arial" w:cs="Arial"/>
          <w:b/>
          <w:sz w:val="20"/>
          <w:szCs w:val="20"/>
        </w:rPr>
        <w:t>COLLEGE OF ENGINEERING</w:t>
      </w:r>
    </w:p>
    <w:p w14:paraId="29FA3CC5" w14:textId="77777777" w:rsidR="00C735F8" w:rsidRPr="003D562F" w:rsidRDefault="00C735F8" w:rsidP="00EB60D5">
      <w:pPr>
        <w:spacing w:after="0" w:line="260" w:lineRule="exact"/>
        <w:rPr>
          <w:rFonts w:ascii="Arial" w:hAnsi="Arial" w:cs="Arial"/>
          <w:sz w:val="20"/>
          <w:szCs w:val="20"/>
        </w:rPr>
      </w:pPr>
      <w:r w:rsidRPr="003D562F">
        <w:rPr>
          <w:rFonts w:ascii="Arial" w:hAnsi="Arial" w:cs="Arial"/>
          <w:sz w:val="20"/>
          <w:szCs w:val="20"/>
        </w:rPr>
        <w:t>Instructors and advisors from the College of Engineering will observe the following:</w:t>
      </w:r>
    </w:p>
    <w:p w14:paraId="7FFA27CE" w14:textId="77777777" w:rsidR="00C735F8" w:rsidRPr="00EB60D5" w:rsidRDefault="00C735F8" w:rsidP="00EB60D5">
      <w:pPr>
        <w:spacing w:after="0" w:line="240" w:lineRule="auto"/>
        <w:rPr>
          <w:rFonts w:ascii="Arial" w:hAnsi="Arial" w:cs="Arial"/>
          <w:sz w:val="12"/>
          <w:szCs w:val="12"/>
        </w:rPr>
      </w:pPr>
    </w:p>
    <w:p w14:paraId="3AD60CA9" w14:textId="77777777" w:rsidR="00C735F8" w:rsidRPr="003D562F" w:rsidRDefault="00C735F8" w:rsidP="00EB60D5">
      <w:pPr>
        <w:spacing w:after="0" w:line="260" w:lineRule="exact"/>
        <w:rPr>
          <w:rFonts w:ascii="Arial" w:hAnsi="Arial" w:cs="Arial"/>
          <w:sz w:val="20"/>
          <w:szCs w:val="20"/>
        </w:rPr>
      </w:pPr>
      <w:r w:rsidRPr="003D562F">
        <w:rPr>
          <w:rFonts w:ascii="Arial" w:hAnsi="Arial" w:cs="Arial"/>
          <w:sz w:val="20"/>
          <w:szCs w:val="20"/>
        </w:rPr>
        <w:t>There are only three valid reasons for withdrawal after the midpoint of a course:</w:t>
      </w:r>
    </w:p>
    <w:p w14:paraId="40B08EEE" w14:textId="77777777" w:rsidR="00C735F8" w:rsidRPr="00EB60D5" w:rsidRDefault="00C735F8" w:rsidP="00EB60D5">
      <w:pPr>
        <w:spacing w:after="0" w:line="240" w:lineRule="auto"/>
        <w:rPr>
          <w:rFonts w:ascii="Arial" w:hAnsi="Arial" w:cs="Arial"/>
          <w:sz w:val="12"/>
          <w:szCs w:val="12"/>
        </w:rPr>
      </w:pPr>
    </w:p>
    <w:p w14:paraId="50680AA4" w14:textId="77777777" w:rsidR="00C735F8" w:rsidRPr="003D562F" w:rsidRDefault="00C735F8" w:rsidP="00EB60D5">
      <w:pPr>
        <w:spacing w:after="0" w:line="260" w:lineRule="exact"/>
        <w:ind w:left="360" w:right="360" w:hanging="360"/>
        <w:rPr>
          <w:rFonts w:ascii="Arial" w:hAnsi="Arial" w:cs="Arial"/>
          <w:sz w:val="20"/>
          <w:szCs w:val="20"/>
        </w:rPr>
      </w:pPr>
      <w:r w:rsidRPr="003D562F">
        <w:rPr>
          <w:rFonts w:ascii="Arial" w:hAnsi="Arial" w:cs="Arial"/>
          <w:sz w:val="20"/>
          <w:szCs w:val="20"/>
        </w:rPr>
        <w:t>1.</w:t>
      </w:r>
      <w:r w:rsidRPr="003D562F">
        <w:rPr>
          <w:rFonts w:ascii="Arial" w:hAnsi="Arial" w:cs="Arial"/>
          <w:sz w:val="20"/>
          <w:szCs w:val="20"/>
        </w:rPr>
        <w:tab/>
      </w:r>
      <w:r w:rsidRPr="0042418C">
        <w:rPr>
          <w:rFonts w:ascii="Arial" w:hAnsi="Arial" w:cs="Arial"/>
          <w:b/>
          <w:sz w:val="20"/>
          <w:szCs w:val="20"/>
        </w:rPr>
        <w:t>Instructor Responsibility:</w:t>
      </w:r>
      <w:r w:rsidRPr="003D562F">
        <w:rPr>
          <w:rFonts w:ascii="Arial" w:hAnsi="Arial" w:cs="Arial"/>
          <w:sz w:val="20"/>
          <w:szCs w:val="20"/>
        </w:rPr>
        <w:t xml:space="preserve"> To permit better evaluation a student may be advised to remain in a course until the “next” exam (after the midpoint).</w:t>
      </w:r>
      <w:r>
        <w:rPr>
          <w:rFonts w:ascii="Arial" w:hAnsi="Arial" w:cs="Arial"/>
          <w:sz w:val="20"/>
          <w:szCs w:val="20"/>
        </w:rPr>
        <w:t xml:space="preserve"> </w:t>
      </w:r>
      <w:r w:rsidRPr="003D562F">
        <w:rPr>
          <w:rFonts w:ascii="Arial" w:hAnsi="Arial" w:cs="Arial"/>
          <w:sz w:val="20"/>
          <w:szCs w:val="20"/>
        </w:rPr>
        <w:t>If a withdrawal is in order it must be accomplished within one week after exam results are returned.</w:t>
      </w:r>
    </w:p>
    <w:p w14:paraId="426D08AC" w14:textId="77777777" w:rsidR="00C735F8" w:rsidRPr="003D562F" w:rsidRDefault="00C735F8" w:rsidP="00EB60D5">
      <w:pPr>
        <w:spacing w:after="0" w:line="260" w:lineRule="exact"/>
        <w:ind w:left="360" w:right="360" w:hanging="360"/>
        <w:rPr>
          <w:rFonts w:ascii="Arial" w:hAnsi="Arial" w:cs="Arial"/>
          <w:sz w:val="20"/>
          <w:szCs w:val="20"/>
        </w:rPr>
      </w:pPr>
      <w:r w:rsidRPr="003D562F">
        <w:rPr>
          <w:rFonts w:ascii="Arial" w:hAnsi="Arial" w:cs="Arial"/>
          <w:sz w:val="20"/>
          <w:szCs w:val="20"/>
        </w:rPr>
        <w:t>2.</w:t>
      </w:r>
      <w:r w:rsidRPr="003D562F">
        <w:rPr>
          <w:rFonts w:ascii="Arial" w:hAnsi="Arial" w:cs="Arial"/>
          <w:sz w:val="20"/>
          <w:szCs w:val="20"/>
        </w:rPr>
        <w:tab/>
      </w:r>
      <w:r w:rsidRPr="0042418C">
        <w:rPr>
          <w:rFonts w:ascii="Arial" w:hAnsi="Arial" w:cs="Arial"/>
          <w:b/>
          <w:sz w:val="20"/>
          <w:szCs w:val="20"/>
        </w:rPr>
        <w:t>Unavoidable Interruption:</w:t>
      </w:r>
      <w:r w:rsidRPr="003D562F">
        <w:rPr>
          <w:rFonts w:ascii="Arial" w:hAnsi="Arial" w:cs="Arial"/>
          <w:sz w:val="20"/>
          <w:szCs w:val="20"/>
        </w:rPr>
        <w:t xml:space="preserve"> If a properly documented illness, accident, or other unavoidable event interrupts a student's academic routine, a withdrawal could be considered for load reduction.</w:t>
      </w:r>
      <w:r>
        <w:rPr>
          <w:rFonts w:ascii="Arial" w:hAnsi="Arial" w:cs="Arial"/>
          <w:sz w:val="20"/>
          <w:szCs w:val="20"/>
        </w:rPr>
        <w:t xml:space="preserve"> </w:t>
      </w:r>
      <w:r w:rsidRPr="003D562F">
        <w:rPr>
          <w:rFonts w:ascii="Arial" w:hAnsi="Arial" w:cs="Arial"/>
          <w:sz w:val="20"/>
          <w:szCs w:val="20"/>
        </w:rPr>
        <w:t>For a part-time student a documented forced change of work schedule could be a valid reason for withdrawal.</w:t>
      </w:r>
    </w:p>
    <w:p w14:paraId="6BF2992E" w14:textId="77777777" w:rsidR="00C735F8" w:rsidRPr="003D562F" w:rsidRDefault="00C735F8" w:rsidP="00EB60D5">
      <w:pPr>
        <w:spacing w:after="0" w:line="260" w:lineRule="exact"/>
        <w:ind w:left="360" w:right="360" w:hanging="360"/>
        <w:rPr>
          <w:rFonts w:ascii="Arial" w:hAnsi="Arial" w:cs="Arial"/>
          <w:sz w:val="20"/>
          <w:szCs w:val="20"/>
        </w:rPr>
      </w:pPr>
      <w:r w:rsidRPr="003D562F">
        <w:rPr>
          <w:rFonts w:ascii="Arial" w:hAnsi="Arial" w:cs="Arial"/>
          <w:sz w:val="20"/>
          <w:szCs w:val="20"/>
        </w:rPr>
        <w:t>3.</w:t>
      </w:r>
      <w:r w:rsidRPr="003D562F">
        <w:rPr>
          <w:rFonts w:ascii="Arial" w:hAnsi="Arial" w:cs="Arial"/>
          <w:sz w:val="20"/>
          <w:szCs w:val="20"/>
        </w:rPr>
        <w:tab/>
      </w:r>
      <w:r w:rsidRPr="0042418C">
        <w:rPr>
          <w:rFonts w:ascii="Arial" w:hAnsi="Arial" w:cs="Arial"/>
          <w:b/>
          <w:sz w:val="20"/>
          <w:szCs w:val="20"/>
        </w:rPr>
        <w:t>Change of Objective:</w:t>
      </w:r>
      <w:r w:rsidRPr="003D562F">
        <w:rPr>
          <w:rFonts w:ascii="Arial" w:hAnsi="Arial" w:cs="Arial"/>
          <w:sz w:val="20"/>
          <w:szCs w:val="20"/>
        </w:rPr>
        <w:t xml:space="preserve"> If an engineering student is transferring out of a department in the College of Engineering and the appropriate transfer is completed, consideration will be given for a withdrawal.</w:t>
      </w:r>
      <w:r>
        <w:rPr>
          <w:rFonts w:ascii="Arial" w:hAnsi="Arial" w:cs="Arial"/>
          <w:sz w:val="20"/>
          <w:szCs w:val="20"/>
        </w:rPr>
        <w:t xml:space="preserve"> </w:t>
      </w:r>
      <w:r w:rsidRPr="003D562F">
        <w:rPr>
          <w:rFonts w:ascii="Arial" w:hAnsi="Arial" w:cs="Arial"/>
          <w:sz w:val="20"/>
          <w:szCs w:val="20"/>
        </w:rPr>
        <w:t>This is not automatic.</w:t>
      </w:r>
      <w:r>
        <w:rPr>
          <w:rFonts w:ascii="Arial" w:hAnsi="Arial" w:cs="Arial"/>
          <w:sz w:val="20"/>
          <w:szCs w:val="20"/>
        </w:rPr>
        <w:t xml:space="preserve"> </w:t>
      </w:r>
      <w:r w:rsidRPr="003D562F">
        <w:rPr>
          <w:rFonts w:ascii="Arial" w:hAnsi="Arial" w:cs="Arial"/>
          <w:sz w:val="20"/>
          <w:szCs w:val="20"/>
        </w:rPr>
        <w:t>If a student is failing and has not done the required work, a grade of F is appropriate.</w:t>
      </w:r>
    </w:p>
    <w:p w14:paraId="54EB6CBA" w14:textId="77777777" w:rsidR="00C735F8" w:rsidRPr="00EB60D5" w:rsidRDefault="00C735F8" w:rsidP="00EB60D5">
      <w:pPr>
        <w:spacing w:after="0" w:line="240" w:lineRule="auto"/>
        <w:rPr>
          <w:rFonts w:ascii="Arial" w:hAnsi="Arial" w:cs="Arial"/>
          <w:sz w:val="12"/>
          <w:szCs w:val="12"/>
        </w:rPr>
      </w:pPr>
    </w:p>
    <w:p w14:paraId="66B6EE84" w14:textId="77777777" w:rsidR="00C735F8" w:rsidRPr="003D562F" w:rsidRDefault="00C735F8" w:rsidP="00EB60D5">
      <w:pPr>
        <w:spacing w:after="0" w:line="260" w:lineRule="exact"/>
        <w:rPr>
          <w:rFonts w:ascii="Arial" w:hAnsi="Arial" w:cs="Arial"/>
          <w:sz w:val="20"/>
          <w:szCs w:val="20"/>
        </w:rPr>
      </w:pPr>
      <w:r w:rsidRPr="003D562F">
        <w:rPr>
          <w:rFonts w:ascii="Arial" w:hAnsi="Arial" w:cs="Arial"/>
          <w:sz w:val="20"/>
          <w:szCs w:val="20"/>
        </w:rPr>
        <w:t>Withdrawing from a course after midterm to avoid a low grade is not permitted.</w:t>
      </w:r>
      <w:r>
        <w:rPr>
          <w:rFonts w:ascii="Arial" w:hAnsi="Arial" w:cs="Arial"/>
          <w:sz w:val="20"/>
          <w:szCs w:val="20"/>
        </w:rPr>
        <w:t xml:space="preserve"> </w:t>
      </w:r>
      <w:r w:rsidRPr="003D562F">
        <w:rPr>
          <w:rFonts w:ascii="Arial" w:hAnsi="Arial" w:cs="Arial"/>
          <w:sz w:val="20"/>
          <w:szCs w:val="20"/>
        </w:rPr>
        <w:t>Any withdrawal during the last week of class requires the approval of the Dean of the College.</w:t>
      </w:r>
    </w:p>
    <w:p w14:paraId="12E91AB8" w14:textId="77777777" w:rsidR="00C735F8" w:rsidRPr="00EB60D5" w:rsidRDefault="00C735F8" w:rsidP="00EB60D5">
      <w:pPr>
        <w:spacing w:after="0" w:line="240" w:lineRule="auto"/>
        <w:rPr>
          <w:rFonts w:ascii="Arial" w:hAnsi="Arial" w:cs="Arial"/>
          <w:sz w:val="12"/>
          <w:szCs w:val="12"/>
        </w:rPr>
      </w:pPr>
    </w:p>
    <w:p w14:paraId="13B2B361" w14:textId="77777777" w:rsidR="00C735F8" w:rsidRPr="003D562F" w:rsidRDefault="00C735F8" w:rsidP="00EB60D5">
      <w:pPr>
        <w:spacing w:after="0" w:line="260" w:lineRule="exact"/>
        <w:rPr>
          <w:rFonts w:ascii="Arial" w:hAnsi="Arial" w:cs="Arial"/>
          <w:sz w:val="20"/>
          <w:szCs w:val="20"/>
        </w:rPr>
      </w:pPr>
      <w:r w:rsidRPr="0042418C">
        <w:rPr>
          <w:rFonts w:ascii="Arial" w:hAnsi="Arial" w:cs="Arial"/>
          <w:b/>
          <w:i/>
          <w:sz w:val="20"/>
          <w:szCs w:val="20"/>
        </w:rPr>
        <w:t>Note to students on probation:</w:t>
      </w:r>
      <w:r w:rsidRPr="003D562F">
        <w:rPr>
          <w:rFonts w:ascii="Arial" w:hAnsi="Arial" w:cs="Arial"/>
          <w:sz w:val="20"/>
          <w:szCs w:val="20"/>
        </w:rPr>
        <w:t xml:space="preserve"> If you withdraw from a course listed on your Approved Group of Courses, the agreement cannot be met and you are subject to “dismissal action”.</w:t>
      </w:r>
    </w:p>
    <w:p w14:paraId="49983BFF" w14:textId="77777777" w:rsidR="00C735F8" w:rsidRPr="00EB60D5" w:rsidRDefault="00C735F8" w:rsidP="00EB60D5">
      <w:pPr>
        <w:spacing w:after="0" w:line="240" w:lineRule="auto"/>
        <w:rPr>
          <w:rFonts w:ascii="Arial" w:hAnsi="Arial" w:cs="Arial"/>
          <w:sz w:val="12"/>
          <w:szCs w:val="12"/>
        </w:rPr>
      </w:pPr>
    </w:p>
    <w:p w14:paraId="70428278" w14:textId="77777777" w:rsidR="00C735F8" w:rsidRPr="003D562F" w:rsidRDefault="00C735F8" w:rsidP="00EB60D5">
      <w:pPr>
        <w:spacing w:after="0" w:line="260" w:lineRule="exact"/>
        <w:rPr>
          <w:rFonts w:ascii="Arial" w:hAnsi="Arial" w:cs="Arial"/>
          <w:sz w:val="20"/>
          <w:szCs w:val="20"/>
        </w:rPr>
      </w:pPr>
      <w:r w:rsidRPr="003D562F">
        <w:rPr>
          <w:rFonts w:ascii="Arial" w:hAnsi="Arial" w:cs="Arial"/>
          <w:sz w:val="20"/>
          <w:szCs w:val="20"/>
        </w:rPr>
        <w:t>An approved withdrawal will be indicated on the University official academic record by a WD.</w:t>
      </w:r>
      <w:r>
        <w:rPr>
          <w:rFonts w:ascii="Arial" w:hAnsi="Arial" w:cs="Arial"/>
          <w:sz w:val="20"/>
          <w:szCs w:val="20"/>
        </w:rPr>
        <w:t xml:space="preserve"> </w:t>
      </w:r>
      <w:r w:rsidRPr="003D562F">
        <w:rPr>
          <w:rFonts w:ascii="Arial" w:hAnsi="Arial" w:cs="Arial"/>
          <w:sz w:val="20"/>
          <w:szCs w:val="20"/>
        </w:rPr>
        <w:t>A student who leaves a course without going through the withdrawal procedure will receive an F in the course.</w:t>
      </w:r>
    </w:p>
    <w:p w14:paraId="429437D2" w14:textId="77777777" w:rsidR="00C735F8" w:rsidRPr="00EB60D5" w:rsidRDefault="00C735F8" w:rsidP="00EB60D5">
      <w:pPr>
        <w:spacing w:after="0" w:line="240" w:lineRule="auto"/>
        <w:rPr>
          <w:rFonts w:ascii="Arial" w:hAnsi="Arial" w:cs="Arial"/>
          <w:sz w:val="12"/>
          <w:szCs w:val="12"/>
        </w:rPr>
      </w:pPr>
    </w:p>
    <w:p w14:paraId="4B2E4170" w14:textId="77777777" w:rsidR="00C735F8" w:rsidRPr="003D562F" w:rsidRDefault="00C735F8" w:rsidP="00EB60D5">
      <w:pPr>
        <w:spacing w:after="0" w:line="260" w:lineRule="exact"/>
        <w:rPr>
          <w:rFonts w:ascii="Arial" w:hAnsi="Arial" w:cs="Arial"/>
          <w:sz w:val="20"/>
          <w:szCs w:val="20"/>
        </w:rPr>
      </w:pPr>
      <w:r w:rsidRPr="003D562F">
        <w:rPr>
          <w:rFonts w:ascii="Arial" w:hAnsi="Arial" w:cs="Arial"/>
          <w:sz w:val="20"/>
          <w:szCs w:val="20"/>
        </w:rPr>
        <w:t>Although the laboratory portion of a combined lecture-laboratory course may constitute a minority of the total credit of that course, a student cannot pass the course without having satisfactorily completed the laboratory.</w:t>
      </w:r>
      <w:r>
        <w:rPr>
          <w:rFonts w:ascii="Arial" w:hAnsi="Arial" w:cs="Arial"/>
          <w:sz w:val="20"/>
          <w:szCs w:val="20"/>
        </w:rPr>
        <w:t xml:space="preserve"> </w:t>
      </w:r>
      <w:r w:rsidRPr="003D562F">
        <w:rPr>
          <w:rFonts w:ascii="Arial" w:hAnsi="Arial" w:cs="Arial"/>
          <w:sz w:val="20"/>
          <w:szCs w:val="20"/>
        </w:rPr>
        <w:t>This includes attendance at and participation in all laboratory experiments, and submission of required laboratory reports by designated deadlines.</w:t>
      </w:r>
      <w:r>
        <w:rPr>
          <w:rFonts w:ascii="Arial" w:hAnsi="Arial" w:cs="Arial"/>
          <w:sz w:val="20"/>
          <w:szCs w:val="20"/>
        </w:rPr>
        <w:t xml:space="preserve"> </w:t>
      </w:r>
      <w:r w:rsidRPr="003D562F">
        <w:rPr>
          <w:rFonts w:ascii="Arial" w:hAnsi="Arial" w:cs="Arial"/>
          <w:sz w:val="20"/>
          <w:szCs w:val="20"/>
        </w:rPr>
        <w:t>Students failing to meet these and related requirements (as set forth by their various laboratory instructors) will be subject to a grade of F without regard to their performance in the lecture portion of the course.</w:t>
      </w:r>
    </w:p>
    <w:p w14:paraId="489150D6" w14:textId="77777777" w:rsidR="00C735F8" w:rsidRPr="00EB60D5" w:rsidRDefault="00C735F8" w:rsidP="00EB60D5">
      <w:pPr>
        <w:spacing w:after="0" w:line="240" w:lineRule="auto"/>
        <w:rPr>
          <w:rFonts w:ascii="Arial" w:hAnsi="Arial" w:cs="Arial"/>
          <w:sz w:val="12"/>
          <w:szCs w:val="12"/>
        </w:rPr>
      </w:pPr>
    </w:p>
    <w:p w14:paraId="09D6F1D8" w14:textId="77777777" w:rsidR="00474C88" w:rsidRDefault="00C735F8" w:rsidP="00EB60D5">
      <w:pPr>
        <w:spacing w:after="0" w:line="260" w:lineRule="exact"/>
        <w:rPr>
          <w:rFonts w:ascii="Arial" w:hAnsi="Arial" w:cs="Arial"/>
          <w:sz w:val="20"/>
          <w:szCs w:val="20"/>
        </w:rPr>
      </w:pPr>
      <w:r w:rsidRPr="003D562F">
        <w:rPr>
          <w:rFonts w:ascii="Arial" w:hAnsi="Arial" w:cs="Arial"/>
          <w:sz w:val="20"/>
          <w:szCs w:val="20"/>
        </w:rPr>
        <w:t>A student may be dropped from a course by the Dean if absences are repeated and the instructor recommends this action.</w:t>
      </w:r>
      <w:r>
        <w:rPr>
          <w:rFonts w:ascii="Arial" w:hAnsi="Arial" w:cs="Arial"/>
          <w:sz w:val="20"/>
          <w:szCs w:val="20"/>
        </w:rPr>
        <w:t xml:space="preserve"> </w:t>
      </w:r>
      <w:r w:rsidRPr="003D562F">
        <w:rPr>
          <w:rFonts w:ascii="Arial" w:hAnsi="Arial" w:cs="Arial"/>
          <w:sz w:val="20"/>
          <w:szCs w:val="20"/>
        </w:rPr>
        <w:t>A dismissed student may gain readmission only with the permission of the instructor and the Dean.</w:t>
      </w:r>
      <w:r>
        <w:rPr>
          <w:rFonts w:ascii="Arial" w:hAnsi="Arial" w:cs="Arial"/>
          <w:sz w:val="20"/>
          <w:szCs w:val="20"/>
        </w:rPr>
        <w:t xml:space="preserve"> </w:t>
      </w:r>
      <w:r w:rsidRPr="003D562F">
        <w:rPr>
          <w:rFonts w:ascii="Arial" w:hAnsi="Arial" w:cs="Arial"/>
          <w:sz w:val="20"/>
          <w:szCs w:val="20"/>
        </w:rPr>
        <w:t>A student dropped from a course receives an F which counts as work attempted whenever grade-point ratio calculations are made.</w:t>
      </w:r>
      <w:r>
        <w:rPr>
          <w:rFonts w:ascii="Arial" w:hAnsi="Arial" w:cs="Arial"/>
          <w:sz w:val="20"/>
          <w:szCs w:val="20"/>
        </w:rPr>
        <w:t xml:space="preserve"> </w:t>
      </w:r>
      <w:r w:rsidRPr="003D562F">
        <w:rPr>
          <w:rFonts w:ascii="Arial" w:hAnsi="Arial" w:cs="Arial"/>
          <w:sz w:val="20"/>
          <w:szCs w:val="20"/>
        </w:rPr>
        <w:t>(Passed May 5, 1983; Revised February 1988; Revised March 1991)</w:t>
      </w:r>
      <w:r w:rsidR="00474C88">
        <w:rPr>
          <w:rFonts w:ascii="Arial" w:hAnsi="Arial" w:cs="Arial"/>
          <w:sz w:val="20"/>
          <w:szCs w:val="20"/>
        </w:rPr>
        <w:t xml:space="preserve"> </w:t>
      </w:r>
      <w:r w:rsidR="00474C88">
        <w:rPr>
          <w:rFonts w:ascii="Arial" w:hAnsi="Arial" w:cs="Arial"/>
          <w:sz w:val="20"/>
          <w:szCs w:val="20"/>
        </w:rPr>
        <w:br w:type="page"/>
      </w:r>
    </w:p>
    <w:p w14:paraId="1608A59E" w14:textId="77777777" w:rsidR="00C735F8" w:rsidRDefault="00474C88" w:rsidP="00C735F8">
      <w:pPr>
        <w:spacing w:after="0" w:line="280" w:lineRule="exact"/>
        <w:rPr>
          <w:rFonts w:ascii="Arial" w:hAnsi="Arial" w:cs="Arial"/>
          <w:sz w:val="20"/>
          <w:szCs w:val="20"/>
        </w:rPr>
      </w:pPr>
      <w:r w:rsidRPr="00897775">
        <w:rPr>
          <w:rFonts w:ascii="Arial" w:hAnsi="Arial" w:cs="Arial"/>
          <w:b/>
          <w:noProof/>
          <w:sz w:val="28"/>
          <w:szCs w:val="28"/>
        </w:rPr>
        <w:lastRenderedPageBreak/>
        <w:drawing>
          <wp:anchor distT="0" distB="0" distL="114300" distR="114300" simplePos="0" relativeHeight="251677696" behindDoc="0" locked="0" layoutInCell="1" allowOverlap="1" wp14:anchorId="097F94FE" wp14:editId="7E838413">
            <wp:simplePos x="0" y="0"/>
            <wp:positionH relativeFrom="column">
              <wp:posOffset>28575</wp:posOffset>
            </wp:positionH>
            <wp:positionV relativeFrom="paragraph">
              <wp:posOffset>40005</wp:posOffset>
            </wp:positionV>
            <wp:extent cx="1133475" cy="1143000"/>
            <wp:effectExtent l="0" t="0" r="9525" b="0"/>
            <wp:wrapNone/>
            <wp:docPr id="7" name="Picture 7"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C65013" w14:textId="77777777" w:rsidR="00474C88" w:rsidRDefault="00474C88" w:rsidP="00EB60D5">
      <w:pPr>
        <w:spacing w:after="0" w:line="240" w:lineRule="auto"/>
        <w:jc w:val="center"/>
        <w:rPr>
          <w:rFonts w:ascii="Arial" w:hAnsi="Arial" w:cs="Arial"/>
          <w:b/>
          <w:sz w:val="28"/>
          <w:szCs w:val="28"/>
        </w:rPr>
      </w:pPr>
      <w:r w:rsidRPr="00EB60D5">
        <w:rPr>
          <w:rFonts w:ascii="Arial" w:hAnsi="Arial" w:cs="Arial"/>
          <w:b/>
          <w:sz w:val="28"/>
          <w:szCs w:val="28"/>
        </w:rPr>
        <w:t>Policy</w:t>
      </w:r>
    </w:p>
    <w:p w14:paraId="26FAD327" w14:textId="77777777" w:rsidR="00EB60D5" w:rsidRPr="00EB60D5" w:rsidRDefault="00EB60D5" w:rsidP="00EB60D5">
      <w:pPr>
        <w:spacing w:after="0" w:line="240" w:lineRule="auto"/>
        <w:jc w:val="center"/>
        <w:rPr>
          <w:rFonts w:ascii="Arial" w:hAnsi="Arial" w:cs="Arial"/>
          <w:b/>
          <w:sz w:val="28"/>
          <w:szCs w:val="28"/>
        </w:rPr>
      </w:pPr>
    </w:p>
    <w:p w14:paraId="7F83485F" w14:textId="77777777" w:rsidR="00474C88" w:rsidRDefault="00474C88" w:rsidP="00EB60D5">
      <w:pPr>
        <w:spacing w:after="0" w:line="240" w:lineRule="auto"/>
        <w:jc w:val="center"/>
        <w:rPr>
          <w:rFonts w:ascii="Arial" w:hAnsi="Arial" w:cs="Arial"/>
          <w:b/>
          <w:sz w:val="28"/>
          <w:szCs w:val="28"/>
        </w:rPr>
      </w:pPr>
      <w:r w:rsidRPr="00EB60D5">
        <w:rPr>
          <w:rFonts w:ascii="Arial" w:hAnsi="Arial" w:cs="Arial"/>
          <w:b/>
          <w:sz w:val="28"/>
          <w:szCs w:val="28"/>
        </w:rPr>
        <w:t>College Probation</w:t>
      </w:r>
    </w:p>
    <w:p w14:paraId="6A7C501B" w14:textId="77777777" w:rsidR="00EB60D5" w:rsidRPr="00EB60D5" w:rsidRDefault="00EB60D5" w:rsidP="00EB60D5">
      <w:pPr>
        <w:spacing w:after="0" w:line="240" w:lineRule="auto"/>
        <w:jc w:val="center"/>
        <w:rPr>
          <w:rFonts w:ascii="Arial" w:hAnsi="Arial" w:cs="Arial"/>
          <w:b/>
          <w:sz w:val="28"/>
          <w:szCs w:val="28"/>
        </w:rPr>
      </w:pPr>
    </w:p>
    <w:p w14:paraId="3E1A15B8" w14:textId="77777777" w:rsidR="00474C88" w:rsidRPr="0042418C" w:rsidRDefault="00474C88" w:rsidP="00474C88">
      <w:pPr>
        <w:spacing w:after="0" w:line="280" w:lineRule="exact"/>
        <w:jc w:val="center"/>
        <w:rPr>
          <w:rFonts w:ascii="Arial" w:hAnsi="Arial" w:cs="Arial"/>
          <w:sz w:val="20"/>
          <w:szCs w:val="20"/>
        </w:rPr>
      </w:pPr>
      <w:r w:rsidRPr="0042418C">
        <w:rPr>
          <w:rFonts w:ascii="Arial" w:hAnsi="Arial" w:cs="Arial"/>
          <w:b/>
          <w:sz w:val="20"/>
          <w:szCs w:val="20"/>
        </w:rPr>
        <w:t>College of Engineering</w:t>
      </w:r>
    </w:p>
    <w:p w14:paraId="09BFFBA1" w14:textId="77777777" w:rsidR="00474C88" w:rsidRPr="0042418C" w:rsidRDefault="00474C88" w:rsidP="00474C88">
      <w:pPr>
        <w:spacing w:after="0" w:line="280" w:lineRule="exact"/>
        <w:jc w:val="center"/>
        <w:rPr>
          <w:rFonts w:ascii="Arial" w:hAnsi="Arial" w:cs="Arial"/>
          <w:sz w:val="20"/>
          <w:szCs w:val="20"/>
        </w:rPr>
      </w:pPr>
      <w:r w:rsidRPr="0042418C">
        <w:rPr>
          <w:rFonts w:ascii="Arial" w:hAnsi="Arial" w:cs="Arial"/>
          <w:b/>
          <w:sz w:val="20"/>
          <w:szCs w:val="20"/>
        </w:rPr>
        <w:t>The University of Akron</w:t>
      </w:r>
    </w:p>
    <w:p w14:paraId="2525036A" w14:textId="77777777" w:rsidR="00474C88" w:rsidRPr="0042418C" w:rsidRDefault="00474C88" w:rsidP="00474C88">
      <w:pPr>
        <w:spacing w:after="0" w:line="280" w:lineRule="exact"/>
        <w:rPr>
          <w:rFonts w:ascii="Arial" w:hAnsi="Arial" w:cs="Arial"/>
          <w:sz w:val="20"/>
          <w:szCs w:val="20"/>
        </w:rPr>
      </w:pPr>
    </w:p>
    <w:p w14:paraId="1800CEA1" w14:textId="77777777" w:rsidR="00474C88" w:rsidRPr="0042418C" w:rsidRDefault="00474C88" w:rsidP="00474C88">
      <w:pPr>
        <w:spacing w:after="0" w:line="280" w:lineRule="exact"/>
        <w:rPr>
          <w:rFonts w:ascii="Arial" w:hAnsi="Arial" w:cs="Arial"/>
          <w:sz w:val="20"/>
          <w:szCs w:val="20"/>
        </w:rPr>
      </w:pPr>
      <w:r w:rsidRPr="0042418C">
        <w:rPr>
          <w:rFonts w:ascii="Arial" w:hAnsi="Arial" w:cs="Arial"/>
          <w:sz w:val="20"/>
          <w:szCs w:val="20"/>
        </w:rPr>
        <w:t>EFFECTIVE Spring Semester, 1982, i.e., students who fall under this definition during the Spring Semester, 1982, will be on probation during the next term when enrolled.</w:t>
      </w:r>
    </w:p>
    <w:p w14:paraId="7203B726" w14:textId="77777777" w:rsidR="00474C88" w:rsidRPr="0042418C" w:rsidRDefault="00474C88" w:rsidP="00474C88">
      <w:pPr>
        <w:spacing w:after="0" w:line="280" w:lineRule="exact"/>
        <w:rPr>
          <w:rFonts w:ascii="Arial" w:hAnsi="Arial" w:cs="Arial"/>
          <w:sz w:val="20"/>
          <w:szCs w:val="20"/>
        </w:rPr>
      </w:pPr>
    </w:p>
    <w:p w14:paraId="139623A5" w14:textId="77777777" w:rsidR="00474C88" w:rsidRPr="0042418C" w:rsidRDefault="00474C88" w:rsidP="00474C88">
      <w:pPr>
        <w:pStyle w:val="ListParagraph"/>
        <w:numPr>
          <w:ilvl w:val="0"/>
          <w:numId w:val="2"/>
        </w:numPr>
        <w:spacing w:after="0" w:line="280" w:lineRule="exact"/>
        <w:ind w:left="360"/>
        <w:rPr>
          <w:rFonts w:ascii="Arial" w:hAnsi="Arial" w:cs="Arial"/>
          <w:sz w:val="20"/>
          <w:szCs w:val="20"/>
        </w:rPr>
      </w:pPr>
      <w:r w:rsidRPr="0042418C">
        <w:rPr>
          <w:rFonts w:ascii="Arial" w:hAnsi="Arial" w:cs="Arial"/>
          <w:sz w:val="20"/>
          <w:szCs w:val="20"/>
        </w:rPr>
        <w:t>A student is placed on Collegiate Probation when any one of the following events occur:</w:t>
      </w:r>
    </w:p>
    <w:p w14:paraId="01E227B8" w14:textId="77777777" w:rsidR="00474C88" w:rsidRPr="0042418C" w:rsidRDefault="00474C88" w:rsidP="00474C88">
      <w:pPr>
        <w:spacing w:after="0" w:line="280" w:lineRule="exact"/>
        <w:rPr>
          <w:rFonts w:ascii="Arial" w:hAnsi="Arial" w:cs="Arial"/>
          <w:sz w:val="20"/>
          <w:szCs w:val="20"/>
        </w:rPr>
      </w:pPr>
    </w:p>
    <w:p w14:paraId="5C1A68DA" w14:textId="77777777" w:rsidR="00474C88" w:rsidRPr="0042418C" w:rsidRDefault="00474C88" w:rsidP="00474C88">
      <w:pPr>
        <w:pStyle w:val="ListParagraph"/>
        <w:numPr>
          <w:ilvl w:val="1"/>
          <w:numId w:val="2"/>
        </w:numPr>
        <w:spacing w:after="0" w:line="280" w:lineRule="exact"/>
        <w:ind w:left="720"/>
        <w:rPr>
          <w:rFonts w:ascii="Arial" w:hAnsi="Arial" w:cs="Arial"/>
          <w:sz w:val="20"/>
          <w:szCs w:val="20"/>
        </w:rPr>
      </w:pPr>
      <w:r w:rsidRPr="0042418C">
        <w:rPr>
          <w:rFonts w:ascii="Arial" w:hAnsi="Arial" w:cs="Arial"/>
          <w:sz w:val="20"/>
          <w:szCs w:val="20"/>
        </w:rPr>
        <w:t>Half or more of the credit hours or courses for any semester result in grades of D+, D, D-, F, I and/or W. Students taking one course are exempted from this rule.  W grades may be excluded by action originated by the student's department head.</w:t>
      </w:r>
    </w:p>
    <w:p w14:paraId="7C355713" w14:textId="77777777" w:rsidR="00474C88" w:rsidRPr="0042418C" w:rsidRDefault="00474C88" w:rsidP="00474C88">
      <w:pPr>
        <w:spacing w:after="0" w:line="280" w:lineRule="exact"/>
        <w:ind w:left="720" w:hanging="360"/>
        <w:rPr>
          <w:rFonts w:ascii="Arial" w:hAnsi="Arial" w:cs="Arial"/>
          <w:sz w:val="20"/>
          <w:szCs w:val="20"/>
        </w:rPr>
      </w:pPr>
    </w:p>
    <w:p w14:paraId="255A699E" w14:textId="77777777" w:rsidR="00474C88" w:rsidRPr="0042418C" w:rsidRDefault="00474C88" w:rsidP="00474C88">
      <w:pPr>
        <w:pStyle w:val="ListParagraph"/>
        <w:numPr>
          <w:ilvl w:val="1"/>
          <w:numId w:val="2"/>
        </w:numPr>
        <w:spacing w:after="0" w:line="280" w:lineRule="exact"/>
        <w:ind w:left="720"/>
        <w:rPr>
          <w:rFonts w:ascii="Arial" w:hAnsi="Arial" w:cs="Arial"/>
          <w:sz w:val="20"/>
          <w:szCs w:val="20"/>
        </w:rPr>
      </w:pPr>
      <w:r w:rsidRPr="0042418C">
        <w:rPr>
          <w:rFonts w:ascii="Arial" w:hAnsi="Arial" w:cs="Arial"/>
          <w:sz w:val="20"/>
          <w:szCs w:val="20"/>
        </w:rPr>
        <w:t>The overall or engineering grade point average for the semester is less than 1.50. Students taking one course are exempted from this rule.</w:t>
      </w:r>
    </w:p>
    <w:p w14:paraId="189293AA" w14:textId="77777777" w:rsidR="00474C88" w:rsidRPr="0042418C" w:rsidRDefault="00474C88" w:rsidP="00474C88">
      <w:pPr>
        <w:spacing w:after="0" w:line="280" w:lineRule="exact"/>
        <w:ind w:left="720" w:hanging="360"/>
        <w:rPr>
          <w:rFonts w:ascii="Arial" w:hAnsi="Arial" w:cs="Arial"/>
          <w:sz w:val="20"/>
          <w:szCs w:val="20"/>
        </w:rPr>
      </w:pPr>
    </w:p>
    <w:p w14:paraId="4A379C40" w14:textId="77777777" w:rsidR="00474C88" w:rsidRPr="0042418C" w:rsidRDefault="00474C88" w:rsidP="00474C88">
      <w:pPr>
        <w:pStyle w:val="ListParagraph"/>
        <w:numPr>
          <w:ilvl w:val="1"/>
          <w:numId w:val="2"/>
        </w:numPr>
        <w:spacing w:after="0" w:line="280" w:lineRule="exact"/>
        <w:ind w:left="720"/>
        <w:rPr>
          <w:rFonts w:ascii="Arial" w:hAnsi="Arial" w:cs="Arial"/>
          <w:sz w:val="20"/>
          <w:szCs w:val="20"/>
        </w:rPr>
      </w:pPr>
      <w:r w:rsidRPr="0042418C">
        <w:rPr>
          <w:rFonts w:ascii="Arial" w:hAnsi="Arial" w:cs="Arial"/>
          <w:sz w:val="20"/>
          <w:szCs w:val="20"/>
        </w:rPr>
        <w:t>The overall or engineering grade point average for two successive semesters is less than 2.000.</w:t>
      </w:r>
    </w:p>
    <w:p w14:paraId="527225A1" w14:textId="77777777" w:rsidR="00474C88" w:rsidRPr="0042418C" w:rsidRDefault="00474C88" w:rsidP="00474C88">
      <w:pPr>
        <w:spacing w:after="0" w:line="280" w:lineRule="exact"/>
        <w:ind w:left="720" w:hanging="360"/>
        <w:rPr>
          <w:rFonts w:ascii="Arial" w:hAnsi="Arial" w:cs="Arial"/>
          <w:sz w:val="20"/>
          <w:szCs w:val="20"/>
        </w:rPr>
      </w:pPr>
    </w:p>
    <w:p w14:paraId="001A7E4A" w14:textId="77777777" w:rsidR="00474C88" w:rsidRPr="0042418C" w:rsidRDefault="00474C88" w:rsidP="00474C88">
      <w:pPr>
        <w:pStyle w:val="ListParagraph"/>
        <w:numPr>
          <w:ilvl w:val="1"/>
          <w:numId w:val="2"/>
        </w:numPr>
        <w:spacing w:after="0" w:line="280" w:lineRule="exact"/>
        <w:ind w:left="720"/>
        <w:rPr>
          <w:rFonts w:ascii="Arial" w:hAnsi="Arial" w:cs="Arial"/>
          <w:sz w:val="20"/>
          <w:szCs w:val="20"/>
        </w:rPr>
      </w:pPr>
      <w:r w:rsidRPr="0042418C">
        <w:rPr>
          <w:rFonts w:ascii="Arial" w:hAnsi="Arial" w:cs="Arial"/>
          <w:sz w:val="20"/>
          <w:szCs w:val="20"/>
        </w:rPr>
        <w:t>The cumulative grade point average for all engineering courses taken is less than 2.000.</w:t>
      </w:r>
    </w:p>
    <w:p w14:paraId="136B8679" w14:textId="77777777" w:rsidR="00474C88" w:rsidRPr="0042418C" w:rsidRDefault="00474C88" w:rsidP="00474C88">
      <w:pPr>
        <w:spacing w:after="0" w:line="280" w:lineRule="exact"/>
        <w:rPr>
          <w:rFonts w:ascii="Arial" w:hAnsi="Arial" w:cs="Arial"/>
          <w:sz w:val="20"/>
          <w:szCs w:val="20"/>
        </w:rPr>
      </w:pPr>
    </w:p>
    <w:p w14:paraId="1F127C2B" w14:textId="77777777" w:rsidR="00474C88" w:rsidRPr="0042418C" w:rsidRDefault="00474C88" w:rsidP="00474C88">
      <w:pPr>
        <w:pStyle w:val="ListParagraph"/>
        <w:numPr>
          <w:ilvl w:val="0"/>
          <w:numId w:val="2"/>
        </w:numPr>
        <w:spacing w:after="0" w:line="280" w:lineRule="exact"/>
        <w:ind w:left="360"/>
        <w:rPr>
          <w:rFonts w:ascii="Arial" w:hAnsi="Arial" w:cs="Arial"/>
          <w:sz w:val="20"/>
          <w:szCs w:val="20"/>
        </w:rPr>
      </w:pPr>
      <w:r w:rsidRPr="0042418C">
        <w:rPr>
          <w:rFonts w:ascii="Arial" w:hAnsi="Arial" w:cs="Arial"/>
          <w:sz w:val="20"/>
          <w:szCs w:val="20"/>
        </w:rPr>
        <w:t>A student on Collegiate Probation must file an “Approved Group of Courses” developed through the auspices of the appropriate department head or BSE advisor before commencing the next semester or summer session.</w:t>
      </w:r>
    </w:p>
    <w:p w14:paraId="233245E9" w14:textId="77777777" w:rsidR="00474C88" w:rsidRPr="0042418C" w:rsidRDefault="00474C88" w:rsidP="00474C88">
      <w:pPr>
        <w:spacing w:after="0" w:line="280" w:lineRule="exact"/>
        <w:rPr>
          <w:rFonts w:ascii="Arial" w:hAnsi="Arial" w:cs="Arial"/>
          <w:sz w:val="20"/>
          <w:szCs w:val="20"/>
        </w:rPr>
      </w:pPr>
    </w:p>
    <w:p w14:paraId="5AB0C1DA" w14:textId="77777777" w:rsidR="00474C88" w:rsidRPr="0042418C" w:rsidRDefault="00474C88" w:rsidP="00474C88">
      <w:pPr>
        <w:pStyle w:val="ListParagraph"/>
        <w:numPr>
          <w:ilvl w:val="0"/>
          <w:numId w:val="2"/>
        </w:numPr>
        <w:spacing w:after="0" w:line="280" w:lineRule="exact"/>
        <w:ind w:left="360"/>
        <w:rPr>
          <w:rFonts w:ascii="Arial" w:hAnsi="Arial" w:cs="Arial"/>
          <w:sz w:val="20"/>
          <w:szCs w:val="20"/>
        </w:rPr>
      </w:pPr>
      <w:r w:rsidRPr="0042418C">
        <w:rPr>
          <w:rFonts w:ascii="Arial" w:hAnsi="Arial" w:cs="Arial"/>
          <w:sz w:val="20"/>
          <w:szCs w:val="20"/>
        </w:rPr>
        <w:t>A student on Collegiate Probation is subject to immediate administrative withdrawal from any course(s) not listed on that individual's “Approved Group of Courses”.</w:t>
      </w:r>
    </w:p>
    <w:p w14:paraId="4A09A99A" w14:textId="77777777" w:rsidR="00474C88" w:rsidRPr="0042418C" w:rsidRDefault="00474C88" w:rsidP="00474C88">
      <w:pPr>
        <w:spacing w:after="0" w:line="280" w:lineRule="exact"/>
        <w:rPr>
          <w:rFonts w:ascii="Arial" w:hAnsi="Arial" w:cs="Arial"/>
          <w:sz w:val="20"/>
          <w:szCs w:val="20"/>
        </w:rPr>
      </w:pPr>
    </w:p>
    <w:p w14:paraId="6FBC57E0" w14:textId="77777777" w:rsidR="00474C88" w:rsidRPr="0042418C" w:rsidRDefault="00474C88" w:rsidP="00474C88">
      <w:pPr>
        <w:pStyle w:val="ListParagraph"/>
        <w:numPr>
          <w:ilvl w:val="0"/>
          <w:numId w:val="2"/>
        </w:numPr>
        <w:spacing w:after="0" w:line="280" w:lineRule="exact"/>
        <w:ind w:left="360"/>
        <w:rPr>
          <w:rFonts w:ascii="Arial" w:hAnsi="Arial" w:cs="Arial"/>
          <w:sz w:val="20"/>
          <w:szCs w:val="20"/>
        </w:rPr>
      </w:pPr>
      <w:r w:rsidRPr="0042418C">
        <w:rPr>
          <w:rFonts w:ascii="Arial" w:hAnsi="Arial" w:cs="Arial"/>
          <w:sz w:val="20"/>
          <w:szCs w:val="20"/>
        </w:rPr>
        <w:t xml:space="preserve">At the end of a semester on Collegiate Probation, a student is returned to good standing if a grade point average </w:t>
      </w:r>
      <w:r w:rsidRPr="0042418C">
        <w:sym w:font="Symbol" w:char="F0B3"/>
      </w:r>
      <w:r w:rsidRPr="0042418C">
        <w:rPr>
          <w:rFonts w:ascii="Arial" w:hAnsi="Arial" w:cs="Arial"/>
          <w:sz w:val="20"/>
          <w:szCs w:val="20"/>
        </w:rPr>
        <w:t xml:space="preserve"> 2.2500 is received for a fully completed “Approved Group of Courses”.</w:t>
      </w:r>
    </w:p>
    <w:p w14:paraId="278431E6" w14:textId="77777777" w:rsidR="00474C88" w:rsidRPr="0042418C" w:rsidRDefault="00474C88" w:rsidP="00474C88">
      <w:pPr>
        <w:spacing w:after="0" w:line="280" w:lineRule="exact"/>
        <w:rPr>
          <w:rFonts w:ascii="Arial" w:hAnsi="Arial" w:cs="Arial"/>
          <w:sz w:val="20"/>
          <w:szCs w:val="20"/>
        </w:rPr>
      </w:pPr>
    </w:p>
    <w:p w14:paraId="157B1268" w14:textId="77777777" w:rsidR="00474C88" w:rsidRPr="0042418C" w:rsidRDefault="00474C88" w:rsidP="00474C88">
      <w:pPr>
        <w:pStyle w:val="ListParagraph"/>
        <w:numPr>
          <w:ilvl w:val="0"/>
          <w:numId w:val="2"/>
        </w:numPr>
        <w:spacing w:after="0" w:line="280" w:lineRule="exact"/>
        <w:ind w:left="360"/>
        <w:rPr>
          <w:rFonts w:ascii="Arial" w:hAnsi="Arial" w:cs="Arial"/>
          <w:sz w:val="20"/>
          <w:szCs w:val="20"/>
        </w:rPr>
      </w:pPr>
      <w:r w:rsidRPr="0042418C">
        <w:rPr>
          <w:rFonts w:ascii="Arial" w:hAnsi="Arial" w:cs="Arial"/>
          <w:sz w:val="20"/>
          <w:szCs w:val="20"/>
        </w:rPr>
        <w:t xml:space="preserve">A student is continued on Collegiate Probation only when recommended by the department head, usually when the grade point average is &gt; 2.000 but &lt; 2.2500 and the student has completed all of the “Approved Group of Courses”, or the student has a grade point average </w:t>
      </w:r>
      <w:r w:rsidRPr="0042418C">
        <w:sym w:font="Symbol" w:char="F0B3"/>
      </w:r>
      <w:r w:rsidRPr="0042418C">
        <w:rPr>
          <w:rFonts w:ascii="Arial" w:hAnsi="Arial" w:cs="Arial"/>
          <w:sz w:val="20"/>
          <w:szCs w:val="20"/>
        </w:rPr>
        <w:t xml:space="preserve"> 2.2500 but has failed to complete all of the “Approved Group of Courses”.</w:t>
      </w:r>
    </w:p>
    <w:p w14:paraId="2D7DEF0F" w14:textId="77777777" w:rsidR="00474C88" w:rsidRPr="0042418C" w:rsidRDefault="00474C88" w:rsidP="00474C88">
      <w:pPr>
        <w:spacing w:after="0" w:line="280" w:lineRule="exact"/>
        <w:rPr>
          <w:rFonts w:ascii="Arial" w:hAnsi="Arial" w:cs="Arial"/>
          <w:sz w:val="20"/>
          <w:szCs w:val="20"/>
        </w:rPr>
      </w:pPr>
    </w:p>
    <w:p w14:paraId="5348CCAB" w14:textId="77777777" w:rsidR="00474C88" w:rsidRPr="0042418C" w:rsidRDefault="00474C88" w:rsidP="00474C88">
      <w:pPr>
        <w:pStyle w:val="ListParagraph"/>
        <w:numPr>
          <w:ilvl w:val="0"/>
          <w:numId w:val="2"/>
        </w:numPr>
        <w:spacing w:after="0" w:line="280" w:lineRule="exact"/>
        <w:ind w:left="360"/>
        <w:rPr>
          <w:rFonts w:ascii="Arial" w:hAnsi="Arial" w:cs="Arial"/>
          <w:sz w:val="20"/>
          <w:szCs w:val="20"/>
        </w:rPr>
      </w:pPr>
      <w:r w:rsidRPr="0042418C">
        <w:rPr>
          <w:rFonts w:ascii="Arial" w:hAnsi="Arial" w:cs="Arial"/>
          <w:sz w:val="20"/>
          <w:szCs w:val="20"/>
        </w:rPr>
        <w:t>Students not removed from probation or recommended for continued Collegiate Probation by the department head will be suspended from the College of Engineering or dismissed from the University.</w:t>
      </w:r>
    </w:p>
    <w:p w14:paraId="2AE09B22" w14:textId="77777777" w:rsidR="00C735F8" w:rsidRDefault="00C735F8" w:rsidP="00A21306">
      <w:pPr>
        <w:spacing w:after="0" w:line="280" w:lineRule="exact"/>
        <w:rPr>
          <w:rFonts w:ascii="Arial" w:hAnsi="Arial" w:cs="Arial"/>
          <w:sz w:val="20"/>
          <w:szCs w:val="20"/>
        </w:rPr>
      </w:pPr>
    </w:p>
    <w:p w14:paraId="05AC271F" w14:textId="77777777" w:rsidR="00474C88" w:rsidRDefault="00474C88" w:rsidP="00A21306">
      <w:pPr>
        <w:spacing w:after="0" w:line="280" w:lineRule="exact"/>
        <w:rPr>
          <w:rFonts w:ascii="Arial" w:hAnsi="Arial" w:cs="Arial"/>
          <w:sz w:val="20"/>
          <w:szCs w:val="20"/>
        </w:rPr>
      </w:pPr>
    </w:p>
    <w:p w14:paraId="3865737B" w14:textId="77777777" w:rsidR="00EB60D5" w:rsidRDefault="00EB60D5">
      <w:pPr>
        <w:spacing w:after="0" w:line="240" w:lineRule="auto"/>
        <w:rPr>
          <w:rFonts w:ascii="Arial" w:hAnsi="Arial" w:cs="Arial"/>
          <w:sz w:val="20"/>
          <w:szCs w:val="20"/>
        </w:rPr>
      </w:pPr>
      <w:r>
        <w:rPr>
          <w:rFonts w:ascii="Arial" w:hAnsi="Arial" w:cs="Arial"/>
          <w:sz w:val="20"/>
          <w:szCs w:val="20"/>
        </w:rPr>
        <w:br w:type="page"/>
      </w:r>
    </w:p>
    <w:p w14:paraId="270BF766" w14:textId="77777777" w:rsidR="00474C88" w:rsidRDefault="00EB60D5" w:rsidP="00A21306">
      <w:pPr>
        <w:spacing w:after="0" w:line="280" w:lineRule="exact"/>
        <w:rPr>
          <w:rFonts w:ascii="Arial" w:hAnsi="Arial" w:cs="Arial"/>
          <w:sz w:val="20"/>
          <w:szCs w:val="20"/>
        </w:rPr>
      </w:pPr>
      <w:r w:rsidRPr="00897775">
        <w:rPr>
          <w:rFonts w:ascii="Arial" w:hAnsi="Arial" w:cs="Arial"/>
          <w:b/>
          <w:noProof/>
          <w:sz w:val="28"/>
          <w:szCs w:val="28"/>
        </w:rPr>
        <w:lastRenderedPageBreak/>
        <w:drawing>
          <wp:anchor distT="0" distB="0" distL="114300" distR="114300" simplePos="0" relativeHeight="251658239" behindDoc="0" locked="0" layoutInCell="1" allowOverlap="1" wp14:anchorId="166EC8C3" wp14:editId="33189E0F">
            <wp:simplePos x="0" y="0"/>
            <wp:positionH relativeFrom="column">
              <wp:posOffset>-114300</wp:posOffset>
            </wp:positionH>
            <wp:positionV relativeFrom="paragraph">
              <wp:posOffset>59055</wp:posOffset>
            </wp:positionV>
            <wp:extent cx="1133475" cy="1143000"/>
            <wp:effectExtent l="0" t="0" r="9525" b="0"/>
            <wp:wrapNone/>
            <wp:docPr id="8" name="Picture 8"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1EC2FF" w14:textId="77777777" w:rsidR="00EB60D5" w:rsidRDefault="00EB60D5" w:rsidP="00EB60D5">
      <w:pPr>
        <w:spacing w:after="0" w:line="240" w:lineRule="auto"/>
        <w:jc w:val="center"/>
        <w:rPr>
          <w:rFonts w:ascii="Arial" w:hAnsi="Arial" w:cs="Arial"/>
          <w:b/>
          <w:sz w:val="28"/>
          <w:szCs w:val="28"/>
        </w:rPr>
      </w:pPr>
      <w:r w:rsidRPr="00EB60D5">
        <w:rPr>
          <w:rFonts w:ascii="Arial" w:hAnsi="Arial" w:cs="Arial"/>
          <w:b/>
          <w:sz w:val="28"/>
          <w:szCs w:val="28"/>
        </w:rPr>
        <w:t>Policy</w:t>
      </w:r>
    </w:p>
    <w:p w14:paraId="642B7A4A" w14:textId="77777777" w:rsidR="00EB60D5" w:rsidRPr="00EB60D5" w:rsidRDefault="00EB60D5" w:rsidP="00EB60D5">
      <w:pPr>
        <w:spacing w:after="0" w:line="240" w:lineRule="auto"/>
        <w:jc w:val="center"/>
        <w:rPr>
          <w:rFonts w:ascii="Arial" w:hAnsi="Arial" w:cs="Arial"/>
          <w:b/>
          <w:sz w:val="28"/>
          <w:szCs w:val="28"/>
        </w:rPr>
      </w:pPr>
    </w:p>
    <w:p w14:paraId="72FF57EC" w14:textId="77777777" w:rsidR="00EB60D5" w:rsidRDefault="00EB60D5" w:rsidP="00EB60D5">
      <w:pPr>
        <w:spacing w:after="0" w:line="240" w:lineRule="auto"/>
        <w:jc w:val="center"/>
        <w:rPr>
          <w:rFonts w:ascii="Arial" w:hAnsi="Arial" w:cs="Arial"/>
          <w:b/>
          <w:sz w:val="28"/>
          <w:szCs w:val="28"/>
        </w:rPr>
      </w:pPr>
      <w:r>
        <w:rPr>
          <w:rFonts w:ascii="Arial" w:hAnsi="Arial" w:cs="Arial"/>
          <w:b/>
          <w:sz w:val="28"/>
          <w:szCs w:val="28"/>
        </w:rPr>
        <w:t>Suspension from the College of Engineering</w:t>
      </w:r>
    </w:p>
    <w:p w14:paraId="48DD0048" w14:textId="77777777" w:rsidR="00EB60D5" w:rsidRDefault="00EB60D5" w:rsidP="00EB60D5">
      <w:pPr>
        <w:spacing w:after="0" w:line="240" w:lineRule="auto"/>
        <w:jc w:val="center"/>
        <w:rPr>
          <w:rFonts w:ascii="Arial" w:hAnsi="Arial" w:cs="Arial"/>
          <w:b/>
          <w:sz w:val="28"/>
          <w:szCs w:val="28"/>
        </w:rPr>
      </w:pPr>
      <w:r>
        <w:rPr>
          <w:rFonts w:ascii="Arial" w:hAnsi="Arial" w:cs="Arial"/>
          <w:b/>
          <w:sz w:val="28"/>
          <w:szCs w:val="28"/>
        </w:rPr>
        <w:t>and</w:t>
      </w:r>
    </w:p>
    <w:p w14:paraId="61609442" w14:textId="77777777" w:rsidR="00EB60D5" w:rsidRDefault="00EB60D5" w:rsidP="00EB60D5">
      <w:pPr>
        <w:spacing w:after="0" w:line="240" w:lineRule="auto"/>
        <w:jc w:val="center"/>
        <w:rPr>
          <w:rFonts w:ascii="Arial" w:hAnsi="Arial" w:cs="Arial"/>
          <w:b/>
          <w:sz w:val="28"/>
          <w:szCs w:val="28"/>
        </w:rPr>
      </w:pPr>
      <w:r>
        <w:rPr>
          <w:rFonts w:ascii="Arial" w:hAnsi="Arial" w:cs="Arial"/>
          <w:b/>
          <w:sz w:val="28"/>
          <w:szCs w:val="28"/>
        </w:rPr>
        <w:t>Dismissal from the University</w:t>
      </w:r>
    </w:p>
    <w:p w14:paraId="51249A77" w14:textId="77777777" w:rsidR="00EB60D5" w:rsidRPr="00392A0D" w:rsidRDefault="00EB60D5" w:rsidP="00EB60D5">
      <w:pPr>
        <w:spacing w:after="0" w:line="240" w:lineRule="auto"/>
        <w:jc w:val="center"/>
        <w:rPr>
          <w:rFonts w:ascii="Arial" w:hAnsi="Arial" w:cs="Arial"/>
          <w:sz w:val="28"/>
          <w:szCs w:val="28"/>
        </w:rPr>
      </w:pPr>
    </w:p>
    <w:p w14:paraId="0446B60E" w14:textId="77777777" w:rsidR="00EB60D5" w:rsidRPr="00417E23" w:rsidRDefault="00EB60D5" w:rsidP="00EB60D5">
      <w:pPr>
        <w:spacing w:after="0" w:line="240" w:lineRule="auto"/>
        <w:jc w:val="center"/>
        <w:rPr>
          <w:rFonts w:ascii="Arial" w:hAnsi="Arial" w:cs="Arial"/>
          <w:sz w:val="20"/>
          <w:szCs w:val="20"/>
        </w:rPr>
      </w:pPr>
      <w:r w:rsidRPr="00417E23">
        <w:rPr>
          <w:rFonts w:ascii="Arial" w:hAnsi="Arial" w:cs="Arial"/>
          <w:b/>
          <w:sz w:val="20"/>
          <w:szCs w:val="20"/>
        </w:rPr>
        <w:t>College of Engineering</w:t>
      </w:r>
    </w:p>
    <w:p w14:paraId="27C2DD00" w14:textId="77777777" w:rsidR="00EB60D5" w:rsidRPr="00417E23" w:rsidRDefault="00EB60D5" w:rsidP="00EB60D5">
      <w:pPr>
        <w:spacing w:after="0" w:line="240" w:lineRule="auto"/>
        <w:jc w:val="center"/>
        <w:rPr>
          <w:rFonts w:ascii="Arial" w:hAnsi="Arial" w:cs="Arial"/>
          <w:sz w:val="20"/>
          <w:szCs w:val="20"/>
        </w:rPr>
      </w:pPr>
      <w:r w:rsidRPr="00417E23">
        <w:rPr>
          <w:rFonts w:ascii="Arial" w:hAnsi="Arial" w:cs="Arial"/>
          <w:b/>
          <w:sz w:val="20"/>
          <w:szCs w:val="20"/>
        </w:rPr>
        <w:t>The University of Akron</w:t>
      </w:r>
    </w:p>
    <w:p w14:paraId="79A51F64" w14:textId="77777777" w:rsidR="00EB60D5" w:rsidRPr="00417E23" w:rsidRDefault="00EB60D5" w:rsidP="00EB60D5">
      <w:pPr>
        <w:spacing w:after="0" w:line="280" w:lineRule="exact"/>
        <w:rPr>
          <w:rFonts w:ascii="Arial" w:hAnsi="Arial" w:cs="Arial"/>
          <w:sz w:val="20"/>
          <w:szCs w:val="20"/>
        </w:rPr>
      </w:pPr>
    </w:p>
    <w:p w14:paraId="4EB229BA" w14:textId="77777777" w:rsidR="00EB60D5" w:rsidRPr="00417E23" w:rsidRDefault="00EB60D5" w:rsidP="00EB60D5">
      <w:pPr>
        <w:spacing w:after="0" w:line="280" w:lineRule="exact"/>
        <w:rPr>
          <w:rFonts w:ascii="Arial" w:hAnsi="Arial" w:cs="Arial"/>
          <w:sz w:val="20"/>
          <w:szCs w:val="20"/>
        </w:rPr>
      </w:pPr>
      <w:r w:rsidRPr="00417E23">
        <w:rPr>
          <w:rFonts w:ascii="Arial" w:hAnsi="Arial" w:cs="Arial"/>
          <w:sz w:val="20"/>
          <w:szCs w:val="20"/>
        </w:rPr>
        <w:t>EFFECTIVE January 1983, i.e., a student can be suspended from the College only after completion of the Fall Semester, 1982.</w:t>
      </w:r>
    </w:p>
    <w:p w14:paraId="23F79BB7" w14:textId="77777777" w:rsidR="00EB60D5" w:rsidRPr="00417E23" w:rsidRDefault="00EB60D5" w:rsidP="00EB60D5">
      <w:pPr>
        <w:spacing w:after="0" w:line="280" w:lineRule="exact"/>
        <w:rPr>
          <w:rFonts w:ascii="Arial" w:hAnsi="Arial" w:cs="Arial"/>
          <w:sz w:val="20"/>
          <w:szCs w:val="20"/>
        </w:rPr>
      </w:pPr>
    </w:p>
    <w:p w14:paraId="6D1D7878" w14:textId="77777777" w:rsidR="00EB60D5" w:rsidRPr="00417E23" w:rsidRDefault="00EB60D5" w:rsidP="00EB60D5">
      <w:pPr>
        <w:numPr>
          <w:ilvl w:val="0"/>
          <w:numId w:val="3"/>
        </w:numPr>
        <w:spacing w:after="0" w:line="280" w:lineRule="exact"/>
        <w:rPr>
          <w:rFonts w:ascii="Arial" w:hAnsi="Arial" w:cs="Arial"/>
          <w:sz w:val="20"/>
          <w:szCs w:val="20"/>
        </w:rPr>
      </w:pPr>
      <w:r w:rsidRPr="00417E23">
        <w:rPr>
          <w:rFonts w:ascii="Arial" w:hAnsi="Arial" w:cs="Arial"/>
          <w:sz w:val="20"/>
          <w:szCs w:val="20"/>
        </w:rPr>
        <w:t xml:space="preserve">A student who has been on Collegiate Probation for at least one semester, and who is not removed from probation or continued on probation on recommendation of the Department Head, will be suspended from the College of Engineering for a period of two consecutive semesters or a consecutive semester and summer session only if the student's cumulative </w:t>
      </w:r>
      <w:r>
        <w:rPr>
          <w:rFonts w:ascii="Arial" w:hAnsi="Arial" w:cs="Arial"/>
          <w:sz w:val="20"/>
          <w:szCs w:val="20"/>
        </w:rPr>
        <w:t xml:space="preserve">grade point average is &lt;2.000. </w:t>
      </w:r>
      <w:r w:rsidRPr="00417E23">
        <w:rPr>
          <w:rFonts w:ascii="Arial" w:hAnsi="Arial" w:cs="Arial"/>
          <w:sz w:val="20"/>
          <w:szCs w:val="20"/>
        </w:rPr>
        <w:t>If the student's grade point average is &lt;2.000, the student will be dismissed from the University unless accepted by another College of The University of Akron.</w:t>
      </w:r>
    </w:p>
    <w:p w14:paraId="1EA38E41" w14:textId="77777777" w:rsidR="00EB60D5" w:rsidRPr="00417E23" w:rsidRDefault="00EB60D5" w:rsidP="00EB60D5">
      <w:pPr>
        <w:numPr>
          <w:ilvl w:val="0"/>
          <w:numId w:val="3"/>
        </w:numPr>
        <w:spacing w:after="0" w:line="280" w:lineRule="exact"/>
        <w:rPr>
          <w:rFonts w:ascii="Arial" w:hAnsi="Arial" w:cs="Arial"/>
          <w:sz w:val="20"/>
          <w:szCs w:val="20"/>
        </w:rPr>
      </w:pPr>
      <w:r w:rsidRPr="00417E23">
        <w:rPr>
          <w:rFonts w:ascii="Arial" w:hAnsi="Arial" w:cs="Arial"/>
          <w:sz w:val="20"/>
          <w:szCs w:val="20"/>
        </w:rPr>
        <w:t>A student who attempts any course for a third time (by reason of previous D+, D, D</w:t>
      </w:r>
      <w:r>
        <w:rPr>
          <w:rFonts w:ascii="Arial" w:hAnsi="Arial" w:cs="Arial"/>
          <w:sz w:val="20"/>
          <w:szCs w:val="20"/>
        </w:rPr>
        <w:t>-</w:t>
      </w:r>
      <w:r w:rsidRPr="00417E23">
        <w:rPr>
          <w:rFonts w:ascii="Arial" w:hAnsi="Arial" w:cs="Arial"/>
          <w:sz w:val="20"/>
          <w:szCs w:val="20"/>
        </w:rPr>
        <w:t>, F, W and/or I grades) and obtains a grade below C</w:t>
      </w:r>
      <w:r w:rsidRPr="00417E23">
        <w:rPr>
          <w:rFonts w:ascii="Arial" w:hAnsi="Arial" w:cs="Arial"/>
          <w:sz w:val="20"/>
          <w:szCs w:val="20"/>
        </w:rPr>
        <w:noBreakHyphen/>
        <w:t xml:space="preserve"> will be suspended from the College of Engineering for two consecutive semesters or a consecutive semester and summer session.</w:t>
      </w:r>
    </w:p>
    <w:p w14:paraId="0395146E" w14:textId="77777777" w:rsidR="00EB60D5" w:rsidRPr="00417E23" w:rsidRDefault="00EB60D5" w:rsidP="00EB60D5">
      <w:pPr>
        <w:numPr>
          <w:ilvl w:val="0"/>
          <w:numId w:val="3"/>
        </w:numPr>
        <w:spacing w:after="0" w:line="280" w:lineRule="exact"/>
        <w:rPr>
          <w:rFonts w:ascii="Arial" w:hAnsi="Arial" w:cs="Arial"/>
          <w:sz w:val="20"/>
          <w:szCs w:val="20"/>
        </w:rPr>
      </w:pPr>
      <w:r w:rsidRPr="00417E23">
        <w:rPr>
          <w:rFonts w:ascii="Arial" w:hAnsi="Arial" w:cs="Arial"/>
          <w:sz w:val="20"/>
          <w:szCs w:val="20"/>
        </w:rPr>
        <w:t>When a student is placed on suspension, that student's records will be transferred to the Office of the Dean. Advisement for students suspended from the College of Engineering will also be performed by the Dean's Office.</w:t>
      </w:r>
    </w:p>
    <w:p w14:paraId="093D7803" w14:textId="77777777" w:rsidR="00EB60D5" w:rsidRPr="00417E23" w:rsidRDefault="00EB60D5" w:rsidP="00EB60D5">
      <w:pPr>
        <w:numPr>
          <w:ilvl w:val="0"/>
          <w:numId w:val="3"/>
        </w:numPr>
        <w:spacing w:after="0" w:line="280" w:lineRule="exact"/>
        <w:rPr>
          <w:rFonts w:ascii="Arial" w:hAnsi="Arial" w:cs="Arial"/>
          <w:sz w:val="20"/>
          <w:szCs w:val="20"/>
        </w:rPr>
      </w:pPr>
      <w:r w:rsidRPr="00417E23">
        <w:rPr>
          <w:rFonts w:ascii="Arial" w:hAnsi="Arial" w:cs="Arial"/>
          <w:sz w:val="20"/>
          <w:szCs w:val="20"/>
        </w:rPr>
        <w:t>While a student is suspended from the College of Engineering, no engineering courses can be audited or taken for credit.</w:t>
      </w:r>
    </w:p>
    <w:p w14:paraId="1631B979" w14:textId="77777777" w:rsidR="00EB60D5" w:rsidRPr="00417E23" w:rsidRDefault="00EB60D5" w:rsidP="00EB60D5">
      <w:pPr>
        <w:numPr>
          <w:ilvl w:val="0"/>
          <w:numId w:val="3"/>
        </w:numPr>
        <w:spacing w:after="0" w:line="280" w:lineRule="exact"/>
        <w:rPr>
          <w:rFonts w:ascii="Arial" w:hAnsi="Arial" w:cs="Arial"/>
          <w:sz w:val="20"/>
          <w:szCs w:val="20"/>
        </w:rPr>
      </w:pPr>
      <w:r w:rsidRPr="00417E23">
        <w:rPr>
          <w:rFonts w:ascii="Arial" w:hAnsi="Arial" w:cs="Arial"/>
          <w:sz w:val="20"/>
          <w:szCs w:val="20"/>
        </w:rPr>
        <w:t>At the end of two consecutive semesters or a consecutive semester and summer session on suspension from the College of Engineering, a student with an overall grade point average &gt;2.000 may be reinstated with Collegiate Probation upon submission and approval of a petition.</w:t>
      </w:r>
    </w:p>
    <w:p w14:paraId="0CA51B25" w14:textId="77777777" w:rsidR="00EB60D5" w:rsidRPr="00417E23" w:rsidRDefault="00EB60D5" w:rsidP="00EB60D5">
      <w:pPr>
        <w:numPr>
          <w:ilvl w:val="0"/>
          <w:numId w:val="3"/>
        </w:numPr>
        <w:spacing w:after="0" w:line="280" w:lineRule="exact"/>
        <w:rPr>
          <w:rFonts w:ascii="Arial" w:hAnsi="Arial" w:cs="Arial"/>
          <w:sz w:val="20"/>
          <w:szCs w:val="20"/>
        </w:rPr>
      </w:pPr>
      <w:r w:rsidRPr="00417E23">
        <w:rPr>
          <w:rFonts w:ascii="Arial" w:hAnsi="Arial" w:cs="Arial"/>
          <w:sz w:val="20"/>
          <w:szCs w:val="20"/>
        </w:rPr>
        <w:t>A student reinstated from Collegiate Suspension must remove himself/herself from Probation at the end of that semester or be subject to dismissal.</w:t>
      </w:r>
    </w:p>
    <w:p w14:paraId="350F1928" w14:textId="77777777" w:rsidR="00EB60D5" w:rsidRPr="00417E23" w:rsidRDefault="00EB60D5" w:rsidP="00EB60D5">
      <w:pPr>
        <w:numPr>
          <w:ilvl w:val="0"/>
          <w:numId w:val="3"/>
        </w:numPr>
        <w:spacing w:after="0" w:line="280" w:lineRule="exact"/>
        <w:rPr>
          <w:rFonts w:ascii="Arial" w:hAnsi="Arial" w:cs="Arial"/>
          <w:sz w:val="20"/>
          <w:szCs w:val="20"/>
        </w:rPr>
      </w:pPr>
      <w:r w:rsidRPr="00417E23">
        <w:rPr>
          <w:rFonts w:ascii="Arial" w:hAnsi="Arial" w:cs="Arial"/>
          <w:sz w:val="20"/>
          <w:szCs w:val="20"/>
        </w:rPr>
        <w:t>A student who has been dismissed from the University may petition for readmission after one year.  Readmitted students are placed on Collegiate Probation.</w:t>
      </w:r>
    </w:p>
    <w:p w14:paraId="1F44EEA5" w14:textId="77777777" w:rsidR="00EB60D5" w:rsidRPr="00417E23" w:rsidRDefault="00EB60D5" w:rsidP="00EB60D5">
      <w:pPr>
        <w:spacing w:after="0" w:line="280" w:lineRule="exact"/>
        <w:rPr>
          <w:rFonts w:ascii="Arial" w:hAnsi="Arial" w:cs="Arial"/>
          <w:sz w:val="20"/>
          <w:szCs w:val="20"/>
        </w:rPr>
      </w:pPr>
    </w:p>
    <w:p w14:paraId="328404FC" w14:textId="77777777" w:rsidR="00EB60D5" w:rsidRPr="00417E23" w:rsidRDefault="00EB60D5" w:rsidP="00EB60D5">
      <w:pPr>
        <w:spacing w:after="0" w:line="280" w:lineRule="exact"/>
        <w:rPr>
          <w:rFonts w:ascii="Arial" w:hAnsi="Arial" w:cs="Arial"/>
          <w:sz w:val="20"/>
          <w:szCs w:val="20"/>
        </w:rPr>
      </w:pPr>
      <w:r w:rsidRPr="00417E23">
        <w:rPr>
          <w:rFonts w:ascii="Arial" w:hAnsi="Arial" w:cs="Arial"/>
          <w:b/>
          <w:sz w:val="20"/>
          <w:szCs w:val="20"/>
        </w:rPr>
        <w:t>ANTI-CHEATING RESOLUTION</w:t>
      </w:r>
    </w:p>
    <w:p w14:paraId="0DC0179C" w14:textId="77777777" w:rsidR="00EB60D5" w:rsidRPr="00417E23" w:rsidRDefault="00EB60D5" w:rsidP="00EB60D5">
      <w:pPr>
        <w:pStyle w:val="BodyText2"/>
        <w:numPr>
          <w:ilvl w:val="0"/>
          <w:numId w:val="4"/>
        </w:numPr>
        <w:spacing w:line="280" w:lineRule="exact"/>
        <w:rPr>
          <w:rFonts w:ascii="Arial" w:hAnsi="Arial" w:cs="Arial"/>
          <w:sz w:val="20"/>
        </w:rPr>
      </w:pPr>
      <w:r w:rsidRPr="00417E23">
        <w:rPr>
          <w:rFonts w:ascii="Arial" w:hAnsi="Arial" w:cs="Arial"/>
          <w:sz w:val="20"/>
        </w:rPr>
        <w:t>WHEREAS, the Faculty of the College of Engineering recognizes cheating in any form is unethical and is contrary to all Codes of Ethics of our profession and is not to be condoned and</w:t>
      </w:r>
    </w:p>
    <w:p w14:paraId="1D5669E8" w14:textId="77777777" w:rsidR="00EB60D5" w:rsidRPr="00417E23" w:rsidRDefault="00EB60D5" w:rsidP="00EB60D5">
      <w:pPr>
        <w:numPr>
          <w:ilvl w:val="0"/>
          <w:numId w:val="4"/>
        </w:numPr>
        <w:spacing w:after="0" w:line="280" w:lineRule="exact"/>
        <w:rPr>
          <w:rFonts w:ascii="Arial" w:hAnsi="Arial" w:cs="Arial"/>
          <w:sz w:val="20"/>
          <w:szCs w:val="20"/>
        </w:rPr>
      </w:pPr>
      <w:r w:rsidRPr="00417E23">
        <w:rPr>
          <w:rFonts w:ascii="Arial" w:hAnsi="Arial" w:cs="Arial"/>
          <w:sz w:val="20"/>
          <w:szCs w:val="20"/>
        </w:rPr>
        <w:t>WHEREAS, students as prospective and graduate engineers are often ill-informed in ethical matters and are frequently tempted to cheat and</w:t>
      </w:r>
    </w:p>
    <w:p w14:paraId="17299F88" w14:textId="77777777" w:rsidR="00EB60D5" w:rsidRPr="00417E23" w:rsidRDefault="00EB60D5" w:rsidP="00EB60D5">
      <w:pPr>
        <w:numPr>
          <w:ilvl w:val="0"/>
          <w:numId w:val="4"/>
        </w:numPr>
        <w:spacing w:after="0" w:line="280" w:lineRule="exact"/>
        <w:rPr>
          <w:rFonts w:ascii="Arial" w:hAnsi="Arial" w:cs="Arial"/>
          <w:sz w:val="20"/>
          <w:szCs w:val="20"/>
        </w:rPr>
      </w:pPr>
      <w:r w:rsidRPr="00417E23">
        <w:rPr>
          <w:rFonts w:ascii="Arial" w:hAnsi="Arial" w:cs="Arial"/>
          <w:sz w:val="20"/>
          <w:szCs w:val="20"/>
        </w:rPr>
        <w:t>WHEREAS, the Faculty of the College of Engineering has endorsed the report “Handling the Cheater” during its deliberations</w:t>
      </w:r>
    </w:p>
    <w:p w14:paraId="32D9EB5D" w14:textId="77777777" w:rsidR="00EB60D5" w:rsidRPr="00417E23" w:rsidRDefault="00EB60D5" w:rsidP="00EB60D5">
      <w:pPr>
        <w:numPr>
          <w:ilvl w:val="0"/>
          <w:numId w:val="4"/>
        </w:numPr>
        <w:spacing w:after="0" w:line="280" w:lineRule="exact"/>
        <w:rPr>
          <w:rFonts w:ascii="Arial" w:hAnsi="Arial" w:cs="Arial"/>
          <w:sz w:val="20"/>
          <w:szCs w:val="20"/>
        </w:rPr>
      </w:pPr>
      <w:r w:rsidRPr="00417E23">
        <w:rPr>
          <w:rFonts w:ascii="Arial" w:hAnsi="Arial" w:cs="Arial"/>
          <w:sz w:val="20"/>
          <w:szCs w:val="20"/>
        </w:rPr>
        <w:t>BE IT RESOLVED that we, the Fac</w:t>
      </w:r>
      <w:r>
        <w:rPr>
          <w:rFonts w:ascii="Arial" w:hAnsi="Arial" w:cs="Arial"/>
          <w:sz w:val="20"/>
          <w:szCs w:val="20"/>
        </w:rPr>
        <w:t>ulty of the College of Engineer</w:t>
      </w:r>
      <w:r w:rsidRPr="00417E23">
        <w:rPr>
          <w:rFonts w:ascii="Arial" w:hAnsi="Arial" w:cs="Arial"/>
          <w:sz w:val="20"/>
          <w:szCs w:val="20"/>
        </w:rPr>
        <w:t>ing, immediately make a concentrated effort to guide students in proper ethical behavior and to identify and discipline students who cheat.</w:t>
      </w:r>
    </w:p>
    <w:p w14:paraId="6D272925" w14:textId="77777777" w:rsidR="00EB60D5" w:rsidRDefault="00EB60D5" w:rsidP="00A21306">
      <w:pPr>
        <w:spacing w:after="0" w:line="280" w:lineRule="exact"/>
        <w:rPr>
          <w:rFonts w:ascii="Arial" w:hAnsi="Arial" w:cs="Arial"/>
          <w:sz w:val="20"/>
          <w:szCs w:val="20"/>
        </w:rPr>
      </w:pPr>
    </w:p>
    <w:p w14:paraId="126272E5" w14:textId="77777777" w:rsidR="00EB60D5" w:rsidRDefault="00EB60D5">
      <w:pPr>
        <w:spacing w:after="0" w:line="240" w:lineRule="auto"/>
        <w:rPr>
          <w:rFonts w:ascii="Arial" w:hAnsi="Arial" w:cs="Arial"/>
          <w:sz w:val="20"/>
          <w:szCs w:val="20"/>
        </w:rPr>
      </w:pPr>
      <w:r>
        <w:rPr>
          <w:rFonts w:ascii="Arial" w:hAnsi="Arial" w:cs="Arial"/>
          <w:sz w:val="20"/>
          <w:szCs w:val="20"/>
        </w:rPr>
        <w:br w:type="page"/>
      </w:r>
    </w:p>
    <w:p w14:paraId="65DE77CE" w14:textId="77777777" w:rsidR="00EB60D5" w:rsidRDefault="00EB60D5" w:rsidP="00A21306">
      <w:pPr>
        <w:spacing w:after="0" w:line="280" w:lineRule="exact"/>
        <w:rPr>
          <w:rFonts w:ascii="Arial" w:hAnsi="Arial" w:cs="Arial"/>
          <w:sz w:val="20"/>
          <w:szCs w:val="20"/>
        </w:rPr>
      </w:pPr>
      <w:r w:rsidRPr="00897775">
        <w:rPr>
          <w:rFonts w:ascii="Arial" w:hAnsi="Arial" w:cs="Arial"/>
          <w:b/>
          <w:noProof/>
          <w:sz w:val="28"/>
          <w:szCs w:val="28"/>
        </w:rPr>
        <w:lastRenderedPageBreak/>
        <w:drawing>
          <wp:anchor distT="0" distB="0" distL="114300" distR="114300" simplePos="0" relativeHeight="251657214" behindDoc="0" locked="0" layoutInCell="1" allowOverlap="1" wp14:anchorId="52746849" wp14:editId="56D19342">
            <wp:simplePos x="0" y="0"/>
            <wp:positionH relativeFrom="column">
              <wp:posOffset>-19050</wp:posOffset>
            </wp:positionH>
            <wp:positionV relativeFrom="paragraph">
              <wp:posOffset>86360</wp:posOffset>
            </wp:positionV>
            <wp:extent cx="1133475" cy="1143000"/>
            <wp:effectExtent l="0" t="0" r="9525" b="0"/>
            <wp:wrapNone/>
            <wp:docPr id="9" name="Picture 9"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71804" w14:textId="77777777" w:rsidR="00EB60D5" w:rsidRDefault="00EB60D5" w:rsidP="00EB60D5">
      <w:pPr>
        <w:spacing w:after="0" w:line="240" w:lineRule="auto"/>
        <w:jc w:val="center"/>
        <w:rPr>
          <w:rFonts w:ascii="Arial" w:hAnsi="Arial" w:cs="Arial"/>
          <w:b/>
          <w:sz w:val="28"/>
          <w:szCs w:val="28"/>
        </w:rPr>
      </w:pPr>
      <w:r w:rsidRPr="00EB60D5">
        <w:rPr>
          <w:rFonts w:ascii="Arial" w:hAnsi="Arial" w:cs="Arial"/>
          <w:b/>
          <w:sz w:val="28"/>
          <w:szCs w:val="28"/>
        </w:rPr>
        <w:t>Policy</w:t>
      </w:r>
    </w:p>
    <w:p w14:paraId="7F5126CB" w14:textId="77777777" w:rsidR="00EB60D5" w:rsidRPr="00EB60D5" w:rsidRDefault="00EB60D5" w:rsidP="00EB60D5">
      <w:pPr>
        <w:spacing w:after="0" w:line="240" w:lineRule="auto"/>
        <w:jc w:val="center"/>
        <w:rPr>
          <w:rFonts w:ascii="Arial" w:hAnsi="Arial" w:cs="Arial"/>
          <w:b/>
          <w:sz w:val="28"/>
          <w:szCs w:val="28"/>
        </w:rPr>
      </w:pPr>
    </w:p>
    <w:p w14:paraId="674A35AD" w14:textId="77777777" w:rsidR="00EB60D5" w:rsidRDefault="00EB60D5" w:rsidP="00EB60D5">
      <w:pPr>
        <w:spacing w:after="0" w:line="240" w:lineRule="auto"/>
        <w:jc w:val="center"/>
        <w:rPr>
          <w:rFonts w:ascii="Arial" w:hAnsi="Arial" w:cs="Arial"/>
          <w:b/>
          <w:sz w:val="28"/>
          <w:szCs w:val="28"/>
        </w:rPr>
      </w:pPr>
      <w:r>
        <w:rPr>
          <w:rFonts w:ascii="Arial" w:hAnsi="Arial" w:cs="Arial"/>
          <w:b/>
          <w:sz w:val="28"/>
          <w:szCs w:val="28"/>
        </w:rPr>
        <w:t xml:space="preserve">Transferring </w:t>
      </w:r>
      <w:r w:rsidR="00AA27F1">
        <w:rPr>
          <w:rFonts w:ascii="Arial" w:hAnsi="Arial" w:cs="Arial"/>
          <w:b/>
          <w:sz w:val="28"/>
          <w:szCs w:val="28"/>
        </w:rPr>
        <w:t>t</w:t>
      </w:r>
      <w:r>
        <w:rPr>
          <w:rFonts w:ascii="Arial" w:hAnsi="Arial" w:cs="Arial"/>
          <w:b/>
          <w:sz w:val="28"/>
          <w:szCs w:val="28"/>
        </w:rPr>
        <w:t>o the College of Engineering</w:t>
      </w:r>
    </w:p>
    <w:p w14:paraId="24FA1879" w14:textId="77777777" w:rsidR="00EB60D5" w:rsidRDefault="00EB60D5" w:rsidP="00EB60D5">
      <w:pPr>
        <w:spacing w:after="0" w:line="240" w:lineRule="auto"/>
        <w:jc w:val="center"/>
        <w:rPr>
          <w:rFonts w:ascii="Arial" w:hAnsi="Arial" w:cs="Arial"/>
          <w:b/>
          <w:sz w:val="28"/>
          <w:szCs w:val="28"/>
        </w:rPr>
      </w:pPr>
    </w:p>
    <w:p w14:paraId="29899FA4" w14:textId="77777777" w:rsidR="00EB60D5" w:rsidRDefault="00EB60D5" w:rsidP="00A21306">
      <w:pPr>
        <w:spacing w:after="0" w:line="280" w:lineRule="exact"/>
        <w:rPr>
          <w:rFonts w:ascii="Arial" w:hAnsi="Arial" w:cs="Arial"/>
          <w:sz w:val="20"/>
          <w:szCs w:val="20"/>
        </w:rPr>
      </w:pPr>
    </w:p>
    <w:p w14:paraId="1FBE2D92" w14:textId="77777777" w:rsidR="00EB60D5" w:rsidRDefault="00EB60D5" w:rsidP="00A21306">
      <w:pPr>
        <w:spacing w:after="0" w:line="280" w:lineRule="exact"/>
        <w:rPr>
          <w:rFonts w:ascii="Arial" w:hAnsi="Arial" w:cs="Arial"/>
          <w:sz w:val="20"/>
          <w:szCs w:val="20"/>
        </w:rPr>
      </w:pPr>
    </w:p>
    <w:p w14:paraId="5DE70F75" w14:textId="77777777" w:rsidR="00AD567D" w:rsidRPr="00446113" w:rsidRDefault="00AD567D" w:rsidP="00AD567D">
      <w:pPr>
        <w:pStyle w:val="ListParagraph"/>
        <w:numPr>
          <w:ilvl w:val="0"/>
          <w:numId w:val="5"/>
        </w:numPr>
        <w:spacing w:after="0" w:line="280" w:lineRule="exact"/>
        <w:ind w:left="360"/>
        <w:rPr>
          <w:rFonts w:ascii="Arial" w:hAnsi="Arial" w:cs="Arial"/>
          <w:sz w:val="20"/>
          <w:szCs w:val="20"/>
        </w:rPr>
      </w:pPr>
      <w:r w:rsidRPr="00446113">
        <w:rPr>
          <w:rFonts w:ascii="Arial" w:hAnsi="Arial" w:cs="Arial"/>
          <w:sz w:val="20"/>
          <w:szCs w:val="20"/>
        </w:rPr>
        <w:t>Complete 30 hours.</w:t>
      </w:r>
    </w:p>
    <w:p w14:paraId="0448D80B" w14:textId="77777777" w:rsidR="00AD567D" w:rsidRPr="00446113" w:rsidRDefault="00AD567D" w:rsidP="00AD567D">
      <w:pPr>
        <w:spacing w:after="0" w:line="280" w:lineRule="exact"/>
        <w:ind w:left="-3240"/>
        <w:rPr>
          <w:rFonts w:ascii="Arial" w:hAnsi="Arial" w:cs="Arial"/>
          <w:sz w:val="20"/>
          <w:szCs w:val="20"/>
        </w:rPr>
      </w:pPr>
    </w:p>
    <w:p w14:paraId="7994DDFB" w14:textId="77777777" w:rsidR="00AD567D" w:rsidRPr="00446113" w:rsidRDefault="00AD567D" w:rsidP="00AD567D">
      <w:pPr>
        <w:pStyle w:val="ListParagraph"/>
        <w:numPr>
          <w:ilvl w:val="0"/>
          <w:numId w:val="5"/>
        </w:numPr>
        <w:spacing w:after="0" w:line="280" w:lineRule="exact"/>
        <w:ind w:left="360"/>
        <w:rPr>
          <w:rFonts w:ascii="Arial" w:hAnsi="Arial" w:cs="Arial"/>
          <w:sz w:val="20"/>
          <w:szCs w:val="20"/>
        </w:rPr>
      </w:pPr>
      <w:r w:rsidRPr="00446113">
        <w:rPr>
          <w:rFonts w:ascii="Arial" w:hAnsi="Arial" w:cs="Arial"/>
          <w:sz w:val="20"/>
          <w:szCs w:val="20"/>
        </w:rPr>
        <w:t>Complete Calculus II</w:t>
      </w:r>
    </w:p>
    <w:p w14:paraId="5F14EB08" w14:textId="77777777" w:rsidR="00AD567D" w:rsidRPr="00446113" w:rsidRDefault="00AD567D" w:rsidP="00AD567D">
      <w:pPr>
        <w:spacing w:after="0" w:line="280" w:lineRule="exact"/>
        <w:ind w:left="-3240"/>
        <w:rPr>
          <w:rFonts w:ascii="Arial" w:hAnsi="Arial" w:cs="Arial"/>
          <w:sz w:val="20"/>
          <w:szCs w:val="20"/>
        </w:rPr>
      </w:pPr>
    </w:p>
    <w:p w14:paraId="40896DB2" w14:textId="77777777" w:rsidR="00AD567D" w:rsidRDefault="00AD567D" w:rsidP="00AD567D">
      <w:pPr>
        <w:pStyle w:val="ListParagraph"/>
        <w:numPr>
          <w:ilvl w:val="0"/>
          <w:numId w:val="5"/>
        </w:numPr>
        <w:spacing w:after="0" w:line="280" w:lineRule="exact"/>
        <w:ind w:left="360"/>
        <w:rPr>
          <w:rFonts w:ascii="Arial" w:hAnsi="Arial" w:cs="Arial"/>
          <w:sz w:val="20"/>
          <w:szCs w:val="20"/>
        </w:rPr>
      </w:pPr>
      <w:r w:rsidRPr="00446113">
        <w:rPr>
          <w:rFonts w:ascii="Arial" w:hAnsi="Arial" w:cs="Arial"/>
          <w:sz w:val="20"/>
          <w:szCs w:val="20"/>
        </w:rPr>
        <w:t>Have 2.3 GPA in three of four categories:</w:t>
      </w:r>
    </w:p>
    <w:p w14:paraId="73420CB1" w14:textId="77777777" w:rsidR="00AD567D" w:rsidRDefault="00AD567D" w:rsidP="00AD567D">
      <w:pPr>
        <w:pStyle w:val="ListParagraph"/>
        <w:numPr>
          <w:ilvl w:val="0"/>
          <w:numId w:val="6"/>
        </w:numPr>
        <w:spacing w:after="0" w:line="280" w:lineRule="exact"/>
        <w:rPr>
          <w:rFonts w:ascii="Arial" w:hAnsi="Arial" w:cs="Arial"/>
          <w:sz w:val="20"/>
          <w:szCs w:val="20"/>
        </w:rPr>
      </w:pPr>
      <w:r w:rsidRPr="00446113">
        <w:rPr>
          <w:rFonts w:ascii="Arial" w:hAnsi="Arial" w:cs="Arial"/>
          <w:sz w:val="20"/>
          <w:szCs w:val="20"/>
        </w:rPr>
        <w:t>All course work</w:t>
      </w:r>
    </w:p>
    <w:p w14:paraId="47EDE9FF" w14:textId="77777777" w:rsidR="00AD567D" w:rsidRDefault="00AD567D" w:rsidP="00AD567D">
      <w:pPr>
        <w:pStyle w:val="ListParagraph"/>
        <w:numPr>
          <w:ilvl w:val="0"/>
          <w:numId w:val="6"/>
        </w:numPr>
        <w:spacing w:after="0" w:line="280" w:lineRule="exact"/>
        <w:rPr>
          <w:rFonts w:ascii="Arial" w:hAnsi="Arial" w:cs="Arial"/>
          <w:sz w:val="20"/>
          <w:szCs w:val="20"/>
        </w:rPr>
      </w:pPr>
      <w:r w:rsidRPr="00446113">
        <w:rPr>
          <w:rFonts w:ascii="Arial" w:hAnsi="Arial" w:cs="Arial"/>
          <w:sz w:val="20"/>
          <w:szCs w:val="20"/>
        </w:rPr>
        <w:t>Engineering course work (4x00:xxx)</w:t>
      </w:r>
    </w:p>
    <w:p w14:paraId="0D36B3AE" w14:textId="77777777" w:rsidR="00AD567D" w:rsidRDefault="00AD567D" w:rsidP="00AD567D">
      <w:pPr>
        <w:pStyle w:val="ListParagraph"/>
        <w:numPr>
          <w:ilvl w:val="0"/>
          <w:numId w:val="6"/>
        </w:numPr>
        <w:spacing w:after="0" w:line="280" w:lineRule="exact"/>
        <w:rPr>
          <w:rFonts w:ascii="Arial" w:hAnsi="Arial" w:cs="Arial"/>
          <w:sz w:val="20"/>
          <w:szCs w:val="20"/>
        </w:rPr>
      </w:pPr>
      <w:r w:rsidRPr="00446113">
        <w:rPr>
          <w:rFonts w:ascii="Arial" w:hAnsi="Arial" w:cs="Arial"/>
          <w:sz w:val="20"/>
          <w:szCs w:val="20"/>
        </w:rPr>
        <w:t>Required Mathematics</w:t>
      </w:r>
    </w:p>
    <w:p w14:paraId="0697DE1A" w14:textId="77777777" w:rsidR="00AD567D" w:rsidRDefault="00AD567D" w:rsidP="00AD567D">
      <w:pPr>
        <w:pStyle w:val="ListParagraph"/>
        <w:numPr>
          <w:ilvl w:val="0"/>
          <w:numId w:val="6"/>
        </w:numPr>
        <w:spacing w:after="0" w:line="280" w:lineRule="exact"/>
        <w:rPr>
          <w:rFonts w:ascii="Arial" w:hAnsi="Arial" w:cs="Arial"/>
          <w:sz w:val="20"/>
          <w:szCs w:val="20"/>
        </w:rPr>
      </w:pPr>
      <w:r w:rsidRPr="00446113">
        <w:rPr>
          <w:rFonts w:ascii="Arial" w:hAnsi="Arial" w:cs="Arial"/>
          <w:sz w:val="20"/>
          <w:szCs w:val="20"/>
        </w:rPr>
        <w:t>Required Physics and Chemistry</w:t>
      </w:r>
    </w:p>
    <w:p w14:paraId="0B302E4A" w14:textId="77777777" w:rsidR="00AD567D" w:rsidRPr="00446113" w:rsidRDefault="00AD567D" w:rsidP="00AD567D">
      <w:pPr>
        <w:pStyle w:val="ListParagraph"/>
        <w:spacing w:after="0" w:line="280" w:lineRule="exact"/>
        <w:ind w:left="0"/>
        <w:rPr>
          <w:rFonts w:ascii="Arial" w:hAnsi="Arial" w:cs="Arial"/>
          <w:sz w:val="20"/>
          <w:szCs w:val="20"/>
        </w:rPr>
      </w:pPr>
    </w:p>
    <w:p w14:paraId="526C921E" w14:textId="77777777" w:rsidR="00AD567D" w:rsidRDefault="00AD567D" w:rsidP="00AD567D">
      <w:pPr>
        <w:pStyle w:val="ListParagraph"/>
        <w:numPr>
          <w:ilvl w:val="0"/>
          <w:numId w:val="5"/>
        </w:numPr>
        <w:spacing w:after="0" w:line="280" w:lineRule="exact"/>
        <w:ind w:left="360"/>
        <w:rPr>
          <w:rFonts w:ascii="Arial" w:hAnsi="Arial" w:cs="Arial"/>
          <w:sz w:val="20"/>
          <w:szCs w:val="20"/>
        </w:rPr>
      </w:pPr>
      <w:r w:rsidRPr="00446113">
        <w:rPr>
          <w:rFonts w:ascii="Arial" w:hAnsi="Arial" w:cs="Arial"/>
          <w:sz w:val="20"/>
          <w:szCs w:val="20"/>
        </w:rPr>
        <w:t>No more than three grades in one course unless illness, etc.*</w:t>
      </w:r>
    </w:p>
    <w:p w14:paraId="2A2E5C72" w14:textId="77777777" w:rsidR="00AD567D" w:rsidRPr="00446113" w:rsidRDefault="00AD567D" w:rsidP="00AD567D">
      <w:pPr>
        <w:pStyle w:val="ListParagraph"/>
        <w:spacing w:after="0" w:line="280" w:lineRule="exact"/>
        <w:ind w:left="0"/>
        <w:rPr>
          <w:rFonts w:ascii="Arial" w:hAnsi="Arial" w:cs="Arial"/>
          <w:sz w:val="20"/>
          <w:szCs w:val="20"/>
        </w:rPr>
      </w:pPr>
    </w:p>
    <w:p w14:paraId="4F9D4932" w14:textId="77777777" w:rsidR="00AD567D" w:rsidRDefault="00AD567D" w:rsidP="00AD567D">
      <w:pPr>
        <w:pStyle w:val="ListParagraph"/>
        <w:numPr>
          <w:ilvl w:val="0"/>
          <w:numId w:val="5"/>
        </w:numPr>
        <w:spacing w:after="0" w:line="280" w:lineRule="exact"/>
        <w:ind w:left="360"/>
        <w:rPr>
          <w:rFonts w:ascii="Arial" w:hAnsi="Arial" w:cs="Arial"/>
          <w:sz w:val="20"/>
          <w:szCs w:val="20"/>
        </w:rPr>
      </w:pPr>
      <w:r w:rsidRPr="00446113">
        <w:rPr>
          <w:rFonts w:ascii="Arial" w:hAnsi="Arial" w:cs="Arial"/>
          <w:sz w:val="20"/>
          <w:szCs w:val="20"/>
        </w:rPr>
        <w:t xml:space="preserve">All mathematics grades </w:t>
      </w:r>
      <w:r w:rsidRPr="00446113">
        <w:sym w:font="Symbol" w:char="F0B3"/>
      </w:r>
      <w:r w:rsidRPr="00446113">
        <w:rPr>
          <w:rFonts w:ascii="Arial" w:hAnsi="Arial" w:cs="Arial"/>
          <w:sz w:val="20"/>
          <w:szCs w:val="20"/>
        </w:rPr>
        <w:t xml:space="preserve"> C-. Only the highest grade is counted for each repeated course. B required in any course taken a third time.</w:t>
      </w:r>
    </w:p>
    <w:p w14:paraId="600DDD73" w14:textId="77777777" w:rsidR="00AD567D" w:rsidRPr="00446113" w:rsidRDefault="00AD567D" w:rsidP="00AD567D">
      <w:pPr>
        <w:pStyle w:val="ListParagraph"/>
        <w:spacing w:after="0" w:line="280" w:lineRule="exact"/>
        <w:ind w:left="0"/>
        <w:rPr>
          <w:rFonts w:ascii="Arial" w:hAnsi="Arial" w:cs="Arial"/>
          <w:sz w:val="20"/>
          <w:szCs w:val="20"/>
        </w:rPr>
      </w:pPr>
    </w:p>
    <w:p w14:paraId="0EF58043" w14:textId="77777777" w:rsidR="00AD567D" w:rsidRPr="00446113" w:rsidRDefault="00AD567D" w:rsidP="00AD567D">
      <w:pPr>
        <w:pStyle w:val="ListParagraph"/>
        <w:numPr>
          <w:ilvl w:val="0"/>
          <w:numId w:val="5"/>
        </w:numPr>
        <w:spacing w:after="0" w:line="280" w:lineRule="exact"/>
        <w:ind w:left="360"/>
        <w:rPr>
          <w:rFonts w:ascii="Arial" w:hAnsi="Arial" w:cs="Arial"/>
          <w:sz w:val="20"/>
          <w:szCs w:val="20"/>
        </w:rPr>
      </w:pPr>
      <w:r w:rsidRPr="00446113">
        <w:rPr>
          <w:rFonts w:ascii="Arial" w:hAnsi="Arial" w:cs="Arial"/>
          <w:sz w:val="20"/>
          <w:szCs w:val="20"/>
        </w:rPr>
        <w:t>Only six repeats for change-of-grade is permitted in the entire phase of study before transfer</w:t>
      </w:r>
    </w:p>
    <w:p w14:paraId="7B464B00" w14:textId="77777777" w:rsidR="00AD567D" w:rsidRPr="00446113" w:rsidRDefault="00AD567D" w:rsidP="00AD567D">
      <w:pPr>
        <w:spacing w:after="0" w:line="280" w:lineRule="exact"/>
        <w:rPr>
          <w:rFonts w:ascii="Arial" w:hAnsi="Arial" w:cs="Arial"/>
          <w:sz w:val="20"/>
          <w:szCs w:val="20"/>
        </w:rPr>
      </w:pPr>
    </w:p>
    <w:p w14:paraId="52B835D6" w14:textId="77777777" w:rsidR="00AD567D" w:rsidRPr="00446113" w:rsidRDefault="00AD567D" w:rsidP="00AD567D">
      <w:pPr>
        <w:spacing w:after="0" w:line="280" w:lineRule="exact"/>
        <w:jc w:val="both"/>
        <w:rPr>
          <w:rFonts w:ascii="Arial" w:hAnsi="Arial" w:cs="Arial"/>
          <w:sz w:val="20"/>
          <w:szCs w:val="20"/>
        </w:rPr>
      </w:pPr>
    </w:p>
    <w:p w14:paraId="7FF62FE0" w14:textId="77777777" w:rsidR="00AD567D" w:rsidRPr="00446113" w:rsidRDefault="00AD567D" w:rsidP="00AD567D">
      <w:pPr>
        <w:spacing w:after="0" w:line="280" w:lineRule="exact"/>
        <w:jc w:val="both"/>
        <w:rPr>
          <w:rFonts w:ascii="Arial" w:hAnsi="Arial" w:cs="Arial"/>
          <w:sz w:val="20"/>
          <w:szCs w:val="20"/>
        </w:rPr>
      </w:pPr>
    </w:p>
    <w:p w14:paraId="22979C1D" w14:textId="77777777" w:rsidR="00AD567D" w:rsidRPr="00446113" w:rsidRDefault="00AD567D" w:rsidP="00AD567D">
      <w:pPr>
        <w:spacing w:after="0" w:line="280" w:lineRule="exact"/>
        <w:jc w:val="both"/>
        <w:rPr>
          <w:rFonts w:ascii="Arial" w:hAnsi="Arial" w:cs="Arial"/>
          <w:sz w:val="20"/>
          <w:szCs w:val="20"/>
        </w:rPr>
      </w:pPr>
    </w:p>
    <w:p w14:paraId="2D4CC234" w14:textId="77777777" w:rsidR="00AD567D" w:rsidRPr="00446113" w:rsidRDefault="00AD567D" w:rsidP="00AD567D">
      <w:pPr>
        <w:spacing w:after="0" w:line="280" w:lineRule="exact"/>
        <w:rPr>
          <w:rFonts w:ascii="Arial" w:hAnsi="Arial" w:cs="Arial"/>
          <w:sz w:val="20"/>
          <w:szCs w:val="20"/>
        </w:rPr>
      </w:pPr>
      <w:r w:rsidRPr="00446113">
        <w:rPr>
          <w:rFonts w:ascii="Arial" w:hAnsi="Arial" w:cs="Arial"/>
          <w:sz w:val="20"/>
          <w:szCs w:val="20"/>
        </w:rPr>
        <w:t>*  Different from University policy</w:t>
      </w:r>
    </w:p>
    <w:p w14:paraId="74C30B2C" w14:textId="77777777" w:rsidR="00AD567D" w:rsidRDefault="00AD567D" w:rsidP="00AD567D">
      <w:pPr>
        <w:rPr>
          <w:rFonts w:ascii="Times New Roman" w:hAnsi="Times New Roman" w:cs="Times New Roman"/>
        </w:rPr>
      </w:pPr>
      <w:r>
        <w:rPr>
          <w:rFonts w:ascii="Times New Roman" w:hAnsi="Times New Roman" w:cs="Times New Roman"/>
        </w:rPr>
        <w:br w:type="page"/>
      </w:r>
    </w:p>
    <w:p w14:paraId="79907F5B" w14:textId="77777777" w:rsidR="00AD567D" w:rsidRPr="00AD567D" w:rsidRDefault="00AD567D" w:rsidP="00AD567D">
      <w:pPr>
        <w:spacing w:after="0" w:line="240" w:lineRule="auto"/>
        <w:jc w:val="center"/>
        <w:rPr>
          <w:rFonts w:ascii="Arial" w:hAnsi="Arial" w:cs="Arial"/>
          <w:b/>
          <w:noProof/>
          <w:sz w:val="28"/>
          <w:szCs w:val="28"/>
        </w:rPr>
      </w:pPr>
      <w:r w:rsidRPr="00897775">
        <w:rPr>
          <w:rFonts w:ascii="Arial" w:hAnsi="Arial" w:cs="Arial"/>
          <w:b/>
          <w:noProof/>
          <w:sz w:val="28"/>
          <w:szCs w:val="28"/>
        </w:rPr>
        <w:lastRenderedPageBreak/>
        <w:drawing>
          <wp:anchor distT="0" distB="0" distL="114300" distR="114300" simplePos="0" relativeHeight="251679744" behindDoc="0" locked="0" layoutInCell="1" allowOverlap="1" wp14:anchorId="410B238B" wp14:editId="635F59CB">
            <wp:simplePos x="0" y="0"/>
            <wp:positionH relativeFrom="column">
              <wp:posOffset>0</wp:posOffset>
            </wp:positionH>
            <wp:positionV relativeFrom="paragraph">
              <wp:posOffset>-158115</wp:posOffset>
            </wp:positionV>
            <wp:extent cx="1133475" cy="1143000"/>
            <wp:effectExtent l="0" t="0" r="9525" b="0"/>
            <wp:wrapNone/>
            <wp:docPr id="10" name="Picture 1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567D">
        <w:rPr>
          <w:rFonts w:ascii="Arial" w:hAnsi="Arial" w:cs="Arial"/>
          <w:b/>
          <w:sz w:val="28"/>
          <w:szCs w:val="28"/>
        </w:rPr>
        <w:t>Program Educational Objectives</w:t>
      </w:r>
    </w:p>
    <w:p w14:paraId="3772C750" w14:textId="77777777" w:rsidR="00AD567D" w:rsidRDefault="00AD567D" w:rsidP="00A21306">
      <w:pPr>
        <w:spacing w:after="0" w:line="280" w:lineRule="exact"/>
        <w:rPr>
          <w:rFonts w:ascii="Arial" w:hAnsi="Arial" w:cs="Arial"/>
          <w:noProof/>
          <w:sz w:val="20"/>
          <w:szCs w:val="20"/>
        </w:rPr>
      </w:pPr>
    </w:p>
    <w:p w14:paraId="49550847" w14:textId="77777777" w:rsidR="00AD567D" w:rsidRDefault="00AD567D" w:rsidP="00A21306">
      <w:pPr>
        <w:spacing w:after="0" w:line="280" w:lineRule="exact"/>
        <w:rPr>
          <w:rFonts w:ascii="Arial" w:hAnsi="Arial" w:cs="Arial"/>
          <w:noProof/>
          <w:sz w:val="20"/>
          <w:szCs w:val="20"/>
        </w:rPr>
      </w:pPr>
    </w:p>
    <w:p w14:paraId="5E2B58D1" w14:textId="77777777" w:rsidR="00AD567D" w:rsidRDefault="00AD567D" w:rsidP="00A21306">
      <w:pPr>
        <w:spacing w:after="0" w:line="280" w:lineRule="exact"/>
        <w:rPr>
          <w:rFonts w:ascii="Arial" w:hAnsi="Arial" w:cs="Arial"/>
          <w:noProof/>
          <w:sz w:val="20"/>
          <w:szCs w:val="20"/>
        </w:rPr>
      </w:pPr>
    </w:p>
    <w:p w14:paraId="3FFB3FA3" w14:textId="77777777" w:rsidR="00AD567D" w:rsidRPr="00AD567D" w:rsidRDefault="00AD567D" w:rsidP="00A21306">
      <w:pPr>
        <w:spacing w:after="0" w:line="280" w:lineRule="exact"/>
        <w:rPr>
          <w:rFonts w:ascii="Arial" w:hAnsi="Arial" w:cs="Arial"/>
          <w:noProof/>
          <w:sz w:val="20"/>
          <w:szCs w:val="20"/>
        </w:rPr>
      </w:pPr>
    </w:p>
    <w:p w14:paraId="24C537C5" w14:textId="77777777" w:rsidR="00AD567D" w:rsidRDefault="00AD567D" w:rsidP="00A21306">
      <w:pPr>
        <w:spacing w:after="0" w:line="280" w:lineRule="exact"/>
        <w:rPr>
          <w:rFonts w:ascii="Arial" w:hAnsi="Arial" w:cs="Arial"/>
          <w:sz w:val="20"/>
          <w:szCs w:val="20"/>
        </w:rPr>
      </w:pPr>
    </w:p>
    <w:p w14:paraId="3CF93517" w14:textId="77777777" w:rsidR="00AD567D" w:rsidRDefault="00AD567D" w:rsidP="00A21306">
      <w:pPr>
        <w:spacing w:after="0" w:line="280" w:lineRule="exact"/>
        <w:rPr>
          <w:rFonts w:ascii="Arial" w:hAnsi="Arial" w:cs="Arial"/>
          <w:sz w:val="20"/>
          <w:szCs w:val="20"/>
        </w:rPr>
      </w:pPr>
      <w:r>
        <w:rPr>
          <w:rFonts w:ascii="Arial" w:hAnsi="Arial" w:cs="Arial"/>
          <w:sz w:val="20"/>
          <w:szCs w:val="20"/>
        </w:rPr>
        <w:t>The Mechanical Engineering program objectives, effective as of Fall 2006 semester, are:</w:t>
      </w:r>
    </w:p>
    <w:p w14:paraId="3F7699DC" w14:textId="77777777" w:rsidR="00AD567D" w:rsidRDefault="00AD567D" w:rsidP="00A21306">
      <w:pPr>
        <w:spacing w:after="0" w:line="280" w:lineRule="exact"/>
        <w:rPr>
          <w:rFonts w:ascii="Arial" w:hAnsi="Arial" w:cs="Arial"/>
          <w:sz w:val="20"/>
          <w:szCs w:val="20"/>
        </w:rPr>
      </w:pPr>
    </w:p>
    <w:p w14:paraId="43F952FB" w14:textId="77777777" w:rsidR="00AD567D" w:rsidRDefault="00AD567D" w:rsidP="00AD567D">
      <w:pPr>
        <w:pStyle w:val="ListParagraph"/>
        <w:numPr>
          <w:ilvl w:val="0"/>
          <w:numId w:val="7"/>
        </w:numPr>
        <w:autoSpaceDE w:val="0"/>
        <w:autoSpaceDN w:val="0"/>
        <w:adjustRightInd w:val="0"/>
        <w:spacing w:after="0" w:line="280" w:lineRule="exact"/>
        <w:ind w:left="360"/>
        <w:rPr>
          <w:rFonts w:ascii="Arial" w:hAnsi="Arial" w:cs="Arial"/>
          <w:sz w:val="20"/>
          <w:szCs w:val="20"/>
        </w:rPr>
      </w:pPr>
      <w:r>
        <w:rPr>
          <w:rFonts w:ascii="Arial" w:hAnsi="Arial" w:cs="Arial"/>
          <w:sz w:val="20"/>
          <w:szCs w:val="20"/>
        </w:rPr>
        <w:t>Practice the mechanical engineering discipline successfully within community accepted stands.</w:t>
      </w:r>
    </w:p>
    <w:p w14:paraId="4EF13AA7" w14:textId="77777777" w:rsidR="00AD567D" w:rsidRPr="00AD567D" w:rsidRDefault="00AD567D" w:rsidP="00AD567D">
      <w:pPr>
        <w:autoSpaceDE w:val="0"/>
        <w:autoSpaceDN w:val="0"/>
        <w:adjustRightInd w:val="0"/>
        <w:spacing w:after="0" w:line="280" w:lineRule="exact"/>
        <w:rPr>
          <w:rFonts w:ascii="Arial" w:hAnsi="Arial" w:cs="Arial"/>
          <w:sz w:val="20"/>
          <w:szCs w:val="20"/>
        </w:rPr>
      </w:pPr>
    </w:p>
    <w:p w14:paraId="1763FFD9" w14:textId="77777777" w:rsidR="00AD567D" w:rsidRPr="0015693B" w:rsidRDefault="00AD567D" w:rsidP="00AD567D">
      <w:pPr>
        <w:pStyle w:val="ListParagraph"/>
        <w:numPr>
          <w:ilvl w:val="0"/>
          <w:numId w:val="7"/>
        </w:numPr>
        <w:autoSpaceDE w:val="0"/>
        <w:autoSpaceDN w:val="0"/>
        <w:adjustRightInd w:val="0"/>
        <w:spacing w:after="0" w:line="280" w:lineRule="exact"/>
        <w:ind w:left="360"/>
        <w:rPr>
          <w:rFonts w:ascii="Arial" w:hAnsi="Arial" w:cs="Arial"/>
          <w:sz w:val="20"/>
          <w:szCs w:val="20"/>
        </w:rPr>
      </w:pPr>
      <w:r w:rsidRPr="0015693B">
        <w:rPr>
          <w:rFonts w:ascii="Arial" w:hAnsi="Arial" w:cs="Arial"/>
          <w:sz w:val="20"/>
          <w:szCs w:val="20"/>
        </w:rPr>
        <w:t>Acquire teamwork and communications skills to develop a successful career in mechanical or mechanical-polymer engineering.</w:t>
      </w:r>
    </w:p>
    <w:p w14:paraId="725ADFE0" w14:textId="77777777" w:rsidR="00AD567D" w:rsidRPr="00272AF7" w:rsidRDefault="00AD567D" w:rsidP="00AD567D">
      <w:pPr>
        <w:autoSpaceDE w:val="0"/>
        <w:autoSpaceDN w:val="0"/>
        <w:adjustRightInd w:val="0"/>
        <w:spacing w:after="0" w:line="280" w:lineRule="exact"/>
        <w:ind w:left="360" w:hanging="360"/>
        <w:rPr>
          <w:rFonts w:ascii="Arial" w:hAnsi="Arial" w:cs="Arial"/>
          <w:sz w:val="20"/>
          <w:szCs w:val="20"/>
        </w:rPr>
      </w:pPr>
    </w:p>
    <w:p w14:paraId="234B8F7C" w14:textId="77777777" w:rsidR="00AD567D" w:rsidRPr="0015693B" w:rsidRDefault="00AD567D" w:rsidP="00AD567D">
      <w:pPr>
        <w:pStyle w:val="ListParagraph"/>
        <w:numPr>
          <w:ilvl w:val="0"/>
          <w:numId w:val="7"/>
        </w:numPr>
        <w:autoSpaceDE w:val="0"/>
        <w:autoSpaceDN w:val="0"/>
        <w:adjustRightInd w:val="0"/>
        <w:spacing w:after="0" w:line="280" w:lineRule="exact"/>
        <w:ind w:left="360"/>
        <w:rPr>
          <w:rFonts w:ascii="Arial" w:hAnsi="Arial" w:cs="Arial"/>
          <w:sz w:val="20"/>
          <w:szCs w:val="20"/>
        </w:rPr>
      </w:pPr>
      <w:r w:rsidRPr="0015693B">
        <w:rPr>
          <w:rFonts w:ascii="Arial" w:hAnsi="Arial" w:cs="Arial"/>
          <w:sz w:val="20"/>
          <w:szCs w:val="20"/>
        </w:rPr>
        <w:t>Fulfill professional and ethical responsibilities in the practice of mechanical engineering, including social, environmental and economic considerations.</w:t>
      </w:r>
    </w:p>
    <w:p w14:paraId="24CC4C4F" w14:textId="77777777" w:rsidR="00AD567D" w:rsidRPr="00272AF7" w:rsidRDefault="00AD567D" w:rsidP="00AD567D">
      <w:pPr>
        <w:autoSpaceDE w:val="0"/>
        <w:autoSpaceDN w:val="0"/>
        <w:adjustRightInd w:val="0"/>
        <w:spacing w:after="0" w:line="280" w:lineRule="exact"/>
        <w:ind w:left="360" w:hanging="360"/>
        <w:rPr>
          <w:rFonts w:ascii="Arial" w:hAnsi="Arial" w:cs="Arial"/>
          <w:sz w:val="20"/>
          <w:szCs w:val="20"/>
        </w:rPr>
      </w:pPr>
    </w:p>
    <w:p w14:paraId="4C983862" w14:textId="77777777" w:rsidR="00AD567D" w:rsidRPr="0015693B" w:rsidRDefault="00AD567D" w:rsidP="00AD567D">
      <w:pPr>
        <w:pStyle w:val="ListParagraph"/>
        <w:numPr>
          <w:ilvl w:val="0"/>
          <w:numId w:val="7"/>
        </w:numPr>
        <w:autoSpaceDE w:val="0"/>
        <w:autoSpaceDN w:val="0"/>
        <w:adjustRightInd w:val="0"/>
        <w:spacing w:after="0" w:line="280" w:lineRule="exact"/>
        <w:ind w:left="360"/>
        <w:rPr>
          <w:rFonts w:ascii="Arial" w:hAnsi="Arial" w:cs="Arial"/>
          <w:sz w:val="20"/>
          <w:szCs w:val="20"/>
        </w:rPr>
      </w:pPr>
      <w:r w:rsidRPr="0015693B">
        <w:rPr>
          <w:rFonts w:ascii="Arial" w:hAnsi="Arial" w:cs="Arial"/>
          <w:sz w:val="20"/>
          <w:szCs w:val="20"/>
        </w:rPr>
        <w:t>Engage in professional service, such as participation in professional society and community service.</w:t>
      </w:r>
    </w:p>
    <w:p w14:paraId="06B7DE99" w14:textId="77777777" w:rsidR="00AD567D" w:rsidRPr="00272AF7" w:rsidRDefault="00AD567D" w:rsidP="00AD567D">
      <w:pPr>
        <w:autoSpaceDE w:val="0"/>
        <w:autoSpaceDN w:val="0"/>
        <w:adjustRightInd w:val="0"/>
        <w:spacing w:after="0" w:line="280" w:lineRule="exact"/>
        <w:ind w:left="360" w:hanging="360"/>
        <w:rPr>
          <w:rFonts w:ascii="Arial" w:hAnsi="Arial" w:cs="Arial"/>
          <w:sz w:val="20"/>
          <w:szCs w:val="20"/>
        </w:rPr>
      </w:pPr>
    </w:p>
    <w:p w14:paraId="56E342A3" w14:textId="77777777" w:rsidR="00AD567D" w:rsidRPr="0015693B" w:rsidRDefault="00AD567D" w:rsidP="00AD567D">
      <w:pPr>
        <w:pStyle w:val="ListParagraph"/>
        <w:numPr>
          <w:ilvl w:val="0"/>
          <w:numId w:val="7"/>
        </w:numPr>
        <w:autoSpaceDE w:val="0"/>
        <w:autoSpaceDN w:val="0"/>
        <w:adjustRightInd w:val="0"/>
        <w:spacing w:after="0" w:line="280" w:lineRule="exact"/>
        <w:ind w:left="360"/>
        <w:rPr>
          <w:rFonts w:ascii="Arial" w:hAnsi="Arial" w:cs="Arial"/>
          <w:sz w:val="20"/>
          <w:szCs w:val="20"/>
        </w:rPr>
      </w:pPr>
      <w:r w:rsidRPr="0015693B">
        <w:rPr>
          <w:rFonts w:ascii="Arial" w:hAnsi="Arial" w:cs="Arial"/>
          <w:sz w:val="20"/>
          <w:szCs w:val="20"/>
        </w:rPr>
        <w:t>Engage in life-long learning activities, such as graduate studies or professional workshops.</w:t>
      </w:r>
    </w:p>
    <w:p w14:paraId="678043C0" w14:textId="77777777" w:rsidR="00AD567D" w:rsidRPr="00272AF7" w:rsidRDefault="00AD567D" w:rsidP="00AD567D">
      <w:pPr>
        <w:autoSpaceDE w:val="0"/>
        <w:autoSpaceDN w:val="0"/>
        <w:adjustRightInd w:val="0"/>
        <w:spacing w:after="0" w:line="280" w:lineRule="exact"/>
        <w:ind w:left="360" w:hanging="360"/>
        <w:rPr>
          <w:rFonts w:ascii="Arial" w:hAnsi="Arial" w:cs="Arial"/>
          <w:sz w:val="20"/>
          <w:szCs w:val="20"/>
        </w:rPr>
      </w:pPr>
    </w:p>
    <w:p w14:paraId="3EB4031A" w14:textId="77777777" w:rsidR="00AD567D" w:rsidRPr="0015693B" w:rsidRDefault="00AD567D" w:rsidP="00AD567D">
      <w:pPr>
        <w:pStyle w:val="ListParagraph"/>
        <w:numPr>
          <w:ilvl w:val="0"/>
          <w:numId w:val="7"/>
        </w:numPr>
        <w:autoSpaceDE w:val="0"/>
        <w:autoSpaceDN w:val="0"/>
        <w:adjustRightInd w:val="0"/>
        <w:spacing w:after="0" w:line="280" w:lineRule="exact"/>
        <w:ind w:left="360"/>
        <w:rPr>
          <w:rFonts w:ascii="Arial" w:hAnsi="Arial" w:cs="Arial"/>
          <w:sz w:val="20"/>
          <w:szCs w:val="20"/>
        </w:rPr>
      </w:pPr>
      <w:r w:rsidRPr="0015693B">
        <w:rPr>
          <w:rFonts w:ascii="Arial" w:hAnsi="Arial" w:cs="Arial"/>
          <w:sz w:val="20"/>
          <w:szCs w:val="20"/>
        </w:rPr>
        <w:t>Develop a professional career in the prevailing market that meets personal goals, objectives and desires.</w:t>
      </w:r>
    </w:p>
    <w:p w14:paraId="1AE7DAEF" w14:textId="77777777" w:rsidR="00AD567D" w:rsidRDefault="00AD567D" w:rsidP="00AD567D">
      <w:pPr>
        <w:rPr>
          <w:rFonts w:ascii="TimesNewRoman" w:hAnsi="TimesNewRoman" w:cs="TimesNewRoman"/>
          <w:szCs w:val="24"/>
        </w:rPr>
      </w:pPr>
      <w:r>
        <w:rPr>
          <w:rFonts w:ascii="TimesNewRoman" w:hAnsi="TimesNewRoman" w:cs="TimesNewRoman"/>
          <w:szCs w:val="24"/>
        </w:rPr>
        <w:br w:type="page"/>
      </w:r>
    </w:p>
    <w:p w14:paraId="4BC6B82C" w14:textId="77777777" w:rsidR="00AD567D" w:rsidRPr="007A02F4" w:rsidRDefault="007A02F4" w:rsidP="007A02F4">
      <w:pPr>
        <w:spacing w:after="0" w:line="240" w:lineRule="auto"/>
        <w:rPr>
          <w:rFonts w:ascii="Arial" w:hAnsi="Arial" w:cs="Arial"/>
          <w:sz w:val="20"/>
          <w:szCs w:val="20"/>
        </w:rPr>
      </w:pPr>
      <w:r w:rsidRPr="007A02F4">
        <w:rPr>
          <w:rFonts w:ascii="Arial" w:hAnsi="Arial" w:cs="Arial"/>
          <w:noProof/>
          <w:sz w:val="20"/>
          <w:szCs w:val="20"/>
        </w:rPr>
        <w:lastRenderedPageBreak/>
        <w:drawing>
          <wp:anchor distT="0" distB="0" distL="114300" distR="114300" simplePos="0" relativeHeight="251656189" behindDoc="0" locked="0" layoutInCell="1" allowOverlap="1" wp14:anchorId="5C04B9D4" wp14:editId="3C59E83C">
            <wp:simplePos x="0" y="0"/>
            <wp:positionH relativeFrom="column">
              <wp:posOffset>-219075</wp:posOffset>
            </wp:positionH>
            <wp:positionV relativeFrom="paragraph">
              <wp:posOffset>-605790</wp:posOffset>
            </wp:positionV>
            <wp:extent cx="1133475" cy="1143000"/>
            <wp:effectExtent l="0" t="0" r="9525" b="0"/>
            <wp:wrapNone/>
            <wp:docPr id="11" name="Picture 1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133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508" w:type="dxa"/>
        <w:jc w:val="center"/>
        <w:tblLayout w:type="fixed"/>
        <w:tblLook w:val="04A0" w:firstRow="1" w:lastRow="0" w:firstColumn="1" w:lastColumn="0" w:noHBand="0" w:noVBand="1"/>
      </w:tblPr>
      <w:tblGrid>
        <w:gridCol w:w="2880"/>
        <w:gridCol w:w="2880"/>
        <w:gridCol w:w="4748"/>
      </w:tblGrid>
      <w:tr w:rsidR="007A02F4" w:rsidRPr="00DA3DF6" w14:paraId="3F65C82C" w14:textId="77777777" w:rsidTr="002C06DD">
        <w:trPr>
          <w:jc w:val="center"/>
        </w:trPr>
        <w:tc>
          <w:tcPr>
            <w:tcW w:w="10508" w:type="dxa"/>
            <w:gridSpan w:val="3"/>
            <w:tcBorders>
              <w:top w:val="nil"/>
              <w:left w:val="nil"/>
              <w:right w:val="nil"/>
            </w:tcBorders>
            <w:shd w:val="clear" w:color="auto" w:fill="auto"/>
            <w:vAlign w:val="center"/>
          </w:tcPr>
          <w:p w14:paraId="2194566A" w14:textId="77777777" w:rsidR="007A02F4" w:rsidRDefault="007A02F4" w:rsidP="007A02F4">
            <w:pPr>
              <w:spacing w:after="0" w:line="240" w:lineRule="auto"/>
              <w:jc w:val="center"/>
              <w:rPr>
                <w:rFonts w:ascii="Arial" w:hAnsi="Arial" w:cs="Arial"/>
                <w:b/>
                <w:sz w:val="28"/>
                <w:szCs w:val="28"/>
              </w:rPr>
            </w:pPr>
            <w:r>
              <w:rPr>
                <w:rFonts w:ascii="Arial" w:hAnsi="Arial" w:cs="Arial"/>
                <w:b/>
                <w:sz w:val="28"/>
                <w:szCs w:val="28"/>
              </w:rPr>
              <w:t>The University of Akron</w:t>
            </w:r>
          </w:p>
          <w:p w14:paraId="52C3DF99" w14:textId="77777777" w:rsidR="007A02F4" w:rsidRPr="00DA3DF6" w:rsidRDefault="007A02F4" w:rsidP="007A02F4">
            <w:pPr>
              <w:spacing w:after="0" w:line="240" w:lineRule="auto"/>
              <w:jc w:val="center"/>
              <w:rPr>
                <w:rFonts w:ascii="Arial" w:hAnsi="Arial" w:cs="Arial"/>
                <w:b/>
                <w:sz w:val="28"/>
                <w:szCs w:val="28"/>
              </w:rPr>
            </w:pPr>
            <w:r>
              <w:rPr>
                <w:rFonts w:ascii="Arial" w:hAnsi="Arial" w:cs="Arial"/>
                <w:b/>
                <w:sz w:val="28"/>
                <w:szCs w:val="28"/>
              </w:rPr>
              <w:t>Department of Mechani</w:t>
            </w:r>
            <w:r w:rsidRPr="007A02F4">
              <w:rPr>
                <w:rFonts w:ascii="Arial" w:hAnsi="Arial" w:cs="Arial"/>
                <w:b/>
                <w:sz w:val="28"/>
                <w:szCs w:val="28"/>
              </w:rPr>
              <w:t>cal Engineering Faculty</w:t>
            </w:r>
          </w:p>
        </w:tc>
      </w:tr>
      <w:tr w:rsidR="00AD567D" w:rsidRPr="00DA3DF6" w14:paraId="3386C7F3" w14:textId="77777777" w:rsidTr="007C7858">
        <w:trPr>
          <w:jc w:val="center"/>
        </w:trPr>
        <w:tc>
          <w:tcPr>
            <w:tcW w:w="2880" w:type="dxa"/>
            <w:shd w:val="pct12" w:color="auto" w:fill="auto"/>
            <w:vAlign w:val="center"/>
          </w:tcPr>
          <w:p w14:paraId="3EBD26C9" w14:textId="5457B483" w:rsidR="00AD567D" w:rsidRPr="00DA3DF6" w:rsidRDefault="00AD567D" w:rsidP="00DA3DF6">
            <w:pPr>
              <w:spacing w:before="120" w:after="120" w:line="240" w:lineRule="auto"/>
              <w:jc w:val="center"/>
              <w:rPr>
                <w:rFonts w:ascii="Arial" w:hAnsi="Arial" w:cs="Arial"/>
                <w:b/>
                <w:sz w:val="28"/>
                <w:szCs w:val="28"/>
              </w:rPr>
            </w:pPr>
            <w:r w:rsidRPr="00DA3DF6">
              <w:rPr>
                <w:rFonts w:ascii="Arial" w:hAnsi="Arial" w:cs="Arial"/>
                <w:b/>
                <w:sz w:val="28"/>
                <w:szCs w:val="28"/>
              </w:rPr>
              <w:t>Fa</w:t>
            </w:r>
            <w:r w:rsidR="005F1F5B">
              <w:rPr>
                <w:rFonts w:ascii="Arial" w:hAnsi="Arial" w:cs="Arial"/>
                <w:b/>
                <w:sz w:val="28"/>
                <w:szCs w:val="28"/>
              </w:rPr>
              <w:t>c</w:t>
            </w:r>
            <w:r w:rsidRPr="00DA3DF6">
              <w:rPr>
                <w:rFonts w:ascii="Arial" w:hAnsi="Arial" w:cs="Arial"/>
                <w:b/>
                <w:sz w:val="28"/>
                <w:szCs w:val="28"/>
              </w:rPr>
              <w:t>ulty Member</w:t>
            </w:r>
          </w:p>
        </w:tc>
        <w:tc>
          <w:tcPr>
            <w:tcW w:w="2880" w:type="dxa"/>
            <w:shd w:val="pct12" w:color="auto" w:fill="auto"/>
            <w:vAlign w:val="center"/>
          </w:tcPr>
          <w:p w14:paraId="7985CEF3" w14:textId="77777777" w:rsidR="00AD567D" w:rsidRPr="00DA3DF6" w:rsidRDefault="00AD567D" w:rsidP="00DA3DF6">
            <w:pPr>
              <w:spacing w:before="120" w:after="120" w:line="240" w:lineRule="auto"/>
              <w:jc w:val="center"/>
              <w:rPr>
                <w:rFonts w:ascii="Arial" w:hAnsi="Arial" w:cs="Arial"/>
                <w:b/>
                <w:sz w:val="28"/>
                <w:szCs w:val="28"/>
              </w:rPr>
            </w:pPr>
            <w:r w:rsidRPr="00DA3DF6">
              <w:rPr>
                <w:rFonts w:ascii="Arial" w:hAnsi="Arial" w:cs="Arial"/>
                <w:b/>
                <w:sz w:val="28"/>
                <w:szCs w:val="28"/>
              </w:rPr>
              <w:t>Education</w:t>
            </w:r>
          </w:p>
        </w:tc>
        <w:tc>
          <w:tcPr>
            <w:tcW w:w="4748" w:type="dxa"/>
            <w:shd w:val="pct12" w:color="auto" w:fill="auto"/>
            <w:vAlign w:val="center"/>
          </w:tcPr>
          <w:p w14:paraId="1D6129A1" w14:textId="77777777" w:rsidR="00AD567D" w:rsidRPr="00DA3DF6" w:rsidRDefault="00AD567D" w:rsidP="00DA3DF6">
            <w:pPr>
              <w:spacing w:before="120" w:after="120" w:line="240" w:lineRule="auto"/>
              <w:jc w:val="center"/>
              <w:rPr>
                <w:rFonts w:ascii="Arial" w:hAnsi="Arial" w:cs="Arial"/>
                <w:b/>
                <w:sz w:val="28"/>
                <w:szCs w:val="28"/>
              </w:rPr>
            </w:pPr>
            <w:r w:rsidRPr="00DA3DF6">
              <w:rPr>
                <w:rFonts w:ascii="Arial" w:hAnsi="Arial" w:cs="Arial"/>
                <w:b/>
                <w:sz w:val="28"/>
                <w:szCs w:val="28"/>
              </w:rPr>
              <w:t>Research Interests</w:t>
            </w:r>
          </w:p>
        </w:tc>
      </w:tr>
      <w:tr w:rsidR="007C7858" w14:paraId="55D0AB5D" w14:textId="77777777" w:rsidTr="00492281">
        <w:trPr>
          <w:jc w:val="center"/>
        </w:trPr>
        <w:tc>
          <w:tcPr>
            <w:tcW w:w="2880" w:type="dxa"/>
            <w:vAlign w:val="center"/>
          </w:tcPr>
          <w:p w14:paraId="54B19389" w14:textId="77777777" w:rsidR="007C7858" w:rsidRDefault="007C7858" w:rsidP="00DD682F">
            <w:pPr>
              <w:pStyle w:val="Heading3"/>
              <w:spacing w:before="0" w:line="230" w:lineRule="exact"/>
              <w:outlineLvl w:val="2"/>
              <w:rPr>
                <w:rFonts w:ascii="Arial" w:hAnsi="Arial" w:cs="Arial"/>
                <w:bCs w:val="0"/>
                <w:iCs/>
                <w:color w:val="auto"/>
                <w:sz w:val="18"/>
                <w:szCs w:val="18"/>
              </w:rPr>
            </w:pPr>
            <w:r>
              <w:rPr>
                <w:rFonts w:ascii="Arial" w:hAnsi="Arial" w:cs="Arial"/>
                <w:bCs w:val="0"/>
                <w:iCs/>
                <w:color w:val="auto"/>
                <w:sz w:val="18"/>
                <w:szCs w:val="18"/>
              </w:rPr>
              <w:t>Dr. Sergio Felicelli</w:t>
            </w:r>
          </w:p>
          <w:p w14:paraId="3B75DBF1" w14:textId="77777777" w:rsidR="007C7858" w:rsidRDefault="007829A3" w:rsidP="00DD682F">
            <w:pPr>
              <w:pStyle w:val="Heading3"/>
              <w:spacing w:before="0" w:line="230" w:lineRule="exact"/>
              <w:outlineLvl w:val="2"/>
              <w:rPr>
                <w:rFonts w:ascii="Arial" w:hAnsi="Arial" w:cs="Arial"/>
                <w:b w:val="0"/>
                <w:bCs w:val="0"/>
                <w:iCs/>
                <w:color w:val="auto"/>
                <w:sz w:val="18"/>
                <w:szCs w:val="18"/>
              </w:rPr>
            </w:pPr>
            <w:r>
              <w:rPr>
                <w:rFonts w:ascii="Arial" w:hAnsi="Arial" w:cs="Arial"/>
                <w:b w:val="0"/>
                <w:bCs w:val="0"/>
                <w:iCs/>
                <w:color w:val="auto"/>
                <w:sz w:val="18"/>
                <w:szCs w:val="18"/>
              </w:rPr>
              <w:t xml:space="preserve">Professor and </w:t>
            </w:r>
            <w:r w:rsidR="007C7858" w:rsidRPr="00EA1C14">
              <w:rPr>
                <w:rFonts w:ascii="Arial" w:hAnsi="Arial" w:cs="Arial"/>
                <w:b w:val="0"/>
                <w:bCs w:val="0"/>
                <w:iCs/>
                <w:color w:val="auto"/>
                <w:sz w:val="18"/>
                <w:szCs w:val="18"/>
              </w:rPr>
              <w:t>Chair</w:t>
            </w:r>
          </w:p>
          <w:p w14:paraId="338378FB" w14:textId="77777777" w:rsidR="005C7310" w:rsidRPr="005C7310" w:rsidRDefault="005C7310" w:rsidP="005C7310">
            <w:pPr>
              <w:spacing w:after="0" w:line="230" w:lineRule="exact"/>
              <w:rPr>
                <w:rFonts w:ascii="Arial" w:hAnsi="Arial" w:cs="Arial"/>
                <w:sz w:val="18"/>
                <w:szCs w:val="18"/>
                <w:u w:val="single"/>
              </w:rPr>
            </w:pPr>
            <w:r w:rsidRPr="005C7310">
              <w:rPr>
                <w:rFonts w:ascii="Arial" w:hAnsi="Arial" w:cs="Arial"/>
                <w:sz w:val="18"/>
                <w:szCs w:val="18"/>
                <w:u w:val="single"/>
              </w:rPr>
              <w:t>sergio@uakron.edu</w:t>
            </w:r>
          </w:p>
        </w:tc>
        <w:tc>
          <w:tcPr>
            <w:tcW w:w="2880" w:type="dxa"/>
            <w:vAlign w:val="center"/>
          </w:tcPr>
          <w:p w14:paraId="55C4F326" w14:textId="77777777" w:rsidR="00741C24" w:rsidRDefault="00741C24"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7FB0DAF5" w14:textId="77777777" w:rsidR="007C7858" w:rsidRPr="00EA1C14" w:rsidRDefault="00741C24" w:rsidP="005C7310">
            <w:pPr>
              <w:spacing w:after="0" w:line="230" w:lineRule="exact"/>
              <w:rPr>
                <w:rFonts w:ascii="Arial" w:hAnsi="Arial" w:cs="Arial"/>
                <w:bCs/>
                <w:iCs/>
                <w:sz w:val="18"/>
                <w:szCs w:val="18"/>
              </w:rPr>
            </w:pPr>
            <w:r w:rsidRPr="00EA1C14">
              <w:rPr>
                <w:rFonts w:ascii="Arial" w:hAnsi="Arial" w:cs="Arial"/>
                <w:bCs/>
                <w:iCs/>
                <w:sz w:val="18"/>
                <w:szCs w:val="18"/>
              </w:rPr>
              <w:t xml:space="preserve">University of </w:t>
            </w:r>
            <w:r>
              <w:rPr>
                <w:rFonts w:ascii="Arial" w:hAnsi="Arial" w:cs="Arial"/>
                <w:bCs/>
                <w:iCs/>
                <w:sz w:val="18"/>
                <w:szCs w:val="18"/>
              </w:rPr>
              <w:t>Arizona</w:t>
            </w:r>
          </w:p>
        </w:tc>
        <w:tc>
          <w:tcPr>
            <w:tcW w:w="4748" w:type="dxa"/>
            <w:vAlign w:val="center"/>
          </w:tcPr>
          <w:p w14:paraId="3ECCE742" w14:textId="77777777" w:rsidR="007C7858" w:rsidRPr="00EA1C14" w:rsidRDefault="00667B95" w:rsidP="00DD682F">
            <w:pPr>
              <w:spacing w:after="0" w:line="230" w:lineRule="exact"/>
              <w:rPr>
                <w:rFonts w:ascii="Arial" w:hAnsi="Arial" w:cs="Arial"/>
                <w:bCs/>
                <w:iCs/>
                <w:sz w:val="18"/>
                <w:szCs w:val="18"/>
              </w:rPr>
            </w:pPr>
            <w:r>
              <w:rPr>
                <w:rFonts w:ascii="Arial" w:hAnsi="Arial" w:cs="Arial"/>
                <w:bCs/>
                <w:iCs/>
                <w:sz w:val="18"/>
                <w:szCs w:val="18"/>
              </w:rPr>
              <w:t>Solidification processes, heat &amp; mass transfer, computational mechanics</w:t>
            </w:r>
          </w:p>
        </w:tc>
      </w:tr>
      <w:tr w:rsidR="00AD567D" w14:paraId="28541D6B" w14:textId="77777777" w:rsidTr="007C7858">
        <w:trPr>
          <w:jc w:val="center"/>
        </w:trPr>
        <w:tc>
          <w:tcPr>
            <w:tcW w:w="2880" w:type="dxa"/>
          </w:tcPr>
          <w:p w14:paraId="414AE733" w14:textId="77777777" w:rsidR="00AD567D" w:rsidRPr="002C7DAF" w:rsidRDefault="00AD567D" w:rsidP="00DD682F">
            <w:pPr>
              <w:pStyle w:val="Heading3"/>
              <w:spacing w:before="0" w:line="230" w:lineRule="exact"/>
              <w:outlineLvl w:val="2"/>
              <w:rPr>
                <w:rFonts w:ascii="Arial" w:hAnsi="Arial" w:cs="Arial"/>
                <w:bCs w:val="0"/>
                <w:iCs/>
                <w:color w:val="auto"/>
                <w:sz w:val="18"/>
                <w:szCs w:val="18"/>
              </w:rPr>
            </w:pPr>
            <w:r w:rsidRPr="002C7DAF">
              <w:rPr>
                <w:rFonts w:ascii="Arial" w:hAnsi="Arial" w:cs="Arial"/>
                <w:bCs w:val="0"/>
                <w:iCs/>
                <w:color w:val="auto"/>
                <w:sz w:val="18"/>
                <w:szCs w:val="18"/>
              </w:rPr>
              <w:t xml:space="preserve">Dr. </w:t>
            </w:r>
            <w:proofErr w:type="spellStart"/>
            <w:r w:rsidRPr="002C7DAF">
              <w:rPr>
                <w:rFonts w:ascii="Arial" w:hAnsi="Arial" w:cs="Arial"/>
                <w:bCs w:val="0"/>
                <w:iCs/>
                <w:color w:val="auto"/>
                <w:sz w:val="18"/>
                <w:szCs w:val="18"/>
              </w:rPr>
              <w:t>Celal</w:t>
            </w:r>
            <w:proofErr w:type="spellEnd"/>
            <w:r w:rsidRPr="002C7DAF">
              <w:rPr>
                <w:rFonts w:ascii="Arial" w:hAnsi="Arial" w:cs="Arial"/>
                <w:bCs w:val="0"/>
                <w:iCs/>
                <w:color w:val="auto"/>
                <w:sz w:val="18"/>
                <w:szCs w:val="18"/>
              </w:rPr>
              <w:t xml:space="preserve"> </w:t>
            </w:r>
            <w:proofErr w:type="spellStart"/>
            <w:r w:rsidRPr="002C7DAF">
              <w:rPr>
                <w:rFonts w:ascii="Arial" w:hAnsi="Arial" w:cs="Arial"/>
                <w:bCs w:val="0"/>
                <w:iCs/>
                <w:color w:val="auto"/>
                <w:sz w:val="18"/>
                <w:szCs w:val="18"/>
              </w:rPr>
              <w:t>Batur</w:t>
            </w:r>
            <w:proofErr w:type="spellEnd"/>
          </w:p>
          <w:p w14:paraId="71947640" w14:textId="77777777" w:rsidR="007C7858" w:rsidRDefault="007C7858" w:rsidP="00DD682F">
            <w:pPr>
              <w:spacing w:after="0" w:line="230" w:lineRule="exact"/>
              <w:rPr>
                <w:rFonts w:ascii="Arial" w:hAnsi="Arial" w:cs="Arial"/>
                <w:sz w:val="18"/>
                <w:szCs w:val="18"/>
                <w:u w:val="single"/>
              </w:rPr>
            </w:pPr>
            <w:r w:rsidRPr="00EA1C14">
              <w:rPr>
                <w:rFonts w:ascii="Arial" w:hAnsi="Arial" w:cs="Arial"/>
                <w:bCs/>
                <w:iCs/>
                <w:sz w:val="18"/>
                <w:szCs w:val="18"/>
              </w:rPr>
              <w:t>Professor</w:t>
            </w:r>
            <w:r w:rsidRPr="00AD567D">
              <w:rPr>
                <w:rFonts w:ascii="Arial" w:hAnsi="Arial" w:cs="Arial"/>
                <w:sz w:val="18"/>
                <w:szCs w:val="18"/>
                <w:u w:val="single"/>
              </w:rPr>
              <w:t xml:space="preserve"> </w:t>
            </w:r>
          </w:p>
          <w:p w14:paraId="67897693" w14:textId="77777777" w:rsidR="00AD567D" w:rsidRPr="00AD567D" w:rsidRDefault="00AD567D" w:rsidP="00DD682F">
            <w:pPr>
              <w:spacing w:after="0" w:line="230" w:lineRule="exact"/>
              <w:rPr>
                <w:rFonts w:ascii="Arial" w:hAnsi="Arial" w:cs="Arial"/>
                <w:sz w:val="20"/>
                <w:szCs w:val="20"/>
                <w:u w:val="single"/>
              </w:rPr>
            </w:pPr>
            <w:r w:rsidRPr="00AD567D">
              <w:rPr>
                <w:rFonts w:ascii="Arial" w:hAnsi="Arial" w:cs="Arial"/>
                <w:sz w:val="18"/>
                <w:szCs w:val="18"/>
                <w:u w:val="single"/>
              </w:rPr>
              <w:t>batur@uakron.edu</w:t>
            </w:r>
          </w:p>
        </w:tc>
        <w:tc>
          <w:tcPr>
            <w:tcW w:w="2880" w:type="dxa"/>
            <w:vAlign w:val="center"/>
          </w:tcPr>
          <w:p w14:paraId="1F96D306" w14:textId="77777777" w:rsidR="00AD567D" w:rsidRDefault="00AD567D"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782A5D0D" w14:textId="77777777" w:rsidR="00AD567D" w:rsidRPr="00EA1C14" w:rsidRDefault="00AD567D" w:rsidP="005C7310">
            <w:pPr>
              <w:spacing w:after="0" w:line="230" w:lineRule="exact"/>
              <w:rPr>
                <w:rFonts w:ascii="Arial" w:hAnsi="Arial" w:cs="Arial"/>
                <w:bCs/>
                <w:iCs/>
                <w:sz w:val="18"/>
                <w:szCs w:val="18"/>
              </w:rPr>
            </w:pPr>
            <w:r w:rsidRPr="00EA1C14">
              <w:rPr>
                <w:rFonts w:ascii="Arial" w:hAnsi="Arial" w:cs="Arial"/>
                <w:bCs/>
                <w:iCs/>
                <w:sz w:val="18"/>
                <w:szCs w:val="18"/>
              </w:rPr>
              <w:t>University of Leicester</w:t>
            </w:r>
          </w:p>
        </w:tc>
        <w:tc>
          <w:tcPr>
            <w:tcW w:w="4748" w:type="dxa"/>
            <w:vAlign w:val="center"/>
          </w:tcPr>
          <w:p w14:paraId="0C40ADB1" w14:textId="77777777" w:rsidR="00AD567D" w:rsidRPr="00EA1C14" w:rsidRDefault="00AD567D" w:rsidP="00DD682F">
            <w:pPr>
              <w:spacing w:after="0" w:line="230" w:lineRule="exact"/>
              <w:rPr>
                <w:rFonts w:ascii="Arial" w:hAnsi="Arial" w:cs="Arial"/>
                <w:bCs/>
                <w:iCs/>
                <w:sz w:val="18"/>
                <w:szCs w:val="18"/>
              </w:rPr>
            </w:pPr>
            <w:r w:rsidRPr="00EA1C14">
              <w:rPr>
                <w:rFonts w:ascii="Arial" w:hAnsi="Arial" w:cs="Arial"/>
                <w:bCs/>
                <w:iCs/>
                <w:sz w:val="18"/>
                <w:szCs w:val="18"/>
              </w:rPr>
              <w:t>Neural network and fuzzy logic</w:t>
            </w:r>
            <w:r w:rsidR="00DA3DF6">
              <w:rPr>
                <w:rFonts w:ascii="Arial" w:hAnsi="Arial" w:cs="Arial"/>
                <w:bCs/>
                <w:iCs/>
                <w:sz w:val="18"/>
                <w:szCs w:val="18"/>
              </w:rPr>
              <w:t>-</w:t>
            </w:r>
            <w:r w:rsidRPr="00EA1C14">
              <w:rPr>
                <w:rFonts w:ascii="Arial" w:hAnsi="Arial" w:cs="Arial"/>
                <w:bCs/>
                <w:iCs/>
                <w:sz w:val="18"/>
                <w:szCs w:val="18"/>
              </w:rPr>
              <w:t>based process control</w:t>
            </w:r>
            <w:r>
              <w:rPr>
                <w:rFonts w:ascii="Arial" w:hAnsi="Arial" w:cs="Arial"/>
                <w:bCs/>
                <w:iCs/>
                <w:sz w:val="18"/>
                <w:szCs w:val="18"/>
              </w:rPr>
              <w:t>, s</w:t>
            </w:r>
            <w:r w:rsidRPr="00EA1C14">
              <w:rPr>
                <w:rFonts w:ascii="Arial" w:hAnsi="Arial" w:cs="Arial"/>
                <w:bCs/>
                <w:iCs/>
                <w:sz w:val="18"/>
                <w:szCs w:val="18"/>
              </w:rPr>
              <w:t>ystem identification, n</w:t>
            </w:r>
            <w:r>
              <w:rPr>
                <w:rFonts w:ascii="Arial" w:hAnsi="Arial" w:cs="Arial"/>
                <w:bCs/>
                <w:iCs/>
                <w:sz w:val="18"/>
                <w:szCs w:val="18"/>
              </w:rPr>
              <w:t>onlinear control</w:t>
            </w:r>
          </w:p>
        </w:tc>
      </w:tr>
      <w:tr w:rsidR="00DA3DF6" w14:paraId="6E1C5592" w14:textId="77777777" w:rsidTr="007C7858">
        <w:trPr>
          <w:jc w:val="center"/>
        </w:trPr>
        <w:tc>
          <w:tcPr>
            <w:tcW w:w="2880" w:type="dxa"/>
            <w:vAlign w:val="center"/>
          </w:tcPr>
          <w:p w14:paraId="3DF95B9A" w14:textId="77777777" w:rsidR="00DA3DF6" w:rsidRPr="007C7858" w:rsidRDefault="00DA3DF6" w:rsidP="00DD682F">
            <w:pPr>
              <w:spacing w:after="0" w:line="230" w:lineRule="exact"/>
              <w:rPr>
                <w:rFonts w:ascii="Arial" w:hAnsi="Arial" w:cs="Arial"/>
                <w:b/>
                <w:bCs/>
                <w:iCs/>
                <w:sz w:val="18"/>
                <w:szCs w:val="18"/>
              </w:rPr>
            </w:pPr>
            <w:r w:rsidRPr="007C7858">
              <w:rPr>
                <w:rFonts w:ascii="Arial" w:hAnsi="Arial" w:cs="Arial"/>
                <w:b/>
                <w:bCs/>
                <w:iCs/>
                <w:sz w:val="18"/>
                <w:szCs w:val="18"/>
              </w:rPr>
              <w:t>Dr. M.J. Braun</w:t>
            </w:r>
          </w:p>
          <w:p w14:paraId="223BF299" w14:textId="77777777" w:rsidR="00DA3DF6" w:rsidRPr="00EA1C14" w:rsidRDefault="007829A3" w:rsidP="00DD682F">
            <w:pPr>
              <w:spacing w:after="0" w:line="230" w:lineRule="exact"/>
              <w:rPr>
                <w:rFonts w:ascii="Arial" w:hAnsi="Arial" w:cs="Arial"/>
                <w:bCs/>
                <w:iCs/>
                <w:sz w:val="18"/>
                <w:szCs w:val="18"/>
              </w:rPr>
            </w:pPr>
            <w:r>
              <w:rPr>
                <w:rFonts w:ascii="Arial" w:hAnsi="Arial" w:cs="Arial"/>
                <w:bCs/>
                <w:iCs/>
                <w:sz w:val="18"/>
                <w:szCs w:val="18"/>
              </w:rPr>
              <w:t xml:space="preserve">Distinguished </w:t>
            </w:r>
            <w:r w:rsidR="00DA3DF6" w:rsidRPr="00EA1C14">
              <w:rPr>
                <w:rFonts w:ascii="Arial" w:hAnsi="Arial" w:cs="Arial"/>
                <w:bCs/>
                <w:iCs/>
                <w:sz w:val="18"/>
                <w:szCs w:val="18"/>
              </w:rPr>
              <w:t>Professor</w:t>
            </w:r>
          </w:p>
          <w:p w14:paraId="70D68E47"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mbraun@uakron.edu</w:t>
            </w:r>
          </w:p>
        </w:tc>
        <w:tc>
          <w:tcPr>
            <w:tcW w:w="2880" w:type="dxa"/>
            <w:vAlign w:val="center"/>
          </w:tcPr>
          <w:p w14:paraId="721D2A8F"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63F69806"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Carnegie-Mellon University</w:t>
            </w:r>
          </w:p>
        </w:tc>
        <w:tc>
          <w:tcPr>
            <w:tcW w:w="4748" w:type="dxa"/>
            <w:vAlign w:val="center"/>
          </w:tcPr>
          <w:p w14:paraId="06330390"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Energy conversion, fluid dynamics, lubrication, heat </w:t>
            </w:r>
            <w:r>
              <w:rPr>
                <w:rFonts w:ascii="Arial" w:hAnsi="Arial" w:cs="Arial"/>
                <w:bCs/>
                <w:iCs/>
                <w:sz w:val="18"/>
                <w:szCs w:val="18"/>
              </w:rPr>
              <w:t>transfer</w:t>
            </w:r>
          </w:p>
        </w:tc>
      </w:tr>
      <w:tr w:rsidR="00DA3DF6" w14:paraId="20FB17C0" w14:textId="77777777" w:rsidTr="007C7858">
        <w:trPr>
          <w:jc w:val="center"/>
        </w:trPr>
        <w:tc>
          <w:tcPr>
            <w:tcW w:w="2880" w:type="dxa"/>
            <w:vAlign w:val="center"/>
          </w:tcPr>
          <w:p w14:paraId="500BACF6"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w:t>
            </w:r>
            <w:proofErr w:type="spellStart"/>
            <w:r w:rsidRPr="002C7DAF">
              <w:rPr>
                <w:rFonts w:ascii="Arial" w:hAnsi="Arial" w:cs="Arial"/>
                <w:b/>
                <w:bCs/>
                <w:iCs/>
                <w:sz w:val="18"/>
                <w:szCs w:val="18"/>
              </w:rPr>
              <w:t>Abhilash</w:t>
            </w:r>
            <w:proofErr w:type="spellEnd"/>
            <w:r w:rsidRPr="002C7DAF">
              <w:rPr>
                <w:rFonts w:ascii="Arial" w:hAnsi="Arial" w:cs="Arial"/>
                <w:b/>
                <w:bCs/>
                <w:iCs/>
                <w:sz w:val="18"/>
                <w:szCs w:val="18"/>
              </w:rPr>
              <w:t xml:space="preserve"> </w:t>
            </w:r>
            <w:proofErr w:type="spellStart"/>
            <w:r w:rsidRPr="002C7DAF">
              <w:rPr>
                <w:rFonts w:ascii="Arial" w:hAnsi="Arial" w:cs="Arial"/>
                <w:b/>
                <w:bCs/>
                <w:iCs/>
                <w:sz w:val="18"/>
                <w:szCs w:val="18"/>
              </w:rPr>
              <w:t>Chandy</w:t>
            </w:r>
            <w:proofErr w:type="spellEnd"/>
          </w:p>
          <w:p w14:paraId="6AF73AFF"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Assistant Professor</w:t>
            </w:r>
          </w:p>
          <w:p w14:paraId="299F3C7A"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 xml:space="preserve">ac76@uakron.edu </w:t>
            </w:r>
          </w:p>
        </w:tc>
        <w:tc>
          <w:tcPr>
            <w:tcW w:w="2880" w:type="dxa"/>
            <w:vAlign w:val="center"/>
          </w:tcPr>
          <w:p w14:paraId="5CDFE744"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14B7F878"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Purdue University</w:t>
            </w:r>
          </w:p>
        </w:tc>
        <w:tc>
          <w:tcPr>
            <w:tcW w:w="4748" w:type="dxa"/>
            <w:vAlign w:val="center"/>
          </w:tcPr>
          <w:p w14:paraId="70C3C21F"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Fluid dynamics, combustion, numerical methods and high-performance computing</w:t>
            </w:r>
          </w:p>
        </w:tc>
      </w:tr>
      <w:tr w:rsidR="007829A3" w14:paraId="2470E817" w14:textId="77777777" w:rsidTr="007C7858">
        <w:trPr>
          <w:jc w:val="center"/>
        </w:trPr>
        <w:tc>
          <w:tcPr>
            <w:tcW w:w="2880" w:type="dxa"/>
            <w:vAlign w:val="center"/>
          </w:tcPr>
          <w:p w14:paraId="5BCAD739" w14:textId="77777777" w:rsidR="007829A3" w:rsidRDefault="007829A3" w:rsidP="00DD682F">
            <w:pPr>
              <w:spacing w:after="0" w:line="230" w:lineRule="exact"/>
              <w:rPr>
                <w:rFonts w:ascii="Arial" w:hAnsi="Arial" w:cs="Arial"/>
                <w:b/>
                <w:bCs/>
                <w:iCs/>
                <w:sz w:val="18"/>
                <w:szCs w:val="18"/>
              </w:rPr>
            </w:pPr>
            <w:r>
              <w:rPr>
                <w:rFonts w:ascii="Arial" w:hAnsi="Arial" w:cs="Arial"/>
                <w:b/>
                <w:bCs/>
                <w:iCs/>
                <w:sz w:val="18"/>
                <w:szCs w:val="18"/>
              </w:rPr>
              <w:t>Dr. Jae-Won Choi</w:t>
            </w:r>
          </w:p>
          <w:p w14:paraId="0FAF8193" w14:textId="77777777" w:rsidR="007829A3" w:rsidRDefault="007829A3" w:rsidP="00DD682F">
            <w:pPr>
              <w:spacing w:after="0" w:line="230" w:lineRule="exact"/>
              <w:rPr>
                <w:rFonts w:ascii="Arial" w:hAnsi="Arial" w:cs="Arial"/>
                <w:bCs/>
                <w:iCs/>
                <w:sz w:val="18"/>
                <w:szCs w:val="18"/>
              </w:rPr>
            </w:pPr>
            <w:r>
              <w:rPr>
                <w:rFonts w:ascii="Arial" w:hAnsi="Arial" w:cs="Arial"/>
                <w:bCs/>
                <w:iCs/>
                <w:sz w:val="18"/>
                <w:szCs w:val="18"/>
              </w:rPr>
              <w:t>Assistant Professor</w:t>
            </w:r>
          </w:p>
          <w:p w14:paraId="5B0A8C0A" w14:textId="77777777" w:rsidR="007829A3" w:rsidRPr="007829A3" w:rsidRDefault="007829A3" w:rsidP="00DD682F">
            <w:pPr>
              <w:spacing w:after="0" w:line="230" w:lineRule="exact"/>
              <w:rPr>
                <w:rFonts w:ascii="Arial" w:hAnsi="Arial" w:cs="Arial"/>
                <w:bCs/>
                <w:iCs/>
                <w:sz w:val="18"/>
                <w:szCs w:val="18"/>
                <w:u w:val="single"/>
              </w:rPr>
            </w:pPr>
            <w:r w:rsidRPr="007829A3">
              <w:rPr>
                <w:rFonts w:ascii="Arial" w:hAnsi="Arial" w:cs="Arial"/>
                <w:bCs/>
                <w:iCs/>
                <w:sz w:val="18"/>
                <w:szCs w:val="18"/>
                <w:u w:val="single"/>
              </w:rPr>
              <w:t>jchoi1@uakron.edu</w:t>
            </w:r>
          </w:p>
        </w:tc>
        <w:tc>
          <w:tcPr>
            <w:tcW w:w="2880" w:type="dxa"/>
            <w:vAlign w:val="center"/>
          </w:tcPr>
          <w:p w14:paraId="3EAB38D8" w14:textId="77777777" w:rsidR="007829A3" w:rsidRDefault="007829A3" w:rsidP="00DD682F">
            <w:pPr>
              <w:spacing w:after="0" w:line="230" w:lineRule="exact"/>
              <w:rPr>
                <w:rFonts w:ascii="Arial" w:hAnsi="Arial" w:cs="Arial"/>
                <w:bCs/>
                <w:iCs/>
                <w:sz w:val="18"/>
                <w:szCs w:val="18"/>
              </w:rPr>
            </w:pPr>
            <w:r>
              <w:rPr>
                <w:rFonts w:ascii="Arial" w:hAnsi="Arial" w:cs="Arial"/>
                <w:bCs/>
                <w:iCs/>
                <w:sz w:val="18"/>
                <w:szCs w:val="18"/>
              </w:rPr>
              <w:t>Ph.D.</w:t>
            </w:r>
          </w:p>
          <w:p w14:paraId="49B08ECF" w14:textId="77777777" w:rsidR="007829A3" w:rsidRPr="00EA1C14" w:rsidRDefault="007829A3" w:rsidP="00DD682F">
            <w:pPr>
              <w:spacing w:after="0" w:line="230" w:lineRule="exact"/>
              <w:rPr>
                <w:rFonts w:ascii="Arial" w:hAnsi="Arial" w:cs="Arial"/>
                <w:bCs/>
                <w:iCs/>
                <w:sz w:val="18"/>
                <w:szCs w:val="18"/>
              </w:rPr>
            </w:pPr>
            <w:r>
              <w:rPr>
                <w:rFonts w:ascii="Arial" w:hAnsi="Arial" w:cs="Arial"/>
                <w:bCs/>
                <w:iCs/>
                <w:sz w:val="18"/>
                <w:szCs w:val="18"/>
              </w:rPr>
              <w:t>Pusan National University</w:t>
            </w:r>
          </w:p>
        </w:tc>
        <w:tc>
          <w:tcPr>
            <w:tcW w:w="4748" w:type="dxa"/>
            <w:vAlign w:val="center"/>
          </w:tcPr>
          <w:p w14:paraId="15637AF6" w14:textId="77777777" w:rsidR="007829A3" w:rsidRPr="00EA1C14" w:rsidRDefault="00994413" w:rsidP="00DD682F">
            <w:pPr>
              <w:spacing w:after="0" w:line="230" w:lineRule="exact"/>
              <w:rPr>
                <w:rFonts w:ascii="Arial" w:hAnsi="Arial" w:cs="Arial"/>
                <w:bCs/>
                <w:iCs/>
                <w:sz w:val="18"/>
                <w:szCs w:val="18"/>
              </w:rPr>
            </w:pPr>
            <w:r w:rsidRPr="00994413">
              <w:rPr>
                <w:rFonts w:ascii="Arial" w:hAnsi="Arial" w:cs="Arial"/>
                <w:bCs/>
                <w:iCs/>
                <w:sz w:val="18"/>
                <w:szCs w:val="18"/>
              </w:rPr>
              <w:t>Development of Advanced Multi-Scale, Multi-Material Manufacturing Systems, 3D Structural Electronics, 3D Molded Interconnect Devices, Functional Additive Manufacturing, Direct Writing, Tissue Engineering, Biomedical Devices, Transdermal Drug Delivery System, and CAD/CAM</w:t>
            </w:r>
          </w:p>
        </w:tc>
      </w:tr>
      <w:tr w:rsidR="00DA3DF6" w14:paraId="377CB9BE" w14:textId="77777777" w:rsidTr="007C7858">
        <w:trPr>
          <w:jc w:val="center"/>
        </w:trPr>
        <w:tc>
          <w:tcPr>
            <w:tcW w:w="2880" w:type="dxa"/>
            <w:vAlign w:val="center"/>
          </w:tcPr>
          <w:p w14:paraId="1A848117"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Dr. Fred Choy</w:t>
            </w:r>
          </w:p>
          <w:p w14:paraId="685914D0"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Professor</w:t>
            </w:r>
          </w:p>
          <w:p w14:paraId="3C805803"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 xml:space="preserve">fchoy@uakron.edu </w:t>
            </w:r>
          </w:p>
        </w:tc>
        <w:tc>
          <w:tcPr>
            <w:tcW w:w="2880" w:type="dxa"/>
            <w:vAlign w:val="center"/>
          </w:tcPr>
          <w:p w14:paraId="22BD4CE0"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533AE26C"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University of Virginia</w:t>
            </w:r>
          </w:p>
        </w:tc>
        <w:tc>
          <w:tcPr>
            <w:tcW w:w="4748" w:type="dxa"/>
            <w:vAlign w:val="center"/>
          </w:tcPr>
          <w:p w14:paraId="150D3A27"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Dynamics of rotating machinery, lubrication, vibrations, experimental signal analysis</w:t>
            </w:r>
          </w:p>
        </w:tc>
      </w:tr>
      <w:tr w:rsidR="00DA3DF6" w14:paraId="0F45551C" w14:textId="77777777" w:rsidTr="00C03FFC">
        <w:trPr>
          <w:jc w:val="center"/>
        </w:trPr>
        <w:tc>
          <w:tcPr>
            <w:tcW w:w="2880" w:type="dxa"/>
            <w:tcBorders>
              <w:bottom w:val="single" w:sz="4" w:space="0" w:color="000000" w:themeColor="text1"/>
            </w:tcBorders>
            <w:vAlign w:val="center"/>
          </w:tcPr>
          <w:p w14:paraId="46EE841E"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Dr. B.T.F. Chung</w:t>
            </w:r>
          </w:p>
          <w:p w14:paraId="474F416C"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F. Theodore Harrington Professor Emeritus</w:t>
            </w:r>
          </w:p>
          <w:p w14:paraId="468DB3DC"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bchung@uakron.edu</w:t>
            </w:r>
          </w:p>
        </w:tc>
        <w:tc>
          <w:tcPr>
            <w:tcW w:w="2880" w:type="dxa"/>
            <w:tcBorders>
              <w:bottom w:val="single" w:sz="4" w:space="0" w:color="000000" w:themeColor="text1"/>
            </w:tcBorders>
            <w:vAlign w:val="center"/>
          </w:tcPr>
          <w:p w14:paraId="4539E0C7"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587114AC"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Kansas State University</w:t>
            </w:r>
          </w:p>
        </w:tc>
        <w:tc>
          <w:tcPr>
            <w:tcW w:w="4748" w:type="dxa"/>
            <w:tcBorders>
              <w:bottom w:val="single" w:sz="4" w:space="0" w:color="000000" w:themeColor="text1"/>
            </w:tcBorders>
            <w:vAlign w:val="center"/>
          </w:tcPr>
          <w:p w14:paraId="0532F749"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Heat and mass transfer, fluid mechanics, numerical methods</w:t>
            </w:r>
          </w:p>
        </w:tc>
      </w:tr>
      <w:tr w:rsidR="00DD682F" w14:paraId="2BFD56D8" w14:textId="77777777" w:rsidTr="00C03FFC">
        <w:trPr>
          <w:jc w:val="center"/>
        </w:trPr>
        <w:tc>
          <w:tcPr>
            <w:tcW w:w="2880" w:type="dxa"/>
            <w:shd w:val="clear" w:color="auto" w:fill="auto"/>
            <w:vAlign w:val="center"/>
          </w:tcPr>
          <w:p w14:paraId="71DEBF60" w14:textId="77777777" w:rsidR="00DD682F" w:rsidRDefault="00DD682F" w:rsidP="00DD682F">
            <w:pPr>
              <w:spacing w:after="0" w:line="230" w:lineRule="exact"/>
              <w:rPr>
                <w:rFonts w:ascii="Arial" w:hAnsi="Arial" w:cs="Arial"/>
                <w:b/>
                <w:bCs/>
                <w:iCs/>
                <w:sz w:val="18"/>
                <w:szCs w:val="18"/>
              </w:rPr>
            </w:pPr>
            <w:r>
              <w:rPr>
                <w:rFonts w:ascii="Arial" w:hAnsi="Arial" w:cs="Arial"/>
                <w:b/>
                <w:bCs/>
                <w:iCs/>
                <w:sz w:val="18"/>
                <w:szCs w:val="18"/>
              </w:rPr>
              <w:t xml:space="preserve">Dr. </w:t>
            </w:r>
            <w:proofErr w:type="spellStart"/>
            <w:r>
              <w:rPr>
                <w:rFonts w:ascii="Arial" w:hAnsi="Arial" w:cs="Arial"/>
                <w:b/>
                <w:bCs/>
                <w:iCs/>
                <w:sz w:val="18"/>
                <w:szCs w:val="18"/>
              </w:rPr>
              <w:t>Yalin</w:t>
            </w:r>
            <w:proofErr w:type="spellEnd"/>
            <w:r>
              <w:rPr>
                <w:rFonts w:ascii="Arial" w:hAnsi="Arial" w:cs="Arial"/>
                <w:b/>
                <w:bCs/>
                <w:iCs/>
                <w:sz w:val="18"/>
                <w:szCs w:val="18"/>
              </w:rPr>
              <w:t xml:space="preserve"> Dong</w:t>
            </w:r>
          </w:p>
          <w:p w14:paraId="0960CC86" w14:textId="77777777" w:rsidR="005C7310" w:rsidRPr="005C7310" w:rsidRDefault="005C256E" w:rsidP="00DD682F">
            <w:pPr>
              <w:spacing w:after="0" w:line="230" w:lineRule="exact"/>
              <w:rPr>
                <w:rFonts w:ascii="Arial" w:hAnsi="Arial" w:cs="Arial"/>
                <w:bCs/>
                <w:iCs/>
                <w:sz w:val="18"/>
                <w:szCs w:val="18"/>
              </w:rPr>
            </w:pPr>
            <w:r>
              <w:rPr>
                <w:rFonts w:ascii="Arial" w:hAnsi="Arial" w:cs="Arial"/>
                <w:bCs/>
                <w:iCs/>
                <w:sz w:val="18"/>
                <w:szCs w:val="18"/>
              </w:rPr>
              <w:t>Assistant Professor</w:t>
            </w:r>
          </w:p>
          <w:p w14:paraId="6192F3E3" w14:textId="77777777" w:rsidR="00DD682F" w:rsidRPr="005C7310" w:rsidRDefault="005C7310" w:rsidP="00DD682F">
            <w:pPr>
              <w:spacing w:after="0" w:line="230" w:lineRule="exact"/>
              <w:rPr>
                <w:rFonts w:ascii="Arial" w:hAnsi="Arial" w:cs="Arial"/>
                <w:bCs/>
                <w:iCs/>
                <w:sz w:val="18"/>
                <w:szCs w:val="18"/>
                <w:u w:val="single"/>
              </w:rPr>
            </w:pPr>
            <w:r w:rsidRPr="005C7310">
              <w:rPr>
                <w:rFonts w:ascii="Arial" w:hAnsi="Arial" w:cs="Arial"/>
                <w:bCs/>
                <w:iCs/>
                <w:sz w:val="18"/>
                <w:szCs w:val="18"/>
                <w:u w:val="single"/>
              </w:rPr>
              <w:t>ydong@uakron.edu</w:t>
            </w:r>
          </w:p>
        </w:tc>
        <w:tc>
          <w:tcPr>
            <w:tcW w:w="2880" w:type="dxa"/>
            <w:shd w:val="clear" w:color="auto" w:fill="auto"/>
            <w:vAlign w:val="center"/>
          </w:tcPr>
          <w:p w14:paraId="5DA3490B" w14:textId="77777777" w:rsidR="00DD682F" w:rsidRDefault="00DD682F" w:rsidP="00DD682F">
            <w:pPr>
              <w:spacing w:after="0" w:line="230" w:lineRule="exact"/>
              <w:rPr>
                <w:rFonts w:ascii="Arial" w:hAnsi="Arial" w:cs="Arial"/>
                <w:bCs/>
                <w:iCs/>
                <w:sz w:val="18"/>
                <w:szCs w:val="18"/>
              </w:rPr>
            </w:pPr>
            <w:r>
              <w:rPr>
                <w:rFonts w:ascii="Arial" w:hAnsi="Arial" w:cs="Arial"/>
                <w:bCs/>
                <w:iCs/>
                <w:sz w:val="18"/>
                <w:szCs w:val="18"/>
              </w:rPr>
              <w:t>Ph.D.</w:t>
            </w:r>
          </w:p>
          <w:p w14:paraId="5C361551" w14:textId="77777777" w:rsidR="00667B95" w:rsidRPr="00EA1C14" w:rsidRDefault="00667B95" w:rsidP="00DD682F">
            <w:pPr>
              <w:spacing w:after="0" w:line="230" w:lineRule="exact"/>
              <w:rPr>
                <w:rFonts w:ascii="Arial" w:hAnsi="Arial" w:cs="Arial"/>
                <w:bCs/>
                <w:iCs/>
                <w:sz w:val="18"/>
                <w:szCs w:val="18"/>
              </w:rPr>
            </w:pPr>
            <w:r>
              <w:rPr>
                <w:rFonts w:ascii="Arial" w:hAnsi="Arial" w:cs="Arial"/>
                <w:bCs/>
                <w:iCs/>
                <w:sz w:val="18"/>
                <w:szCs w:val="18"/>
              </w:rPr>
              <w:t>Purdue University</w:t>
            </w:r>
          </w:p>
        </w:tc>
        <w:tc>
          <w:tcPr>
            <w:tcW w:w="4748" w:type="dxa"/>
            <w:shd w:val="clear" w:color="auto" w:fill="auto"/>
            <w:vAlign w:val="center"/>
          </w:tcPr>
          <w:p w14:paraId="21DCBAF7" w14:textId="77777777" w:rsidR="00DD682F" w:rsidRPr="00667B95" w:rsidRDefault="00667B95" w:rsidP="00DD682F">
            <w:pPr>
              <w:spacing w:after="0" w:line="230" w:lineRule="exact"/>
              <w:rPr>
                <w:rFonts w:ascii="Arial" w:hAnsi="Arial" w:cs="Arial"/>
                <w:bCs/>
                <w:iCs/>
                <w:sz w:val="18"/>
                <w:szCs w:val="18"/>
              </w:rPr>
            </w:pPr>
            <w:r w:rsidRPr="00667B95">
              <w:rPr>
                <w:rFonts w:ascii="Arial" w:hAnsi="Arial" w:cs="Arial"/>
                <w:bCs/>
                <w:iCs/>
                <w:sz w:val="18"/>
                <w:szCs w:val="18"/>
              </w:rPr>
              <w:t xml:space="preserve">Computational modeling of </w:t>
            </w:r>
            <w:r w:rsidRPr="00667B95">
              <w:rPr>
                <w:rFonts w:ascii="Arial" w:eastAsia="Times New Roman" w:hAnsi="Arial" w:cs="Arial"/>
                <w:sz w:val="18"/>
                <w:szCs w:val="18"/>
              </w:rPr>
              <w:t>friction, adhesion, wear and lubrication at micro/</w:t>
            </w:r>
            <w:proofErr w:type="spellStart"/>
            <w:r w:rsidRPr="00667B95">
              <w:rPr>
                <w:rFonts w:ascii="Arial" w:eastAsia="Times New Roman" w:hAnsi="Arial" w:cs="Arial"/>
                <w:sz w:val="18"/>
                <w:szCs w:val="18"/>
              </w:rPr>
              <w:t>nano</w:t>
            </w:r>
            <w:proofErr w:type="spellEnd"/>
            <w:r w:rsidRPr="00667B95">
              <w:rPr>
                <w:rFonts w:ascii="Arial" w:eastAsia="Times New Roman" w:hAnsi="Arial" w:cs="Arial"/>
                <w:sz w:val="18"/>
                <w:szCs w:val="18"/>
              </w:rPr>
              <w:t xml:space="preserve"> scales, laser-matter interaction in material processes, and energy transport at interfaces</w:t>
            </w:r>
          </w:p>
        </w:tc>
      </w:tr>
      <w:tr w:rsidR="00DA3DF6" w14:paraId="1A8C1A2B" w14:textId="77777777" w:rsidTr="007C7858">
        <w:trPr>
          <w:jc w:val="center"/>
        </w:trPr>
        <w:tc>
          <w:tcPr>
            <w:tcW w:w="2880" w:type="dxa"/>
            <w:vAlign w:val="center"/>
          </w:tcPr>
          <w:p w14:paraId="30F97064"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Dr. Jerry E. Drummond</w:t>
            </w:r>
          </w:p>
          <w:p w14:paraId="6C597096" w14:textId="035B99B3"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Associate Professor</w:t>
            </w:r>
            <w:r w:rsidR="00AA6204">
              <w:rPr>
                <w:rFonts w:ascii="Arial" w:hAnsi="Arial" w:cs="Arial"/>
                <w:bCs/>
                <w:iCs/>
                <w:sz w:val="18"/>
                <w:szCs w:val="18"/>
              </w:rPr>
              <w:t xml:space="preserve"> Emeritus</w:t>
            </w:r>
          </w:p>
          <w:p w14:paraId="3E41168A"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drummon@uakron.edu</w:t>
            </w:r>
          </w:p>
        </w:tc>
        <w:tc>
          <w:tcPr>
            <w:tcW w:w="2880" w:type="dxa"/>
            <w:vAlign w:val="center"/>
          </w:tcPr>
          <w:p w14:paraId="620A8346"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Ph.D.</w:t>
            </w:r>
          </w:p>
          <w:p w14:paraId="485AF7C9"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Ohio State University</w:t>
            </w:r>
          </w:p>
        </w:tc>
        <w:tc>
          <w:tcPr>
            <w:tcW w:w="4748" w:type="dxa"/>
            <w:vAlign w:val="center"/>
          </w:tcPr>
          <w:p w14:paraId="64E0AE50"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Computational fluid mechanics</w:t>
            </w:r>
            <w:r w:rsidR="005C7310">
              <w:rPr>
                <w:rFonts w:ascii="Arial" w:hAnsi="Arial" w:cs="Arial"/>
                <w:bCs/>
                <w:iCs/>
                <w:sz w:val="18"/>
                <w:szCs w:val="18"/>
              </w:rPr>
              <w:t>,</w:t>
            </w:r>
            <w:r w:rsidRPr="00EA1C14">
              <w:rPr>
                <w:rFonts w:ascii="Arial" w:hAnsi="Arial" w:cs="Arial"/>
                <w:bCs/>
                <w:iCs/>
                <w:sz w:val="18"/>
                <w:szCs w:val="18"/>
              </w:rPr>
              <w:t xml:space="preserve"> heat transfer, natural convection, laminar flow stability</w:t>
            </w:r>
          </w:p>
        </w:tc>
      </w:tr>
      <w:tr w:rsidR="00DA3DF6" w14:paraId="1E80BD1E" w14:textId="77777777" w:rsidTr="00C03FFC">
        <w:trPr>
          <w:jc w:val="center"/>
        </w:trPr>
        <w:tc>
          <w:tcPr>
            <w:tcW w:w="2880" w:type="dxa"/>
            <w:tcBorders>
              <w:bottom w:val="single" w:sz="4" w:space="0" w:color="000000" w:themeColor="text1"/>
            </w:tcBorders>
            <w:vAlign w:val="center"/>
          </w:tcPr>
          <w:p w14:paraId="0BD494B4"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Erik </w:t>
            </w:r>
            <w:proofErr w:type="spellStart"/>
            <w:r w:rsidRPr="002C7DAF">
              <w:rPr>
                <w:rFonts w:ascii="Arial" w:hAnsi="Arial" w:cs="Arial"/>
                <w:b/>
                <w:bCs/>
                <w:iCs/>
                <w:sz w:val="18"/>
                <w:szCs w:val="18"/>
              </w:rPr>
              <w:t>Engeberg</w:t>
            </w:r>
            <w:proofErr w:type="spellEnd"/>
          </w:p>
          <w:p w14:paraId="75596FE4"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Assistant Professor</w:t>
            </w:r>
          </w:p>
          <w:p w14:paraId="03266801"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ee9@uakron.edu</w:t>
            </w:r>
          </w:p>
        </w:tc>
        <w:tc>
          <w:tcPr>
            <w:tcW w:w="2880" w:type="dxa"/>
            <w:tcBorders>
              <w:bottom w:val="single" w:sz="4" w:space="0" w:color="000000" w:themeColor="text1"/>
            </w:tcBorders>
            <w:vAlign w:val="center"/>
          </w:tcPr>
          <w:p w14:paraId="7370B0AC"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Ph.D.</w:t>
            </w:r>
          </w:p>
          <w:p w14:paraId="4536AD2C"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University of Utah</w:t>
            </w:r>
          </w:p>
        </w:tc>
        <w:tc>
          <w:tcPr>
            <w:tcW w:w="4748" w:type="dxa"/>
            <w:tcBorders>
              <w:bottom w:val="single" w:sz="4" w:space="0" w:color="000000" w:themeColor="text1"/>
            </w:tcBorders>
            <w:vAlign w:val="center"/>
          </w:tcPr>
          <w:p w14:paraId="5D9E571C"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Control of autonomous mobile robots, </w:t>
            </w:r>
            <w:r>
              <w:rPr>
                <w:rFonts w:ascii="Arial" w:hAnsi="Arial" w:cs="Arial"/>
                <w:bCs/>
                <w:iCs/>
                <w:sz w:val="18"/>
                <w:szCs w:val="18"/>
              </w:rPr>
              <w:t>b</w:t>
            </w:r>
            <w:r w:rsidRPr="00EA1C14">
              <w:rPr>
                <w:rFonts w:ascii="Arial" w:hAnsi="Arial" w:cs="Arial"/>
                <w:bCs/>
                <w:iCs/>
                <w:sz w:val="18"/>
                <w:szCs w:val="18"/>
              </w:rPr>
              <w:t xml:space="preserve">iological signal processing, bio-inspired control algorithms and sensor, </w:t>
            </w:r>
            <w:r>
              <w:rPr>
                <w:rFonts w:ascii="Arial" w:hAnsi="Arial" w:cs="Arial"/>
                <w:bCs/>
                <w:iCs/>
                <w:sz w:val="18"/>
                <w:szCs w:val="18"/>
              </w:rPr>
              <w:t>h</w:t>
            </w:r>
            <w:r w:rsidRPr="00EA1C14">
              <w:rPr>
                <w:rFonts w:ascii="Arial" w:hAnsi="Arial" w:cs="Arial"/>
                <w:bCs/>
                <w:iCs/>
                <w:sz w:val="18"/>
                <w:szCs w:val="18"/>
              </w:rPr>
              <w:t xml:space="preserve">ybrid forms of robotic locomotion, Intelligent grasp force </w:t>
            </w:r>
            <w:r>
              <w:rPr>
                <w:rFonts w:ascii="Arial" w:hAnsi="Arial" w:cs="Arial"/>
                <w:bCs/>
                <w:iCs/>
                <w:sz w:val="18"/>
                <w:szCs w:val="18"/>
              </w:rPr>
              <w:t>control of robotic manipulators</w:t>
            </w:r>
          </w:p>
        </w:tc>
      </w:tr>
      <w:tr w:rsidR="00DD682F" w14:paraId="28D09026" w14:textId="77777777" w:rsidTr="00C03FFC">
        <w:trPr>
          <w:jc w:val="center"/>
        </w:trPr>
        <w:tc>
          <w:tcPr>
            <w:tcW w:w="2880" w:type="dxa"/>
            <w:shd w:val="clear" w:color="auto" w:fill="auto"/>
            <w:vAlign w:val="center"/>
          </w:tcPr>
          <w:p w14:paraId="4BE3E99C" w14:textId="77777777" w:rsidR="00DD682F" w:rsidRDefault="00DD682F" w:rsidP="00DD682F">
            <w:pPr>
              <w:spacing w:after="0" w:line="230" w:lineRule="exact"/>
              <w:rPr>
                <w:rFonts w:ascii="Arial" w:hAnsi="Arial" w:cs="Arial"/>
                <w:b/>
                <w:bCs/>
                <w:iCs/>
                <w:sz w:val="18"/>
                <w:szCs w:val="18"/>
              </w:rPr>
            </w:pPr>
            <w:r>
              <w:rPr>
                <w:rFonts w:ascii="Arial" w:hAnsi="Arial" w:cs="Arial"/>
                <w:b/>
                <w:bCs/>
                <w:iCs/>
                <w:sz w:val="18"/>
                <w:szCs w:val="18"/>
              </w:rPr>
              <w:t xml:space="preserve">Dr. </w:t>
            </w:r>
            <w:proofErr w:type="spellStart"/>
            <w:r>
              <w:rPr>
                <w:rFonts w:ascii="Arial" w:hAnsi="Arial" w:cs="Arial"/>
                <w:b/>
                <w:bCs/>
                <w:iCs/>
                <w:sz w:val="18"/>
                <w:szCs w:val="18"/>
              </w:rPr>
              <w:t>Siamak</w:t>
            </w:r>
            <w:proofErr w:type="spellEnd"/>
            <w:r>
              <w:rPr>
                <w:rFonts w:ascii="Arial" w:hAnsi="Arial" w:cs="Arial"/>
                <w:b/>
                <w:bCs/>
                <w:iCs/>
                <w:sz w:val="18"/>
                <w:szCs w:val="18"/>
              </w:rPr>
              <w:t xml:space="preserve"> </w:t>
            </w:r>
            <w:proofErr w:type="spellStart"/>
            <w:r>
              <w:rPr>
                <w:rFonts w:ascii="Arial" w:hAnsi="Arial" w:cs="Arial"/>
                <w:b/>
                <w:bCs/>
                <w:iCs/>
                <w:sz w:val="18"/>
                <w:szCs w:val="18"/>
              </w:rPr>
              <w:t>Farhad</w:t>
            </w:r>
            <w:proofErr w:type="spellEnd"/>
          </w:p>
          <w:p w14:paraId="0185EAFB" w14:textId="77777777" w:rsidR="00667B95" w:rsidRPr="005C7310" w:rsidRDefault="00667B95" w:rsidP="00667B95">
            <w:pPr>
              <w:spacing w:after="0" w:line="230" w:lineRule="exact"/>
              <w:rPr>
                <w:rFonts w:ascii="Arial" w:hAnsi="Arial" w:cs="Arial"/>
                <w:bCs/>
                <w:iCs/>
                <w:sz w:val="18"/>
                <w:szCs w:val="18"/>
              </w:rPr>
            </w:pPr>
            <w:r>
              <w:rPr>
                <w:rFonts w:ascii="Arial" w:hAnsi="Arial" w:cs="Arial"/>
                <w:bCs/>
                <w:iCs/>
                <w:sz w:val="18"/>
                <w:szCs w:val="18"/>
              </w:rPr>
              <w:t>Assistant Professor</w:t>
            </w:r>
          </w:p>
          <w:p w14:paraId="0994427A" w14:textId="77777777" w:rsidR="00DD682F" w:rsidRPr="002C7DAF" w:rsidRDefault="00667B95" w:rsidP="00667B95">
            <w:pPr>
              <w:spacing w:after="0" w:line="230" w:lineRule="exact"/>
              <w:rPr>
                <w:rFonts w:ascii="Arial" w:hAnsi="Arial" w:cs="Arial"/>
                <w:b/>
                <w:bCs/>
                <w:iCs/>
                <w:sz w:val="18"/>
                <w:szCs w:val="18"/>
              </w:rPr>
            </w:pPr>
            <w:r>
              <w:rPr>
                <w:rFonts w:ascii="Arial" w:hAnsi="Arial" w:cs="Arial"/>
                <w:bCs/>
                <w:iCs/>
                <w:sz w:val="18"/>
                <w:szCs w:val="18"/>
                <w:u w:val="single"/>
              </w:rPr>
              <w:t>sfarhad</w:t>
            </w:r>
            <w:r w:rsidRPr="005C7310">
              <w:rPr>
                <w:rFonts w:ascii="Arial" w:hAnsi="Arial" w:cs="Arial"/>
                <w:bCs/>
                <w:iCs/>
                <w:sz w:val="18"/>
                <w:szCs w:val="18"/>
                <w:u w:val="single"/>
              </w:rPr>
              <w:t>@uakron.edu</w:t>
            </w:r>
          </w:p>
        </w:tc>
        <w:tc>
          <w:tcPr>
            <w:tcW w:w="2880" w:type="dxa"/>
            <w:shd w:val="clear" w:color="auto" w:fill="auto"/>
            <w:vAlign w:val="center"/>
          </w:tcPr>
          <w:p w14:paraId="17C70B01" w14:textId="77777777" w:rsidR="00DD682F" w:rsidRDefault="00DD682F" w:rsidP="00DD682F">
            <w:pPr>
              <w:spacing w:after="0" w:line="230" w:lineRule="exact"/>
              <w:rPr>
                <w:rFonts w:ascii="Arial" w:hAnsi="Arial" w:cs="Arial"/>
                <w:bCs/>
                <w:iCs/>
                <w:sz w:val="18"/>
                <w:szCs w:val="18"/>
              </w:rPr>
            </w:pPr>
            <w:r>
              <w:rPr>
                <w:rFonts w:ascii="Arial" w:hAnsi="Arial" w:cs="Arial"/>
                <w:bCs/>
                <w:iCs/>
                <w:sz w:val="18"/>
                <w:szCs w:val="18"/>
              </w:rPr>
              <w:t>Ph.D.</w:t>
            </w:r>
          </w:p>
          <w:p w14:paraId="49FDEBAF" w14:textId="77777777" w:rsidR="00667B95" w:rsidRPr="00EA1C14" w:rsidRDefault="00667B95" w:rsidP="00DD682F">
            <w:pPr>
              <w:spacing w:after="0" w:line="230" w:lineRule="exact"/>
              <w:rPr>
                <w:rFonts w:ascii="Arial" w:hAnsi="Arial" w:cs="Arial"/>
                <w:bCs/>
                <w:iCs/>
                <w:sz w:val="18"/>
                <w:szCs w:val="18"/>
              </w:rPr>
            </w:pPr>
            <w:r>
              <w:rPr>
                <w:rFonts w:ascii="Arial" w:hAnsi="Arial" w:cs="Arial"/>
                <w:bCs/>
                <w:iCs/>
                <w:sz w:val="18"/>
                <w:szCs w:val="18"/>
              </w:rPr>
              <w:t>University of Waterloo</w:t>
            </w:r>
          </w:p>
        </w:tc>
        <w:tc>
          <w:tcPr>
            <w:tcW w:w="4748" w:type="dxa"/>
            <w:shd w:val="clear" w:color="auto" w:fill="auto"/>
            <w:vAlign w:val="center"/>
          </w:tcPr>
          <w:p w14:paraId="2D477141" w14:textId="77777777" w:rsidR="00DD682F" w:rsidRPr="00EA1C14" w:rsidRDefault="00667B95" w:rsidP="00DD682F">
            <w:pPr>
              <w:spacing w:after="0" w:line="230" w:lineRule="exact"/>
              <w:rPr>
                <w:rFonts w:ascii="Arial" w:hAnsi="Arial" w:cs="Arial"/>
                <w:bCs/>
                <w:iCs/>
                <w:sz w:val="18"/>
                <w:szCs w:val="18"/>
              </w:rPr>
            </w:pPr>
            <w:r w:rsidRPr="00667B95">
              <w:rPr>
                <w:rFonts w:ascii="Arial" w:eastAsia="Times New Roman" w:hAnsi="Arial" w:cs="Arial"/>
                <w:sz w:val="18"/>
                <w:szCs w:val="18"/>
              </w:rPr>
              <w:t>Lithium-ion batteries for hybrid and electric vehicles; heat &amp; power generation and storage systems</w:t>
            </w:r>
          </w:p>
        </w:tc>
      </w:tr>
      <w:tr w:rsidR="00DA3DF6" w14:paraId="6E3568E8" w14:textId="77777777" w:rsidTr="00C03FFC">
        <w:trPr>
          <w:jc w:val="center"/>
        </w:trPr>
        <w:tc>
          <w:tcPr>
            <w:tcW w:w="2880" w:type="dxa"/>
            <w:tcBorders>
              <w:bottom w:val="single" w:sz="4" w:space="0" w:color="000000" w:themeColor="text1"/>
            </w:tcBorders>
            <w:vAlign w:val="center"/>
          </w:tcPr>
          <w:p w14:paraId="6436CADC"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w:t>
            </w:r>
            <w:proofErr w:type="spellStart"/>
            <w:r w:rsidRPr="002C7DAF">
              <w:rPr>
                <w:rFonts w:ascii="Arial" w:hAnsi="Arial" w:cs="Arial"/>
                <w:b/>
                <w:bCs/>
                <w:iCs/>
                <w:sz w:val="18"/>
                <w:szCs w:val="18"/>
              </w:rPr>
              <w:t>Xiaosheng</w:t>
            </w:r>
            <w:proofErr w:type="spellEnd"/>
            <w:r w:rsidRPr="002C7DAF">
              <w:rPr>
                <w:rFonts w:ascii="Arial" w:hAnsi="Arial" w:cs="Arial"/>
                <w:b/>
                <w:bCs/>
                <w:iCs/>
                <w:sz w:val="18"/>
                <w:szCs w:val="18"/>
              </w:rPr>
              <w:t xml:space="preserve"> </w:t>
            </w:r>
            <w:proofErr w:type="spellStart"/>
            <w:r w:rsidRPr="002C7DAF">
              <w:rPr>
                <w:rFonts w:ascii="Arial" w:hAnsi="Arial" w:cs="Arial"/>
                <w:b/>
                <w:bCs/>
                <w:iCs/>
                <w:sz w:val="18"/>
                <w:szCs w:val="18"/>
              </w:rPr>
              <w:t>Gao</w:t>
            </w:r>
            <w:proofErr w:type="spellEnd"/>
          </w:p>
          <w:p w14:paraId="25113796" w14:textId="790D6AAD"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Professor</w:t>
            </w:r>
          </w:p>
          <w:p w14:paraId="208E2AEB"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xgao@uakron.edu</w:t>
            </w:r>
          </w:p>
        </w:tc>
        <w:tc>
          <w:tcPr>
            <w:tcW w:w="2880" w:type="dxa"/>
            <w:tcBorders>
              <w:bottom w:val="single" w:sz="4" w:space="0" w:color="000000" w:themeColor="text1"/>
            </w:tcBorders>
            <w:vAlign w:val="center"/>
          </w:tcPr>
          <w:p w14:paraId="09114068"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75E090BF"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Brown University</w:t>
            </w:r>
          </w:p>
        </w:tc>
        <w:tc>
          <w:tcPr>
            <w:tcW w:w="4748" w:type="dxa"/>
            <w:tcBorders>
              <w:bottom w:val="single" w:sz="4" w:space="0" w:color="000000" w:themeColor="text1"/>
            </w:tcBorders>
            <w:vAlign w:val="center"/>
          </w:tcPr>
          <w:p w14:paraId="431DEDB7"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Solid mechanics, c</w:t>
            </w:r>
            <w:r>
              <w:rPr>
                <w:rFonts w:ascii="Arial" w:hAnsi="Arial" w:cs="Arial"/>
                <w:bCs/>
                <w:iCs/>
                <w:sz w:val="18"/>
                <w:szCs w:val="18"/>
              </w:rPr>
              <w:t>rack growth models</w:t>
            </w:r>
          </w:p>
        </w:tc>
      </w:tr>
      <w:tr w:rsidR="00DD682F" w14:paraId="405E492E" w14:textId="77777777" w:rsidTr="00C03FFC">
        <w:trPr>
          <w:jc w:val="center"/>
        </w:trPr>
        <w:tc>
          <w:tcPr>
            <w:tcW w:w="2880" w:type="dxa"/>
            <w:shd w:val="clear" w:color="auto" w:fill="auto"/>
            <w:vAlign w:val="center"/>
          </w:tcPr>
          <w:p w14:paraId="12068DE9" w14:textId="77777777" w:rsidR="00DD682F" w:rsidRDefault="00DD682F" w:rsidP="00DD682F">
            <w:pPr>
              <w:spacing w:after="0" w:line="230" w:lineRule="exact"/>
              <w:rPr>
                <w:rFonts w:ascii="Arial" w:hAnsi="Arial" w:cs="Arial"/>
                <w:b/>
                <w:bCs/>
                <w:iCs/>
                <w:sz w:val="18"/>
                <w:szCs w:val="18"/>
              </w:rPr>
            </w:pPr>
            <w:r>
              <w:rPr>
                <w:rFonts w:ascii="Arial" w:hAnsi="Arial" w:cs="Arial"/>
                <w:b/>
                <w:bCs/>
                <w:iCs/>
                <w:sz w:val="18"/>
                <w:szCs w:val="18"/>
              </w:rPr>
              <w:t xml:space="preserve">Dr. Nicholas </w:t>
            </w:r>
            <w:proofErr w:type="spellStart"/>
            <w:r>
              <w:rPr>
                <w:rFonts w:ascii="Arial" w:hAnsi="Arial" w:cs="Arial"/>
                <w:b/>
                <w:bCs/>
                <w:iCs/>
                <w:sz w:val="18"/>
                <w:szCs w:val="18"/>
              </w:rPr>
              <w:t>Garafolo</w:t>
            </w:r>
            <w:proofErr w:type="spellEnd"/>
          </w:p>
          <w:p w14:paraId="207EE06A" w14:textId="77777777" w:rsidR="00DD682F" w:rsidRPr="005C7310" w:rsidRDefault="005C256E" w:rsidP="00DD682F">
            <w:pPr>
              <w:spacing w:after="0" w:line="230" w:lineRule="exact"/>
              <w:rPr>
                <w:rFonts w:ascii="Arial" w:hAnsi="Arial" w:cs="Arial"/>
                <w:bCs/>
                <w:iCs/>
                <w:sz w:val="18"/>
                <w:szCs w:val="18"/>
              </w:rPr>
            </w:pPr>
            <w:r>
              <w:rPr>
                <w:rFonts w:ascii="Arial" w:hAnsi="Arial" w:cs="Arial"/>
                <w:bCs/>
                <w:iCs/>
                <w:sz w:val="18"/>
                <w:szCs w:val="18"/>
              </w:rPr>
              <w:t>Assistant Professor</w:t>
            </w:r>
          </w:p>
          <w:p w14:paraId="3E7401E6" w14:textId="77777777" w:rsidR="005C7310" w:rsidRPr="005C7310" w:rsidRDefault="005C7310" w:rsidP="00DD682F">
            <w:pPr>
              <w:spacing w:after="0" w:line="230" w:lineRule="exact"/>
              <w:rPr>
                <w:rFonts w:ascii="Arial" w:hAnsi="Arial" w:cs="Arial"/>
                <w:bCs/>
                <w:iCs/>
                <w:sz w:val="18"/>
                <w:szCs w:val="18"/>
                <w:u w:val="single"/>
              </w:rPr>
            </w:pPr>
            <w:r w:rsidRPr="005C7310">
              <w:rPr>
                <w:rFonts w:ascii="Arial" w:hAnsi="Arial" w:cs="Arial"/>
                <w:bCs/>
                <w:iCs/>
                <w:sz w:val="18"/>
                <w:szCs w:val="18"/>
                <w:u w:val="single"/>
              </w:rPr>
              <w:t>ngarafol@uakron.edu</w:t>
            </w:r>
          </w:p>
        </w:tc>
        <w:tc>
          <w:tcPr>
            <w:tcW w:w="2880" w:type="dxa"/>
            <w:shd w:val="clear" w:color="auto" w:fill="auto"/>
            <w:vAlign w:val="center"/>
          </w:tcPr>
          <w:p w14:paraId="0379A1A9" w14:textId="77777777" w:rsidR="00DD682F" w:rsidRDefault="00DD682F" w:rsidP="00DD682F">
            <w:pPr>
              <w:spacing w:after="0" w:line="230" w:lineRule="exact"/>
              <w:rPr>
                <w:rFonts w:ascii="Arial" w:hAnsi="Arial" w:cs="Arial"/>
                <w:bCs/>
                <w:iCs/>
                <w:sz w:val="18"/>
                <w:szCs w:val="18"/>
              </w:rPr>
            </w:pPr>
            <w:r>
              <w:rPr>
                <w:rFonts w:ascii="Arial" w:hAnsi="Arial" w:cs="Arial"/>
                <w:bCs/>
                <w:iCs/>
                <w:sz w:val="18"/>
                <w:szCs w:val="18"/>
              </w:rPr>
              <w:t>Ph.D.</w:t>
            </w:r>
          </w:p>
          <w:p w14:paraId="6C3B8059" w14:textId="77777777" w:rsidR="00DD682F" w:rsidRPr="00EA1C14" w:rsidRDefault="00DD682F" w:rsidP="00DD682F">
            <w:pPr>
              <w:spacing w:after="0" w:line="230" w:lineRule="exact"/>
              <w:rPr>
                <w:rFonts w:ascii="Arial" w:hAnsi="Arial" w:cs="Arial"/>
                <w:bCs/>
                <w:iCs/>
                <w:sz w:val="18"/>
                <w:szCs w:val="18"/>
              </w:rPr>
            </w:pPr>
            <w:r>
              <w:rPr>
                <w:rFonts w:ascii="Arial" w:hAnsi="Arial" w:cs="Arial"/>
                <w:bCs/>
                <w:iCs/>
                <w:sz w:val="18"/>
                <w:szCs w:val="18"/>
              </w:rPr>
              <w:t>University of Akron</w:t>
            </w:r>
          </w:p>
        </w:tc>
        <w:tc>
          <w:tcPr>
            <w:tcW w:w="4748" w:type="dxa"/>
            <w:shd w:val="clear" w:color="auto" w:fill="auto"/>
            <w:vAlign w:val="center"/>
          </w:tcPr>
          <w:p w14:paraId="41B7B9C3" w14:textId="77777777" w:rsidR="00DD682F" w:rsidRPr="00C03FFC" w:rsidRDefault="00C03FFC" w:rsidP="00C03FFC">
            <w:pPr>
              <w:spacing w:after="0" w:line="230" w:lineRule="exact"/>
              <w:rPr>
                <w:rFonts w:ascii="Arial" w:hAnsi="Arial" w:cs="Arial"/>
                <w:bCs/>
                <w:iCs/>
                <w:sz w:val="18"/>
                <w:szCs w:val="18"/>
              </w:rPr>
            </w:pPr>
            <w:r>
              <w:rPr>
                <w:rFonts w:ascii="Arial" w:eastAsia="Times New Roman" w:hAnsi="Arial" w:cs="Arial"/>
                <w:sz w:val="18"/>
                <w:szCs w:val="18"/>
              </w:rPr>
              <w:t>T</w:t>
            </w:r>
            <w:r w:rsidRPr="00C03FFC">
              <w:rPr>
                <w:rFonts w:ascii="Arial" w:eastAsia="Times New Roman" w:hAnsi="Arial" w:cs="Arial"/>
                <w:sz w:val="18"/>
                <w:szCs w:val="18"/>
              </w:rPr>
              <w:t>hermo-fluid sciences and fluid-material interaction, advanced aerospace seals and near-hermetic fluid flows</w:t>
            </w:r>
          </w:p>
        </w:tc>
      </w:tr>
      <w:tr w:rsidR="00DA3DF6" w14:paraId="55F16AB6" w14:textId="77777777" w:rsidTr="007C7858">
        <w:trPr>
          <w:jc w:val="center"/>
        </w:trPr>
        <w:tc>
          <w:tcPr>
            <w:tcW w:w="2880" w:type="dxa"/>
            <w:vAlign w:val="center"/>
          </w:tcPr>
          <w:p w14:paraId="7C2A2D4B"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Dr. Jon Gerhardt</w:t>
            </w:r>
          </w:p>
          <w:p w14:paraId="7918904D" w14:textId="12C25A4C" w:rsidR="00DA3DF6" w:rsidRPr="00EA1C14" w:rsidRDefault="007829A3" w:rsidP="00DD682F">
            <w:pPr>
              <w:spacing w:after="0" w:line="230" w:lineRule="exact"/>
              <w:rPr>
                <w:rFonts w:ascii="Arial" w:hAnsi="Arial" w:cs="Arial"/>
                <w:bCs/>
                <w:iCs/>
                <w:sz w:val="18"/>
                <w:szCs w:val="18"/>
              </w:rPr>
            </w:pPr>
            <w:r>
              <w:rPr>
                <w:rFonts w:ascii="Arial" w:hAnsi="Arial" w:cs="Arial"/>
                <w:bCs/>
                <w:iCs/>
                <w:sz w:val="18"/>
                <w:szCs w:val="18"/>
              </w:rPr>
              <w:t xml:space="preserve">Design </w:t>
            </w:r>
            <w:r w:rsidR="00DA3DF6" w:rsidRPr="00EA1C14">
              <w:rPr>
                <w:rFonts w:ascii="Arial" w:hAnsi="Arial" w:cs="Arial"/>
                <w:bCs/>
                <w:iCs/>
                <w:sz w:val="18"/>
                <w:szCs w:val="18"/>
              </w:rPr>
              <w:t>Professor</w:t>
            </w:r>
          </w:p>
          <w:p w14:paraId="3E64D621"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jgerhar@uakron.edu</w:t>
            </w:r>
          </w:p>
        </w:tc>
        <w:tc>
          <w:tcPr>
            <w:tcW w:w="2880" w:type="dxa"/>
            <w:vAlign w:val="center"/>
          </w:tcPr>
          <w:p w14:paraId="3D778914"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2DD29CFB" w14:textId="77777777" w:rsidR="00DA3DF6" w:rsidRPr="00EA1C14" w:rsidRDefault="00DA3DF6" w:rsidP="005C7310">
            <w:pPr>
              <w:spacing w:after="0" w:line="230" w:lineRule="exact"/>
              <w:rPr>
                <w:rFonts w:ascii="Arial" w:hAnsi="Arial" w:cs="Arial"/>
                <w:bCs/>
                <w:iCs/>
                <w:sz w:val="18"/>
                <w:szCs w:val="18"/>
              </w:rPr>
            </w:pPr>
            <w:r w:rsidRPr="00EA1C14">
              <w:rPr>
                <w:rFonts w:ascii="Arial" w:hAnsi="Arial" w:cs="Arial"/>
                <w:bCs/>
                <w:iCs/>
                <w:sz w:val="18"/>
                <w:szCs w:val="18"/>
              </w:rPr>
              <w:t>University of Cincinnati</w:t>
            </w:r>
          </w:p>
        </w:tc>
        <w:tc>
          <w:tcPr>
            <w:tcW w:w="4748" w:type="dxa"/>
            <w:vAlign w:val="center"/>
          </w:tcPr>
          <w:p w14:paraId="03DD256D"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Design and manufacturing</w:t>
            </w:r>
          </w:p>
        </w:tc>
      </w:tr>
      <w:tr w:rsidR="00DA3DF6" w14:paraId="645D94BA" w14:textId="77777777" w:rsidTr="007C7858">
        <w:trPr>
          <w:jc w:val="center"/>
        </w:trPr>
        <w:tc>
          <w:tcPr>
            <w:tcW w:w="2880" w:type="dxa"/>
            <w:vAlign w:val="center"/>
          </w:tcPr>
          <w:p w14:paraId="2997B716" w14:textId="77777777" w:rsidR="00DA3DF6" w:rsidRPr="002C7DAF" w:rsidRDefault="00DA3DF6" w:rsidP="00DD682F">
            <w:pPr>
              <w:spacing w:after="0" w:line="230" w:lineRule="exact"/>
              <w:rPr>
                <w:rFonts w:ascii="Arial" w:hAnsi="Arial" w:cs="Arial"/>
                <w:b/>
                <w:bCs/>
                <w:iCs/>
                <w:sz w:val="18"/>
                <w:szCs w:val="18"/>
              </w:rPr>
            </w:pPr>
            <w:r w:rsidRPr="002C7DAF">
              <w:rPr>
                <w:rFonts w:ascii="Arial" w:hAnsi="Arial" w:cs="Arial"/>
                <w:b/>
                <w:bCs/>
                <w:iCs/>
                <w:sz w:val="18"/>
                <w:szCs w:val="18"/>
              </w:rPr>
              <w:t>Dr. Richard Gross</w:t>
            </w:r>
          </w:p>
          <w:p w14:paraId="3C57A135"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Associate Professor Emeritus</w:t>
            </w:r>
          </w:p>
          <w:p w14:paraId="08D03C68" w14:textId="77777777" w:rsidR="00DA3DF6" w:rsidRPr="00DA3DF6" w:rsidRDefault="00DA3DF6"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rgross@uakron.edu</w:t>
            </w:r>
          </w:p>
        </w:tc>
        <w:tc>
          <w:tcPr>
            <w:tcW w:w="2880" w:type="dxa"/>
            <w:vAlign w:val="center"/>
          </w:tcPr>
          <w:p w14:paraId="37AA2691" w14:textId="77777777" w:rsidR="00DA3DF6"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 xml:space="preserve">Ph.D. </w:t>
            </w:r>
          </w:p>
          <w:p w14:paraId="159658C7" w14:textId="77777777" w:rsidR="00DA3DF6" w:rsidRPr="00EA1C14" w:rsidRDefault="00DA3DF6" w:rsidP="005C7310">
            <w:pPr>
              <w:spacing w:after="0" w:line="230" w:lineRule="exact"/>
              <w:rPr>
                <w:rFonts w:ascii="Arial" w:hAnsi="Arial" w:cs="Arial"/>
                <w:bCs/>
                <w:iCs/>
                <w:sz w:val="18"/>
                <w:szCs w:val="18"/>
              </w:rPr>
            </w:pPr>
            <w:r>
              <w:rPr>
                <w:rFonts w:ascii="Arial" w:hAnsi="Arial" w:cs="Arial"/>
                <w:sz w:val="18"/>
                <w:szCs w:val="18"/>
              </w:rPr>
              <w:t>Carnegie-Mellon University</w:t>
            </w:r>
          </w:p>
        </w:tc>
        <w:tc>
          <w:tcPr>
            <w:tcW w:w="4748" w:type="dxa"/>
            <w:vAlign w:val="center"/>
          </w:tcPr>
          <w:p w14:paraId="43D88470" w14:textId="77777777" w:rsidR="00DA3DF6" w:rsidRPr="00EA1C14" w:rsidRDefault="00DA3DF6" w:rsidP="00DD682F">
            <w:pPr>
              <w:spacing w:after="0" w:line="230" w:lineRule="exact"/>
              <w:rPr>
                <w:rFonts w:ascii="Arial" w:hAnsi="Arial" w:cs="Arial"/>
                <w:bCs/>
                <w:iCs/>
                <w:sz w:val="18"/>
                <w:szCs w:val="18"/>
              </w:rPr>
            </w:pPr>
            <w:r w:rsidRPr="00EA1C14">
              <w:rPr>
                <w:rFonts w:ascii="Arial" w:hAnsi="Arial" w:cs="Arial"/>
                <w:bCs/>
                <w:iCs/>
                <w:sz w:val="18"/>
                <w:szCs w:val="18"/>
              </w:rPr>
              <w:t>Heat transfer, fluid flow, thermodynamics</w:t>
            </w:r>
          </w:p>
        </w:tc>
      </w:tr>
    </w:tbl>
    <w:p w14:paraId="751F8DD1" w14:textId="77777777" w:rsidR="007A02F4" w:rsidRDefault="007A02F4">
      <w:r>
        <w:br w:type="page"/>
      </w:r>
    </w:p>
    <w:tbl>
      <w:tblPr>
        <w:tblStyle w:val="TableGrid"/>
        <w:tblW w:w="10530" w:type="dxa"/>
        <w:jc w:val="center"/>
        <w:tblLayout w:type="fixed"/>
        <w:tblLook w:val="04A0" w:firstRow="1" w:lastRow="0" w:firstColumn="1" w:lastColumn="0" w:noHBand="0" w:noVBand="1"/>
      </w:tblPr>
      <w:tblGrid>
        <w:gridCol w:w="2880"/>
        <w:gridCol w:w="2880"/>
        <w:gridCol w:w="4770"/>
      </w:tblGrid>
      <w:tr w:rsidR="007A02F4" w:rsidRPr="00DA3DF6" w14:paraId="559B32ED" w14:textId="77777777" w:rsidTr="002C06DD">
        <w:trPr>
          <w:jc w:val="center"/>
        </w:trPr>
        <w:tc>
          <w:tcPr>
            <w:tcW w:w="10530" w:type="dxa"/>
            <w:gridSpan w:val="3"/>
            <w:tcBorders>
              <w:top w:val="nil"/>
              <w:left w:val="nil"/>
              <w:right w:val="nil"/>
            </w:tcBorders>
            <w:shd w:val="clear" w:color="auto" w:fill="auto"/>
            <w:vAlign w:val="center"/>
          </w:tcPr>
          <w:p w14:paraId="56907A7E" w14:textId="77777777" w:rsidR="007A02F4" w:rsidRDefault="00C74225" w:rsidP="007C7858">
            <w:pPr>
              <w:spacing w:after="0" w:line="240" w:lineRule="auto"/>
              <w:jc w:val="center"/>
              <w:rPr>
                <w:rFonts w:ascii="Arial" w:hAnsi="Arial" w:cs="Arial"/>
                <w:b/>
                <w:sz w:val="28"/>
                <w:szCs w:val="28"/>
              </w:rPr>
            </w:pPr>
            <w:r w:rsidRPr="007A02F4">
              <w:rPr>
                <w:rFonts w:ascii="Arial" w:hAnsi="Arial" w:cs="Arial"/>
                <w:noProof/>
                <w:sz w:val="20"/>
                <w:szCs w:val="20"/>
              </w:rPr>
              <w:lastRenderedPageBreak/>
              <w:drawing>
                <wp:anchor distT="0" distB="0" distL="114300" distR="114300" simplePos="0" relativeHeight="251655164" behindDoc="1" locked="0" layoutInCell="1" allowOverlap="1" wp14:anchorId="602F270D" wp14:editId="0BFA1516">
                  <wp:simplePos x="0" y="0"/>
                  <wp:positionH relativeFrom="column">
                    <wp:posOffset>17145</wp:posOffset>
                  </wp:positionH>
                  <wp:positionV relativeFrom="paragraph">
                    <wp:posOffset>-637540</wp:posOffset>
                  </wp:positionV>
                  <wp:extent cx="1078865" cy="1087755"/>
                  <wp:effectExtent l="0" t="0" r="6985" b="0"/>
                  <wp:wrapNone/>
                  <wp:docPr id="12" name="Picture 1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terhead"/>
                          <pic:cNvPicPr>
                            <a:picLocks noChangeAspect="1" noChangeArrowheads="1"/>
                          </pic:cNvPicPr>
                        </pic:nvPicPr>
                        <pic:blipFill rotWithShape="1">
                          <a:blip r:embed="rId8" cstate="print"/>
                          <a:srcRect l="5440" t="14973" r="63730" b="20856"/>
                          <a:stretch/>
                        </pic:blipFill>
                        <pic:spPr bwMode="auto">
                          <a:xfrm>
                            <a:off x="0" y="0"/>
                            <a:ext cx="1078865" cy="1087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02F4">
              <w:rPr>
                <w:rFonts w:ascii="Arial" w:hAnsi="Arial" w:cs="Arial"/>
                <w:b/>
                <w:sz w:val="28"/>
                <w:szCs w:val="28"/>
              </w:rPr>
              <w:t>The University of Akron</w:t>
            </w:r>
          </w:p>
          <w:p w14:paraId="7FB81F71" w14:textId="77777777" w:rsidR="007A02F4" w:rsidRPr="00DA3DF6" w:rsidRDefault="007A02F4" w:rsidP="007C7858">
            <w:pPr>
              <w:spacing w:after="0" w:line="240" w:lineRule="auto"/>
              <w:jc w:val="center"/>
              <w:rPr>
                <w:rFonts w:ascii="Arial" w:hAnsi="Arial" w:cs="Arial"/>
                <w:b/>
                <w:sz w:val="28"/>
                <w:szCs w:val="28"/>
              </w:rPr>
            </w:pPr>
            <w:r>
              <w:rPr>
                <w:rFonts w:ascii="Arial" w:hAnsi="Arial" w:cs="Arial"/>
                <w:b/>
                <w:sz w:val="28"/>
                <w:szCs w:val="28"/>
              </w:rPr>
              <w:t>Department of Mechani</w:t>
            </w:r>
            <w:r w:rsidRPr="007A02F4">
              <w:rPr>
                <w:rFonts w:ascii="Arial" w:hAnsi="Arial" w:cs="Arial"/>
                <w:b/>
                <w:sz w:val="28"/>
                <w:szCs w:val="28"/>
              </w:rPr>
              <w:t>cal Engineering Faculty</w:t>
            </w:r>
          </w:p>
        </w:tc>
      </w:tr>
      <w:tr w:rsidR="007A02F4" w:rsidRPr="00DA3DF6" w14:paraId="31880F16" w14:textId="77777777" w:rsidTr="007C7858">
        <w:trPr>
          <w:jc w:val="center"/>
        </w:trPr>
        <w:tc>
          <w:tcPr>
            <w:tcW w:w="2880" w:type="dxa"/>
            <w:shd w:val="pct12" w:color="auto" w:fill="auto"/>
            <w:vAlign w:val="center"/>
          </w:tcPr>
          <w:p w14:paraId="3DFD981F" w14:textId="43B4E739" w:rsidR="007A02F4" w:rsidRPr="00DA3DF6" w:rsidRDefault="007A02F4" w:rsidP="007C7858">
            <w:pPr>
              <w:spacing w:before="120" w:after="120" w:line="240" w:lineRule="auto"/>
              <w:jc w:val="center"/>
              <w:rPr>
                <w:rFonts w:ascii="Arial" w:hAnsi="Arial" w:cs="Arial"/>
                <w:b/>
                <w:sz w:val="28"/>
                <w:szCs w:val="28"/>
              </w:rPr>
            </w:pPr>
            <w:r w:rsidRPr="00DA3DF6">
              <w:rPr>
                <w:rFonts w:ascii="Arial" w:hAnsi="Arial" w:cs="Arial"/>
                <w:b/>
                <w:sz w:val="28"/>
                <w:szCs w:val="28"/>
              </w:rPr>
              <w:t>Fa</w:t>
            </w:r>
            <w:r w:rsidR="005F1F5B">
              <w:rPr>
                <w:rFonts w:ascii="Arial" w:hAnsi="Arial" w:cs="Arial"/>
                <w:b/>
                <w:sz w:val="28"/>
                <w:szCs w:val="28"/>
              </w:rPr>
              <w:t>c</w:t>
            </w:r>
            <w:bookmarkStart w:id="0" w:name="_GoBack"/>
            <w:bookmarkEnd w:id="0"/>
            <w:r w:rsidRPr="00DA3DF6">
              <w:rPr>
                <w:rFonts w:ascii="Arial" w:hAnsi="Arial" w:cs="Arial"/>
                <w:b/>
                <w:sz w:val="28"/>
                <w:szCs w:val="28"/>
              </w:rPr>
              <w:t>ulty Member</w:t>
            </w:r>
          </w:p>
        </w:tc>
        <w:tc>
          <w:tcPr>
            <w:tcW w:w="2880" w:type="dxa"/>
            <w:shd w:val="pct12" w:color="auto" w:fill="auto"/>
            <w:vAlign w:val="center"/>
          </w:tcPr>
          <w:p w14:paraId="44C1B7ED" w14:textId="77777777" w:rsidR="007A02F4" w:rsidRPr="00DA3DF6" w:rsidRDefault="007A02F4" w:rsidP="007C7858">
            <w:pPr>
              <w:spacing w:before="120" w:after="120" w:line="240" w:lineRule="auto"/>
              <w:jc w:val="center"/>
              <w:rPr>
                <w:rFonts w:ascii="Arial" w:hAnsi="Arial" w:cs="Arial"/>
                <w:b/>
                <w:sz w:val="28"/>
                <w:szCs w:val="28"/>
              </w:rPr>
            </w:pPr>
            <w:r w:rsidRPr="00DA3DF6">
              <w:rPr>
                <w:rFonts w:ascii="Arial" w:hAnsi="Arial" w:cs="Arial"/>
                <w:b/>
                <w:sz w:val="28"/>
                <w:szCs w:val="28"/>
              </w:rPr>
              <w:t>Education</w:t>
            </w:r>
          </w:p>
        </w:tc>
        <w:tc>
          <w:tcPr>
            <w:tcW w:w="4770" w:type="dxa"/>
            <w:shd w:val="pct12" w:color="auto" w:fill="auto"/>
            <w:vAlign w:val="center"/>
          </w:tcPr>
          <w:p w14:paraId="56B9D0B2" w14:textId="77777777" w:rsidR="007A02F4" w:rsidRPr="00DA3DF6" w:rsidRDefault="007A02F4" w:rsidP="007C7858">
            <w:pPr>
              <w:spacing w:before="120" w:after="120" w:line="240" w:lineRule="auto"/>
              <w:jc w:val="center"/>
              <w:rPr>
                <w:rFonts w:ascii="Arial" w:hAnsi="Arial" w:cs="Arial"/>
                <w:b/>
                <w:sz w:val="28"/>
                <w:szCs w:val="28"/>
              </w:rPr>
            </w:pPr>
            <w:r w:rsidRPr="00DA3DF6">
              <w:rPr>
                <w:rFonts w:ascii="Arial" w:hAnsi="Arial" w:cs="Arial"/>
                <w:b/>
                <w:sz w:val="28"/>
                <w:szCs w:val="28"/>
              </w:rPr>
              <w:t>Research Interests</w:t>
            </w:r>
          </w:p>
        </w:tc>
      </w:tr>
      <w:tr w:rsidR="00994413" w14:paraId="4B7BF59A" w14:textId="77777777" w:rsidTr="007C7858">
        <w:trPr>
          <w:jc w:val="center"/>
        </w:trPr>
        <w:tc>
          <w:tcPr>
            <w:tcW w:w="2880" w:type="dxa"/>
            <w:vAlign w:val="center"/>
          </w:tcPr>
          <w:p w14:paraId="4BB79157" w14:textId="77777777" w:rsidR="00994413" w:rsidRPr="002C7DAF" w:rsidRDefault="00994413" w:rsidP="00667B95">
            <w:pPr>
              <w:spacing w:after="0" w:line="230" w:lineRule="exact"/>
              <w:rPr>
                <w:rFonts w:ascii="Arial" w:hAnsi="Arial" w:cs="Arial"/>
                <w:b/>
                <w:bCs/>
                <w:iCs/>
                <w:sz w:val="18"/>
                <w:szCs w:val="18"/>
              </w:rPr>
            </w:pPr>
            <w:r w:rsidRPr="002C7DAF">
              <w:rPr>
                <w:rFonts w:ascii="Arial" w:hAnsi="Arial" w:cs="Arial"/>
                <w:b/>
                <w:bCs/>
                <w:iCs/>
                <w:sz w:val="18"/>
                <w:szCs w:val="18"/>
              </w:rPr>
              <w:t xml:space="preserve">Dr. Michelle S. Hoo </w:t>
            </w:r>
            <w:proofErr w:type="spellStart"/>
            <w:r w:rsidRPr="002C7DAF">
              <w:rPr>
                <w:rFonts w:ascii="Arial" w:hAnsi="Arial" w:cs="Arial"/>
                <w:b/>
                <w:bCs/>
                <w:iCs/>
                <w:sz w:val="18"/>
                <w:szCs w:val="18"/>
              </w:rPr>
              <w:t>Fatt</w:t>
            </w:r>
            <w:proofErr w:type="spellEnd"/>
          </w:p>
          <w:p w14:paraId="5C4F81FB" w14:textId="6C240B8A" w:rsidR="00994413" w:rsidRPr="00EA1C14" w:rsidRDefault="00994413" w:rsidP="00667B95">
            <w:pPr>
              <w:spacing w:after="0" w:line="230" w:lineRule="exact"/>
              <w:rPr>
                <w:rFonts w:ascii="Arial" w:hAnsi="Arial" w:cs="Arial"/>
                <w:bCs/>
                <w:iCs/>
                <w:sz w:val="18"/>
                <w:szCs w:val="18"/>
              </w:rPr>
            </w:pPr>
            <w:r w:rsidRPr="00EA1C14">
              <w:rPr>
                <w:rFonts w:ascii="Arial" w:hAnsi="Arial" w:cs="Arial"/>
                <w:bCs/>
                <w:iCs/>
                <w:sz w:val="18"/>
                <w:szCs w:val="18"/>
              </w:rPr>
              <w:t>Professor</w:t>
            </w:r>
          </w:p>
          <w:p w14:paraId="713A700B" w14:textId="77777777" w:rsidR="00994413" w:rsidRPr="00DA3DF6" w:rsidRDefault="00994413" w:rsidP="00667B95">
            <w:pPr>
              <w:spacing w:after="0" w:line="230" w:lineRule="exact"/>
              <w:rPr>
                <w:rFonts w:ascii="Arial" w:hAnsi="Arial" w:cs="Arial"/>
                <w:bCs/>
                <w:iCs/>
                <w:sz w:val="18"/>
                <w:szCs w:val="18"/>
                <w:u w:val="single"/>
              </w:rPr>
            </w:pPr>
            <w:r w:rsidRPr="00DA3DF6">
              <w:rPr>
                <w:rFonts w:ascii="Arial" w:hAnsi="Arial" w:cs="Arial"/>
                <w:bCs/>
                <w:iCs/>
                <w:sz w:val="18"/>
                <w:szCs w:val="18"/>
                <w:u w:val="single"/>
              </w:rPr>
              <w:t>hoofatt@uakron.edu</w:t>
            </w:r>
          </w:p>
        </w:tc>
        <w:tc>
          <w:tcPr>
            <w:tcW w:w="2880" w:type="dxa"/>
            <w:vAlign w:val="center"/>
          </w:tcPr>
          <w:p w14:paraId="69E94B7B" w14:textId="77777777" w:rsidR="00994413" w:rsidRDefault="00994413" w:rsidP="00667B95">
            <w:pPr>
              <w:spacing w:after="0" w:line="230" w:lineRule="exact"/>
              <w:rPr>
                <w:rFonts w:ascii="Arial" w:hAnsi="Arial" w:cs="Arial"/>
                <w:bCs/>
                <w:iCs/>
                <w:sz w:val="18"/>
                <w:szCs w:val="18"/>
              </w:rPr>
            </w:pPr>
            <w:r w:rsidRPr="00EA1C14">
              <w:rPr>
                <w:rFonts w:ascii="Arial" w:hAnsi="Arial" w:cs="Arial"/>
                <w:bCs/>
                <w:iCs/>
                <w:sz w:val="18"/>
                <w:szCs w:val="18"/>
              </w:rPr>
              <w:t>Ph.D.</w:t>
            </w:r>
          </w:p>
          <w:p w14:paraId="3601A6B2" w14:textId="77777777" w:rsidR="00994413" w:rsidRPr="00EA1C14" w:rsidRDefault="00994413" w:rsidP="00667B95">
            <w:pPr>
              <w:spacing w:after="0" w:line="230" w:lineRule="exact"/>
              <w:rPr>
                <w:rFonts w:ascii="Arial" w:hAnsi="Arial" w:cs="Arial"/>
                <w:bCs/>
                <w:iCs/>
                <w:sz w:val="18"/>
                <w:szCs w:val="18"/>
              </w:rPr>
            </w:pPr>
            <w:r w:rsidRPr="00EA1C14">
              <w:rPr>
                <w:rFonts w:ascii="Arial" w:hAnsi="Arial" w:cs="Arial"/>
                <w:bCs/>
                <w:iCs/>
                <w:sz w:val="18"/>
                <w:szCs w:val="18"/>
              </w:rPr>
              <w:t>Massachusetts Institute of Technology</w:t>
            </w:r>
          </w:p>
        </w:tc>
        <w:tc>
          <w:tcPr>
            <w:tcW w:w="4770" w:type="dxa"/>
            <w:vAlign w:val="center"/>
          </w:tcPr>
          <w:p w14:paraId="7864BB8D" w14:textId="77777777" w:rsidR="00994413" w:rsidRPr="00EA1C14" w:rsidRDefault="00994413" w:rsidP="00667B95">
            <w:pPr>
              <w:spacing w:after="0" w:line="230" w:lineRule="exact"/>
              <w:rPr>
                <w:rFonts w:ascii="Arial" w:hAnsi="Arial" w:cs="Arial"/>
                <w:bCs/>
                <w:iCs/>
                <w:sz w:val="18"/>
                <w:szCs w:val="18"/>
              </w:rPr>
            </w:pPr>
            <w:r w:rsidRPr="00EA1C14">
              <w:rPr>
                <w:rFonts w:ascii="Arial" w:hAnsi="Arial" w:cs="Arial"/>
                <w:bCs/>
                <w:iCs/>
                <w:sz w:val="18"/>
                <w:szCs w:val="18"/>
              </w:rPr>
              <w:t>Dynamic plasticity, impact mechanics, composite structu</w:t>
            </w:r>
            <w:r>
              <w:rPr>
                <w:rFonts w:ascii="Arial" w:hAnsi="Arial" w:cs="Arial"/>
                <w:bCs/>
                <w:iCs/>
                <w:sz w:val="18"/>
                <w:szCs w:val="18"/>
              </w:rPr>
              <w:t>res, structural crashworthiness</w:t>
            </w:r>
          </w:p>
        </w:tc>
      </w:tr>
      <w:tr w:rsidR="00994413" w14:paraId="02D81709" w14:textId="77777777" w:rsidTr="007C7858">
        <w:trPr>
          <w:jc w:val="center"/>
        </w:trPr>
        <w:tc>
          <w:tcPr>
            <w:tcW w:w="2880" w:type="dxa"/>
            <w:vAlign w:val="center"/>
          </w:tcPr>
          <w:p w14:paraId="6D89E5A4" w14:textId="77777777" w:rsidR="00994413" w:rsidRPr="002C7DAF" w:rsidRDefault="00994413" w:rsidP="00DD682F">
            <w:pPr>
              <w:keepNext/>
              <w:spacing w:after="0" w:line="230" w:lineRule="exact"/>
              <w:rPr>
                <w:rFonts w:ascii="Arial" w:hAnsi="Arial" w:cs="Arial"/>
                <w:b/>
                <w:bCs/>
                <w:iCs/>
                <w:sz w:val="18"/>
                <w:szCs w:val="18"/>
              </w:rPr>
            </w:pPr>
            <w:r w:rsidRPr="002C7DAF">
              <w:rPr>
                <w:rFonts w:ascii="Arial" w:hAnsi="Arial" w:cs="Arial"/>
                <w:b/>
                <w:bCs/>
                <w:iCs/>
                <w:sz w:val="18"/>
                <w:szCs w:val="18"/>
              </w:rPr>
              <w:t>Dr. S. Graham Kelly</w:t>
            </w:r>
          </w:p>
          <w:p w14:paraId="5E3BB678" w14:textId="77777777" w:rsidR="00994413" w:rsidRPr="00EA1C14" w:rsidRDefault="00994413" w:rsidP="00DD682F">
            <w:pPr>
              <w:keepNext/>
              <w:spacing w:after="0" w:line="230" w:lineRule="exact"/>
              <w:rPr>
                <w:rFonts w:ascii="Arial" w:hAnsi="Arial" w:cs="Arial"/>
                <w:bCs/>
                <w:iCs/>
                <w:sz w:val="18"/>
                <w:szCs w:val="18"/>
              </w:rPr>
            </w:pPr>
            <w:r w:rsidRPr="00EA1C14">
              <w:rPr>
                <w:rFonts w:ascii="Arial" w:hAnsi="Arial" w:cs="Arial"/>
                <w:bCs/>
                <w:iCs/>
                <w:sz w:val="18"/>
                <w:szCs w:val="18"/>
              </w:rPr>
              <w:t>Associate Professor</w:t>
            </w:r>
          </w:p>
          <w:p w14:paraId="33D3F708" w14:textId="77777777" w:rsidR="00994413" w:rsidRPr="00DA3DF6" w:rsidRDefault="00994413" w:rsidP="00DD682F">
            <w:pPr>
              <w:spacing w:after="0" w:line="230" w:lineRule="exact"/>
              <w:rPr>
                <w:rFonts w:ascii="Arial" w:hAnsi="Arial" w:cs="Arial"/>
                <w:bCs/>
                <w:iCs/>
                <w:sz w:val="18"/>
                <w:szCs w:val="18"/>
                <w:u w:val="single"/>
              </w:rPr>
            </w:pPr>
            <w:r w:rsidRPr="00DA3DF6">
              <w:rPr>
                <w:rFonts w:ascii="Arial" w:hAnsi="Arial" w:cs="Arial"/>
                <w:bCs/>
                <w:iCs/>
                <w:sz w:val="18"/>
                <w:szCs w:val="18"/>
                <w:u w:val="single"/>
              </w:rPr>
              <w:t xml:space="preserve">sgraham@uakron.edu </w:t>
            </w:r>
          </w:p>
        </w:tc>
        <w:tc>
          <w:tcPr>
            <w:tcW w:w="2880" w:type="dxa"/>
            <w:vAlign w:val="center"/>
          </w:tcPr>
          <w:p w14:paraId="65B8B4C9" w14:textId="77777777" w:rsidR="00994413" w:rsidRDefault="00994413" w:rsidP="00DD682F">
            <w:pPr>
              <w:keepNext/>
              <w:spacing w:after="0" w:line="230" w:lineRule="exact"/>
              <w:rPr>
                <w:rFonts w:ascii="Arial" w:hAnsi="Arial" w:cs="Arial"/>
                <w:bCs/>
                <w:iCs/>
                <w:sz w:val="18"/>
                <w:szCs w:val="18"/>
              </w:rPr>
            </w:pPr>
            <w:r w:rsidRPr="00EA1C14">
              <w:rPr>
                <w:rFonts w:ascii="Arial" w:hAnsi="Arial" w:cs="Arial"/>
                <w:bCs/>
                <w:iCs/>
                <w:sz w:val="18"/>
                <w:szCs w:val="18"/>
              </w:rPr>
              <w:t>Ph.D.</w:t>
            </w:r>
          </w:p>
          <w:p w14:paraId="79FC7CC6" w14:textId="77777777" w:rsidR="00994413" w:rsidRPr="00EA1C14" w:rsidRDefault="00994413" w:rsidP="005C7310">
            <w:pPr>
              <w:keepNext/>
              <w:spacing w:after="0" w:line="230" w:lineRule="exact"/>
              <w:rPr>
                <w:rFonts w:ascii="Arial" w:hAnsi="Arial" w:cs="Arial"/>
                <w:bCs/>
                <w:iCs/>
                <w:sz w:val="18"/>
                <w:szCs w:val="18"/>
              </w:rPr>
            </w:pPr>
            <w:r w:rsidRPr="00EA1C14">
              <w:rPr>
                <w:rFonts w:ascii="Arial" w:hAnsi="Arial" w:cs="Arial"/>
                <w:bCs/>
                <w:iCs/>
                <w:sz w:val="18"/>
                <w:szCs w:val="18"/>
              </w:rPr>
              <w:t>Virginia Polytechnic Inst</w:t>
            </w:r>
            <w:r>
              <w:rPr>
                <w:rFonts w:ascii="Arial" w:hAnsi="Arial" w:cs="Arial"/>
                <w:bCs/>
                <w:iCs/>
                <w:sz w:val="18"/>
                <w:szCs w:val="18"/>
              </w:rPr>
              <w:t>itute</w:t>
            </w:r>
            <w:r w:rsidRPr="00EA1C14">
              <w:rPr>
                <w:rFonts w:ascii="Arial" w:hAnsi="Arial" w:cs="Arial"/>
                <w:bCs/>
                <w:iCs/>
                <w:sz w:val="18"/>
                <w:szCs w:val="18"/>
              </w:rPr>
              <w:t xml:space="preserve"> &amp; State Univ</w:t>
            </w:r>
            <w:r>
              <w:rPr>
                <w:rFonts w:ascii="Arial" w:hAnsi="Arial" w:cs="Arial"/>
                <w:bCs/>
                <w:iCs/>
                <w:sz w:val="18"/>
                <w:szCs w:val="18"/>
              </w:rPr>
              <w:t>ersity</w:t>
            </w:r>
          </w:p>
        </w:tc>
        <w:tc>
          <w:tcPr>
            <w:tcW w:w="4770" w:type="dxa"/>
            <w:vAlign w:val="center"/>
          </w:tcPr>
          <w:p w14:paraId="664BBE80"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Nonlinear mechanics, acoustics, open cavity flows, boundary layer stability</w:t>
            </w:r>
          </w:p>
        </w:tc>
      </w:tr>
      <w:tr w:rsidR="00994413" w14:paraId="55DF3C19" w14:textId="77777777" w:rsidTr="007C7858">
        <w:trPr>
          <w:jc w:val="center"/>
        </w:trPr>
        <w:tc>
          <w:tcPr>
            <w:tcW w:w="2880" w:type="dxa"/>
            <w:vAlign w:val="center"/>
          </w:tcPr>
          <w:p w14:paraId="36F86247"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Dr. Frank Loth</w:t>
            </w:r>
          </w:p>
          <w:p w14:paraId="71DF0580" w14:textId="3DDBB115"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F. Theodore Harrington Endowed Professor</w:t>
            </w:r>
          </w:p>
          <w:p w14:paraId="13E2E9D4" w14:textId="77777777" w:rsidR="00994413" w:rsidRPr="00F922F0" w:rsidRDefault="00994413" w:rsidP="00DD682F">
            <w:pPr>
              <w:spacing w:after="0" w:line="230" w:lineRule="exact"/>
              <w:rPr>
                <w:rFonts w:ascii="Arial" w:hAnsi="Arial" w:cs="Arial"/>
                <w:sz w:val="20"/>
                <w:szCs w:val="20"/>
                <w:u w:val="single"/>
              </w:rPr>
            </w:pPr>
            <w:r w:rsidRPr="00F922F0">
              <w:rPr>
                <w:rFonts w:ascii="Arial" w:hAnsi="Arial" w:cs="Arial"/>
                <w:bCs/>
                <w:iCs/>
                <w:sz w:val="18"/>
                <w:szCs w:val="18"/>
                <w:u w:val="single"/>
              </w:rPr>
              <w:t>loth@uakron.edu</w:t>
            </w:r>
          </w:p>
        </w:tc>
        <w:tc>
          <w:tcPr>
            <w:tcW w:w="2880" w:type="dxa"/>
            <w:vAlign w:val="center"/>
          </w:tcPr>
          <w:p w14:paraId="033113E8" w14:textId="77777777" w:rsidR="00994413"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Ph.D.</w:t>
            </w:r>
          </w:p>
          <w:p w14:paraId="0CD54D01"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Georgia Institute of Technology</w:t>
            </w:r>
          </w:p>
        </w:tc>
        <w:tc>
          <w:tcPr>
            <w:tcW w:w="4770" w:type="dxa"/>
            <w:vAlign w:val="center"/>
          </w:tcPr>
          <w:p w14:paraId="6DF7C8CC"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 xml:space="preserve">Fluid dynamics, </w:t>
            </w:r>
            <w:proofErr w:type="spellStart"/>
            <w:r w:rsidRPr="00EA1C14">
              <w:rPr>
                <w:rFonts w:ascii="Arial" w:hAnsi="Arial" w:cs="Arial"/>
                <w:bCs/>
                <w:iCs/>
                <w:sz w:val="18"/>
                <w:szCs w:val="18"/>
              </w:rPr>
              <w:t>biofluids</w:t>
            </w:r>
            <w:proofErr w:type="spellEnd"/>
            <w:r w:rsidRPr="00EA1C14">
              <w:rPr>
                <w:rFonts w:ascii="Arial" w:hAnsi="Arial" w:cs="Arial"/>
                <w:bCs/>
                <w:iCs/>
                <w:sz w:val="18"/>
                <w:szCs w:val="18"/>
              </w:rPr>
              <w:t>, biological flows, unsteady flows, fluid structure interaction, transitional flows, laser Doppler anemometry, Doppler ultrasound, computational fluid dynamics</w:t>
            </w:r>
          </w:p>
        </w:tc>
      </w:tr>
      <w:tr w:rsidR="00994413" w14:paraId="47106120" w14:textId="77777777" w:rsidTr="007C7858">
        <w:trPr>
          <w:jc w:val="center"/>
        </w:trPr>
        <w:tc>
          <w:tcPr>
            <w:tcW w:w="2880" w:type="dxa"/>
            <w:vAlign w:val="center"/>
          </w:tcPr>
          <w:p w14:paraId="701181B1"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w:t>
            </w:r>
            <w:proofErr w:type="spellStart"/>
            <w:r w:rsidRPr="002C7DAF">
              <w:rPr>
                <w:rFonts w:ascii="Arial" w:hAnsi="Arial" w:cs="Arial"/>
                <w:b/>
                <w:bCs/>
                <w:iCs/>
                <w:sz w:val="18"/>
                <w:szCs w:val="18"/>
              </w:rPr>
              <w:t>Gaurav</w:t>
            </w:r>
            <w:proofErr w:type="spellEnd"/>
            <w:r w:rsidRPr="002C7DAF">
              <w:rPr>
                <w:rFonts w:ascii="Arial" w:hAnsi="Arial" w:cs="Arial"/>
                <w:b/>
                <w:bCs/>
                <w:iCs/>
                <w:sz w:val="18"/>
                <w:szCs w:val="18"/>
              </w:rPr>
              <w:t xml:space="preserve"> Mittal</w:t>
            </w:r>
          </w:p>
          <w:p w14:paraId="6AA951BE"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Assistant Professor</w:t>
            </w:r>
          </w:p>
          <w:p w14:paraId="7CB1DC55"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 xml:space="preserve">gm29@uakron.edu </w:t>
            </w:r>
          </w:p>
        </w:tc>
        <w:tc>
          <w:tcPr>
            <w:tcW w:w="2880" w:type="dxa"/>
            <w:vAlign w:val="center"/>
          </w:tcPr>
          <w:p w14:paraId="4E5EA1D0" w14:textId="77777777" w:rsidR="00994413"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Ph.D.</w:t>
            </w:r>
          </w:p>
          <w:p w14:paraId="1F7288FF"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Case Western Reserve University</w:t>
            </w:r>
          </w:p>
        </w:tc>
        <w:tc>
          <w:tcPr>
            <w:tcW w:w="4770" w:type="dxa"/>
            <w:vAlign w:val="center"/>
          </w:tcPr>
          <w:p w14:paraId="07FE6FB6" w14:textId="77777777" w:rsidR="00994413" w:rsidRPr="00EA1C14" w:rsidRDefault="00994413" w:rsidP="00DD682F">
            <w:pPr>
              <w:spacing w:after="0" w:line="230" w:lineRule="exact"/>
              <w:rPr>
                <w:rFonts w:ascii="Arial" w:hAnsi="Arial" w:cs="Arial"/>
                <w:bCs/>
                <w:iCs/>
                <w:sz w:val="18"/>
                <w:szCs w:val="18"/>
              </w:rPr>
            </w:pPr>
            <w:r>
              <w:rPr>
                <w:rFonts w:ascii="Arial" w:hAnsi="Arial" w:cs="Arial"/>
                <w:bCs/>
                <w:iCs/>
                <w:sz w:val="18"/>
                <w:szCs w:val="18"/>
              </w:rPr>
              <w:t>D</w:t>
            </w:r>
            <w:r w:rsidRPr="00EA1C14">
              <w:rPr>
                <w:rFonts w:ascii="Arial" w:hAnsi="Arial" w:cs="Arial"/>
                <w:bCs/>
                <w:iCs/>
                <w:sz w:val="18"/>
                <w:szCs w:val="18"/>
              </w:rPr>
              <w:t>esign of novel and well-characterized experimental facilities for combustion studies, combustion at elevated pressures relevant to practical combustors and engines, chemical kinetics of hydrocarbon fuels, flame phenomena, laser diagnostics, development of reduce</w:t>
            </w:r>
            <w:r>
              <w:rPr>
                <w:rFonts w:ascii="Arial" w:hAnsi="Arial" w:cs="Arial"/>
                <w:bCs/>
                <w:iCs/>
                <w:sz w:val="18"/>
                <w:szCs w:val="18"/>
              </w:rPr>
              <w:t>d mechanisms, alternative fuels</w:t>
            </w:r>
          </w:p>
        </w:tc>
      </w:tr>
      <w:tr w:rsidR="00994413" w14:paraId="30B072CE" w14:textId="77777777" w:rsidTr="007C7858">
        <w:trPr>
          <w:jc w:val="center"/>
        </w:trPr>
        <w:tc>
          <w:tcPr>
            <w:tcW w:w="2880" w:type="dxa"/>
            <w:vAlign w:val="center"/>
          </w:tcPr>
          <w:p w14:paraId="5A6AD174"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Gregory </w:t>
            </w:r>
            <w:proofErr w:type="spellStart"/>
            <w:r w:rsidRPr="002C7DAF">
              <w:rPr>
                <w:rFonts w:ascii="Arial" w:hAnsi="Arial" w:cs="Arial"/>
                <w:b/>
                <w:bCs/>
                <w:iCs/>
                <w:sz w:val="18"/>
                <w:szCs w:val="18"/>
              </w:rPr>
              <w:t>Morscher</w:t>
            </w:r>
            <w:proofErr w:type="spellEnd"/>
          </w:p>
          <w:p w14:paraId="4EF23E42" w14:textId="77777777" w:rsidR="00994413" w:rsidRPr="00EA1C14" w:rsidRDefault="00994413" w:rsidP="00DD682F">
            <w:pPr>
              <w:spacing w:after="0" w:line="230" w:lineRule="exact"/>
              <w:rPr>
                <w:rFonts w:ascii="Arial" w:hAnsi="Arial" w:cs="Arial"/>
                <w:bCs/>
                <w:iCs/>
                <w:sz w:val="18"/>
                <w:szCs w:val="18"/>
              </w:rPr>
            </w:pPr>
            <w:r>
              <w:rPr>
                <w:rFonts w:ascii="Arial" w:hAnsi="Arial" w:cs="Arial"/>
                <w:bCs/>
                <w:iCs/>
                <w:sz w:val="18"/>
                <w:szCs w:val="18"/>
              </w:rPr>
              <w:t>Associate</w:t>
            </w:r>
            <w:r w:rsidRPr="00EA1C14">
              <w:rPr>
                <w:rFonts w:ascii="Arial" w:hAnsi="Arial" w:cs="Arial"/>
                <w:bCs/>
                <w:iCs/>
                <w:sz w:val="18"/>
                <w:szCs w:val="18"/>
              </w:rPr>
              <w:t xml:space="preserve"> Professor</w:t>
            </w:r>
          </w:p>
          <w:p w14:paraId="3E4B5221"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gm33@uakron.edu</w:t>
            </w:r>
          </w:p>
        </w:tc>
        <w:tc>
          <w:tcPr>
            <w:tcW w:w="2880" w:type="dxa"/>
            <w:vAlign w:val="center"/>
          </w:tcPr>
          <w:p w14:paraId="6A9A81E5"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44761A17"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Case Western Reserve University</w:t>
            </w:r>
          </w:p>
        </w:tc>
        <w:tc>
          <w:tcPr>
            <w:tcW w:w="4770" w:type="dxa"/>
            <w:vAlign w:val="center"/>
          </w:tcPr>
          <w:p w14:paraId="01D3AD6A"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Microstructure/property relationships of ceramic matrix composites and Nondestructive evaluations</w:t>
            </w:r>
          </w:p>
        </w:tc>
      </w:tr>
      <w:tr w:rsidR="00994413" w14:paraId="720E72AC" w14:textId="77777777" w:rsidTr="007C7858">
        <w:trPr>
          <w:jc w:val="center"/>
        </w:trPr>
        <w:tc>
          <w:tcPr>
            <w:tcW w:w="2880" w:type="dxa"/>
            <w:vAlign w:val="center"/>
          </w:tcPr>
          <w:p w14:paraId="7C31249F"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Alex </w:t>
            </w:r>
            <w:proofErr w:type="spellStart"/>
            <w:r w:rsidRPr="002C7DAF">
              <w:rPr>
                <w:rFonts w:ascii="Arial" w:hAnsi="Arial" w:cs="Arial"/>
                <w:b/>
                <w:bCs/>
                <w:iCs/>
                <w:sz w:val="18"/>
                <w:szCs w:val="18"/>
              </w:rPr>
              <w:t>Povitsky</w:t>
            </w:r>
            <w:proofErr w:type="spellEnd"/>
          </w:p>
          <w:p w14:paraId="0456EC2A"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Associate Professor</w:t>
            </w:r>
          </w:p>
          <w:p w14:paraId="15AEB93D"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povitsky@uakron.edu</w:t>
            </w:r>
          </w:p>
        </w:tc>
        <w:tc>
          <w:tcPr>
            <w:tcW w:w="2880" w:type="dxa"/>
            <w:vAlign w:val="center"/>
          </w:tcPr>
          <w:p w14:paraId="6B05128E"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3CA5B0AC"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Moscow Institute for Steel and Alloys</w:t>
            </w:r>
          </w:p>
        </w:tc>
        <w:tc>
          <w:tcPr>
            <w:tcW w:w="4770" w:type="dxa"/>
            <w:vAlign w:val="center"/>
          </w:tcPr>
          <w:p w14:paraId="3B777D4B"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Heat transfer and computational fluids</w:t>
            </w:r>
          </w:p>
        </w:tc>
      </w:tr>
      <w:tr w:rsidR="00994413" w14:paraId="12B63308" w14:textId="77777777" w:rsidTr="007C7858">
        <w:trPr>
          <w:jc w:val="center"/>
        </w:trPr>
        <w:tc>
          <w:tcPr>
            <w:tcW w:w="2880" w:type="dxa"/>
            <w:vAlign w:val="center"/>
          </w:tcPr>
          <w:p w14:paraId="2F5214D1" w14:textId="77777777" w:rsidR="00994413" w:rsidRPr="002C7DAF" w:rsidRDefault="00994413" w:rsidP="00DD682F">
            <w:pPr>
              <w:pStyle w:val="Heading2"/>
              <w:keepNext w:val="0"/>
              <w:spacing w:line="230" w:lineRule="exact"/>
              <w:jc w:val="left"/>
              <w:outlineLvl w:val="1"/>
              <w:rPr>
                <w:rFonts w:ascii="Arial" w:hAnsi="Arial" w:cs="Arial"/>
                <w:bCs/>
                <w:iCs/>
                <w:sz w:val="18"/>
                <w:szCs w:val="18"/>
              </w:rPr>
            </w:pPr>
            <w:r w:rsidRPr="002C7DAF">
              <w:rPr>
                <w:rFonts w:ascii="Arial" w:hAnsi="Arial" w:cs="Arial"/>
                <w:bCs/>
                <w:iCs/>
                <w:sz w:val="18"/>
                <w:szCs w:val="18"/>
              </w:rPr>
              <w:t>Dr. D. Dane Quinn</w:t>
            </w:r>
          </w:p>
          <w:p w14:paraId="7AF551CA"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Professor</w:t>
            </w:r>
          </w:p>
          <w:p w14:paraId="304FB79B"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quinn@uakron.edu</w:t>
            </w:r>
          </w:p>
        </w:tc>
        <w:tc>
          <w:tcPr>
            <w:tcW w:w="2880" w:type="dxa"/>
            <w:vAlign w:val="center"/>
          </w:tcPr>
          <w:p w14:paraId="7D438DA5"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239DF911"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Cornell University</w:t>
            </w:r>
          </w:p>
        </w:tc>
        <w:tc>
          <w:tcPr>
            <w:tcW w:w="4770" w:type="dxa"/>
            <w:vAlign w:val="center"/>
          </w:tcPr>
          <w:p w14:paraId="7E68BA0B"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 xml:space="preserve">Applied dynamical systems, mechanics, </w:t>
            </w:r>
            <w:r>
              <w:rPr>
                <w:rFonts w:ascii="Arial" w:hAnsi="Arial" w:cs="Arial"/>
                <w:bCs/>
                <w:iCs/>
                <w:sz w:val="18"/>
                <w:szCs w:val="18"/>
              </w:rPr>
              <w:t>c</w:t>
            </w:r>
            <w:r w:rsidRPr="00EA1C14">
              <w:rPr>
                <w:rFonts w:ascii="Arial" w:hAnsi="Arial" w:cs="Arial"/>
                <w:bCs/>
                <w:iCs/>
                <w:sz w:val="18"/>
                <w:szCs w:val="18"/>
              </w:rPr>
              <w:t>ombustion instability modeling</w:t>
            </w:r>
          </w:p>
        </w:tc>
      </w:tr>
      <w:tr w:rsidR="00994413" w14:paraId="2AEC19F2" w14:textId="77777777" w:rsidTr="007C7858">
        <w:trPr>
          <w:jc w:val="center"/>
        </w:trPr>
        <w:tc>
          <w:tcPr>
            <w:tcW w:w="2880" w:type="dxa"/>
            <w:vAlign w:val="center"/>
          </w:tcPr>
          <w:p w14:paraId="72D07745"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Dr. Scott Sawyer</w:t>
            </w:r>
          </w:p>
          <w:p w14:paraId="427C8934"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Associate Professor</w:t>
            </w:r>
          </w:p>
          <w:p w14:paraId="3EA86289"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ssawyer@uakron.edu</w:t>
            </w:r>
          </w:p>
        </w:tc>
        <w:tc>
          <w:tcPr>
            <w:tcW w:w="2880" w:type="dxa"/>
            <w:vAlign w:val="center"/>
          </w:tcPr>
          <w:p w14:paraId="5CD90905"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0D3BEA33"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Purdue University</w:t>
            </w:r>
          </w:p>
        </w:tc>
        <w:tc>
          <w:tcPr>
            <w:tcW w:w="4770" w:type="dxa"/>
            <w:vAlign w:val="center"/>
          </w:tcPr>
          <w:p w14:paraId="4E9450C9"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Fluid mechanics, turbo machinery, active noise control, computational fluid dynamics</w:t>
            </w:r>
          </w:p>
        </w:tc>
      </w:tr>
      <w:tr w:rsidR="00994413" w14:paraId="39FECDEC" w14:textId="77777777" w:rsidTr="00994413">
        <w:trPr>
          <w:jc w:val="center"/>
        </w:trPr>
        <w:tc>
          <w:tcPr>
            <w:tcW w:w="2880" w:type="dxa"/>
            <w:tcBorders>
              <w:bottom w:val="single" w:sz="4" w:space="0" w:color="000000" w:themeColor="text1"/>
            </w:tcBorders>
            <w:vAlign w:val="center"/>
          </w:tcPr>
          <w:p w14:paraId="3EAC141C"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w:t>
            </w:r>
            <w:proofErr w:type="spellStart"/>
            <w:r w:rsidRPr="002C7DAF">
              <w:rPr>
                <w:rFonts w:ascii="Arial" w:hAnsi="Arial" w:cs="Arial"/>
                <w:b/>
                <w:bCs/>
                <w:iCs/>
                <w:sz w:val="18"/>
                <w:szCs w:val="18"/>
              </w:rPr>
              <w:t>Tirumalai</w:t>
            </w:r>
            <w:proofErr w:type="spellEnd"/>
            <w:r w:rsidRPr="002C7DAF">
              <w:rPr>
                <w:rFonts w:ascii="Arial" w:hAnsi="Arial" w:cs="Arial"/>
                <w:b/>
                <w:bCs/>
                <w:iCs/>
                <w:sz w:val="18"/>
                <w:szCs w:val="18"/>
              </w:rPr>
              <w:t xml:space="preserve"> </w:t>
            </w:r>
            <w:proofErr w:type="spellStart"/>
            <w:r w:rsidRPr="002C7DAF">
              <w:rPr>
                <w:rFonts w:ascii="Arial" w:hAnsi="Arial" w:cs="Arial"/>
                <w:b/>
                <w:bCs/>
                <w:iCs/>
                <w:sz w:val="18"/>
                <w:szCs w:val="18"/>
              </w:rPr>
              <w:t>Srivatsan</w:t>
            </w:r>
            <w:proofErr w:type="spellEnd"/>
          </w:p>
          <w:p w14:paraId="6A8C3CAD"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Professor</w:t>
            </w:r>
          </w:p>
          <w:p w14:paraId="2100B621" w14:textId="77777777" w:rsidR="00994413" w:rsidRPr="00F922F0" w:rsidRDefault="00994413" w:rsidP="00DD682F">
            <w:pPr>
              <w:spacing w:after="0" w:line="230" w:lineRule="exact"/>
              <w:rPr>
                <w:rFonts w:ascii="Arial" w:hAnsi="Arial" w:cs="Arial"/>
                <w:sz w:val="20"/>
                <w:szCs w:val="20"/>
                <w:u w:val="single"/>
              </w:rPr>
            </w:pPr>
            <w:r w:rsidRPr="00F922F0">
              <w:rPr>
                <w:rFonts w:ascii="Arial" w:hAnsi="Arial" w:cs="Arial"/>
                <w:bCs/>
                <w:iCs/>
                <w:sz w:val="18"/>
                <w:szCs w:val="18"/>
                <w:u w:val="single"/>
              </w:rPr>
              <w:t>tsrivatsan@uakron.edu</w:t>
            </w:r>
          </w:p>
        </w:tc>
        <w:tc>
          <w:tcPr>
            <w:tcW w:w="2880" w:type="dxa"/>
            <w:tcBorders>
              <w:bottom w:val="single" w:sz="4" w:space="0" w:color="000000" w:themeColor="text1"/>
            </w:tcBorders>
            <w:vAlign w:val="center"/>
          </w:tcPr>
          <w:p w14:paraId="3357DE70"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4CFD4F58"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Georgia Institute of Technology</w:t>
            </w:r>
          </w:p>
        </w:tc>
        <w:tc>
          <w:tcPr>
            <w:tcW w:w="4770" w:type="dxa"/>
            <w:tcBorders>
              <w:bottom w:val="single" w:sz="4" w:space="0" w:color="000000" w:themeColor="text1"/>
            </w:tcBorders>
            <w:vAlign w:val="center"/>
          </w:tcPr>
          <w:p w14:paraId="2CD9C8F3"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Mechanical behavior of materials, materials science, metallurgy, fatigue analysis, fracture mechanics, electron microscopy, composite materials</w:t>
            </w:r>
          </w:p>
        </w:tc>
      </w:tr>
      <w:tr w:rsidR="00994413" w14:paraId="63DAF83F" w14:textId="77777777" w:rsidTr="00994413">
        <w:trPr>
          <w:jc w:val="center"/>
        </w:trPr>
        <w:tc>
          <w:tcPr>
            <w:tcW w:w="2880" w:type="dxa"/>
            <w:shd w:val="clear" w:color="auto" w:fill="auto"/>
            <w:vAlign w:val="center"/>
          </w:tcPr>
          <w:p w14:paraId="7F2EA0AF" w14:textId="77777777" w:rsidR="00994413" w:rsidRPr="00994413" w:rsidRDefault="00994413" w:rsidP="00DD682F">
            <w:pPr>
              <w:spacing w:after="0" w:line="230" w:lineRule="exact"/>
              <w:rPr>
                <w:rFonts w:ascii="Arial" w:hAnsi="Arial" w:cs="Arial"/>
                <w:b/>
                <w:bCs/>
                <w:iCs/>
                <w:sz w:val="18"/>
                <w:szCs w:val="18"/>
              </w:rPr>
            </w:pPr>
            <w:r w:rsidRPr="00994413">
              <w:rPr>
                <w:rFonts w:ascii="Arial" w:hAnsi="Arial" w:cs="Arial"/>
                <w:b/>
                <w:bCs/>
                <w:iCs/>
                <w:sz w:val="18"/>
                <w:szCs w:val="18"/>
              </w:rPr>
              <w:t>Dr. Joseph Walter</w:t>
            </w:r>
          </w:p>
          <w:p w14:paraId="3AD7647E" w14:textId="77777777" w:rsidR="00994413" w:rsidRPr="00994413" w:rsidRDefault="00994413" w:rsidP="00DD682F">
            <w:pPr>
              <w:spacing w:after="0" w:line="230" w:lineRule="exact"/>
              <w:rPr>
                <w:rFonts w:ascii="Arial" w:hAnsi="Arial" w:cs="Arial"/>
                <w:bCs/>
                <w:iCs/>
                <w:sz w:val="18"/>
                <w:szCs w:val="18"/>
              </w:rPr>
            </w:pPr>
            <w:r w:rsidRPr="00994413">
              <w:rPr>
                <w:rFonts w:ascii="Arial" w:hAnsi="Arial" w:cs="Arial"/>
                <w:bCs/>
                <w:iCs/>
                <w:sz w:val="18"/>
                <w:szCs w:val="18"/>
              </w:rPr>
              <w:t>Adjunct Professor</w:t>
            </w:r>
          </w:p>
          <w:p w14:paraId="7437069E" w14:textId="77777777" w:rsidR="00994413" w:rsidRPr="00994413" w:rsidRDefault="00994413" w:rsidP="00DD682F">
            <w:pPr>
              <w:spacing w:after="0" w:line="230" w:lineRule="exact"/>
              <w:rPr>
                <w:rFonts w:ascii="Arial" w:hAnsi="Arial" w:cs="Arial"/>
                <w:bCs/>
                <w:iCs/>
                <w:sz w:val="18"/>
                <w:szCs w:val="18"/>
                <w:u w:val="single"/>
              </w:rPr>
            </w:pPr>
            <w:r w:rsidRPr="00994413">
              <w:rPr>
                <w:rFonts w:ascii="Arial" w:hAnsi="Arial" w:cs="Arial"/>
                <w:bCs/>
                <w:iCs/>
                <w:sz w:val="18"/>
                <w:szCs w:val="18"/>
                <w:u w:val="single"/>
              </w:rPr>
              <w:t xml:space="preserve">walterj@uakron.edu </w:t>
            </w:r>
          </w:p>
        </w:tc>
        <w:tc>
          <w:tcPr>
            <w:tcW w:w="2880" w:type="dxa"/>
            <w:shd w:val="clear" w:color="auto" w:fill="auto"/>
            <w:vAlign w:val="center"/>
          </w:tcPr>
          <w:p w14:paraId="7E05DB39" w14:textId="77777777" w:rsidR="00994413" w:rsidRPr="00994413" w:rsidRDefault="00994413" w:rsidP="00DD682F">
            <w:pPr>
              <w:spacing w:after="0" w:line="230" w:lineRule="exact"/>
              <w:rPr>
                <w:rFonts w:ascii="Arial" w:hAnsi="Arial" w:cs="Arial"/>
                <w:bCs/>
                <w:iCs/>
                <w:sz w:val="18"/>
                <w:szCs w:val="18"/>
              </w:rPr>
            </w:pPr>
            <w:r w:rsidRPr="00994413">
              <w:rPr>
                <w:rFonts w:ascii="Arial" w:hAnsi="Arial" w:cs="Arial"/>
                <w:bCs/>
                <w:iCs/>
                <w:sz w:val="18"/>
                <w:szCs w:val="18"/>
              </w:rPr>
              <w:t>Ph.D.</w:t>
            </w:r>
          </w:p>
          <w:p w14:paraId="41B8156A" w14:textId="77777777" w:rsidR="00994413" w:rsidRPr="00994413" w:rsidRDefault="00994413" w:rsidP="00DD682F">
            <w:pPr>
              <w:spacing w:after="0" w:line="230" w:lineRule="exact"/>
              <w:rPr>
                <w:rFonts w:ascii="Arial" w:hAnsi="Arial" w:cs="Arial"/>
                <w:bCs/>
                <w:iCs/>
                <w:sz w:val="18"/>
                <w:szCs w:val="18"/>
              </w:rPr>
            </w:pPr>
            <w:r w:rsidRPr="00994413">
              <w:rPr>
                <w:rFonts w:ascii="Arial" w:hAnsi="Arial" w:cs="Arial"/>
                <w:sz w:val="18"/>
                <w:szCs w:val="18"/>
              </w:rPr>
              <w:t>Virginia Polytechnic Institute and State University</w:t>
            </w:r>
          </w:p>
        </w:tc>
        <w:tc>
          <w:tcPr>
            <w:tcW w:w="4770" w:type="dxa"/>
            <w:shd w:val="clear" w:color="auto" w:fill="auto"/>
            <w:vAlign w:val="center"/>
          </w:tcPr>
          <w:p w14:paraId="4E1A5926" w14:textId="77777777" w:rsidR="00994413" w:rsidRPr="00EA1C14" w:rsidRDefault="00994413" w:rsidP="00994413">
            <w:pPr>
              <w:spacing w:after="0" w:line="230" w:lineRule="exact"/>
              <w:rPr>
                <w:rFonts w:ascii="Arial" w:hAnsi="Arial" w:cs="Arial"/>
                <w:bCs/>
                <w:iCs/>
                <w:sz w:val="18"/>
                <w:szCs w:val="18"/>
              </w:rPr>
            </w:pPr>
            <w:r w:rsidRPr="00994413">
              <w:rPr>
                <w:rFonts w:ascii="Arial" w:hAnsi="Arial" w:cs="Arial"/>
                <w:bCs/>
                <w:iCs/>
                <w:sz w:val="18"/>
                <w:szCs w:val="18"/>
              </w:rPr>
              <w:t>Tire technology</w:t>
            </w:r>
            <w:r>
              <w:rPr>
                <w:rFonts w:ascii="Arial" w:hAnsi="Arial" w:cs="Arial"/>
                <w:bCs/>
                <w:iCs/>
                <w:sz w:val="18"/>
                <w:szCs w:val="18"/>
              </w:rPr>
              <w:t>, vehicle mechanics and dynamics</w:t>
            </w:r>
            <w:r>
              <w:rPr>
                <w:rFonts w:ascii="Verdana" w:hAnsi="Verdana"/>
                <w:color w:val="444444"/>
              </w:rPr>
              <w:t xml:space="preserve"> </w:t>
            </w:r>
          </w:p>
        </w:tc>
      </w:tr>
      <w:tr w:rsidR="00994413" w14:paraId="32014CB8" w14:textId="77777777" w:rsidTr="007C7858">
        <w:trPr>
          <w:jc w:val="center"/>
        </w:trPr>
        <w:tc>
          <w:tcPr>
            <w:tcW w:w="2880" w:type="dxa"/>
            <w:vAlign w:val="center"/>
          </w:tcPr>
          <w:p w14:paraId="627262E0"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w:t>
            </w:r>
            <w:proofErr w:type="spellStart"/>
            <w:r w:rsidRPr="002C7DAF">
              <w:rPr>
                <w:rFonts w:ascii="Arial" w:hAnsi="Arial" w:cs="Arial"/>
                <w:b/>
                <w:bCs/>
                <w:iCs/>
                <w:sz w:val="18"/>
                <w:szCs w:val="18"/>
              </w:rPr>
              <w:t>Guo</w:t>
            </w:r>
            <w:proofErr w:type="spellEnd"/>
            <w:r w:rsidRPr="002C7DAF">
              <w:rPr>
                <w:rFonts w:ascii="Arial" w:hAnsi="Arial" w:cs="Arial"/>
                <w:b/>
                <w:bCs/>
                <w:iCs/>
                <w:sz w:val="18"/>
                <w:szCs w:val="18"/>
              </w:rPr>
              <w:t>-Xiang Wang</w:t>
            </w:r>
          </w:p>
          <w:p w14:paraId="59480AFB"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Ass</w:t>
            </w:r>
            <w:r>
              <w:rPr>
                <w:rFonts w:ascii="Arial" w:hAnsi="Arial" w:cs="Arial"/>
                <w:bCs/>
                <w:iCs/>
                <w:sz w:val="18"/>
                <w:szCs w:val="18"/>
              </w:rPr>
              <w:t>ociate P</w:t>
            </w:r>
            <w:r w:rsidRPr="00EA1C14">
              <w:rPr>
                <w:rFonts w:ascii="Arial" w:hAnsi="Arial" w:cs="Arial"/>
                <w:bCs/>
                <w:iCs/>
                <w:sz w:val="18"/>
                <w:szCs w:val="18"/>
              </w:rPr>
              <w:t>rofessor</w:t>
            </w:r>
          </w:p>
          <w:p w14:paraId="3BDA36B2"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gwang@uakron.edu</w:t>
            </w:r>
          </w:p>
        </w:tc>
        <w:tc>
          <w:tcPr>
            <w:tcW w:w="2880" w:type="dxa"/>
            <w:vAlign w:val="center"/>
          </w:tcPr>
          <w:p w14:paraId="3D7119A4"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36F16D4A"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University of California at Santa Barbara</w:t>
            </w:r>
          </w:p>
        </w:tc>
        <w:tc>
          <w:tcPr>
            <w:tcW w:w="4770" w:type="dxa"/>
            <w:vAlign w:val="center"/>
          </w:tcPr>
          <w:p w14:paraId="66FA7903"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Heat and mass transfer, materials processing, solidification theory and applications</w:t>
            </w:r>
          </w:p>
        </w:tc>
      </w:tr>
      <w:tr w:rsidR="00994413" w14:paraId="2BD52460" w14:textId="77777777" w:rsidTr="007C7858">
        <w:trPr>
          <w:jc w:val="center"/>
        </w:trPr>
        <w:tc>
          <w:tcPr>
            <w:tcW w:w="2880" w:type="dxa"/>
            <w:vAlign w:val="center"/>
          </w:tcPr>
          <w:p w14:paraId="76E90682"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w:t>
            </w:r>
            <w:proofErr w:type="spellStart"/>
            <w:r w:rsidRPr="002C7DAF">
              <w:rPr>
                <w:rFonts w:ascii="Arial" w:hAnsi="Arial" w:cs="Arial"/>
                <w:b/>
                <w:bCs/>
                <w:iCs/>
                <w:sz w:val="18"/>
                <w:szCs w:val="18"/>
              </w:rPr>
              <w:t>Shengyong</w:t>
            </w:r>
            <w:proofErr w:type="spellEnd"/>
            <w:r w:rsidRPr="002C7DAF">
              <w:rPr>
                <w:rFonts w:ascii="Arial" w:hAnsi="Arial" w:cs="Arial"/>
                <w:b/>
                <w:bCs/>
                <w:iCs/>
                <w:sz w:val="18"/>
                <w:szCs w:val="18"/>
              </w:rPr>
              <w:t xml:space="preserve"> Wang</w:t>
            </w:r>
          </w:p>
          <w:p w14:paraId="64AB96FF"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Assistant Professor</w:t>
            </w:r>
          </w:p>
          <w:p w14:paraId="25CC9286"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wangs@uakron.edu</w:t>
            </w:r>
          </w:p>
        </w:tc>
        <w:tc>
          <w:tcPr>
            <w:tcW w:w="2880" w:type="dxa"/>
            <w:vAlign w:val="center"/>
          </w:tcPr>
          <w:p w14:paraId="341DE902"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7A80D2C1"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Purdue University</w:t>
            </w:r>
          </w:p>
        </w:tc>
        <w:tc>
          <w:tcPr>
            <w:tcW w:w="4770" w:type="dxa"/>
            <w:vAlign w:val="center"/>
          </w:tcPr>
          <w:p w14:paraId="3B223EEF"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Systems engineering, healthcare delivery systems modeling and optimization, supervisory control for flexible manufacturing systems, supply chain management</w:t>
            </w:r>
          </w:p>
        </w:tc>
      </w:tr>
      <w:tr w:rsidR="00994413" w14:paraId="3566D9F7" w14:textId="77777777" w:rsidTr="00C03FFC">
        <w:trPr>
          <w:jc w:val="center"/>
        </w:trPr>
        <w:tc>
          <w:tcPr>
            <w:tcW w:w="2880" w:type="dxa"/>
            <w:tcBorders>
              <w:bottom w:val="single" w:sz="4" w:space="0" w:color="000000" w:themeColor="text1"/>
            </w:tcBorders>
            <w:vAlign w:val="center"/>
          </w:tcPr>
          <w:p w14:paraId="2AE150A4"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w:t>
            </w:r>
            <w:proofErr w:type="spellStart"/>
            <w:r>
              <w:rPr>
                <w:rFonts w:ascii="Arial" w:hAnsi="Arial" w:cs="Arial"/>
                <w:b/>
                <w:bCs/>
                <w:iCs/>
                <w:sz w:val="18"/>
                <w:szCs w:val="18"/>
              </w:rPr>
              <w:t>Shing</w:t>
            </w:r>
            <w:proofErr w:type="spellEnd"/>
            <w:r>
              <w:rPr>
                <w:rFonts w:ascii="Arial" w:hAnsi="Arial" w:cs="Arial"/>
                <w:b/>
                <w:bCs/>
                <w:iCs/>
                <w:sz w:val="18"/>
                <w:szCs w:val="18"/>
              </w:rPr>
              <w:t>-Chung “</w:t>
            </w:r>
            <w:r w:rsidRPr="002C7DAF">
              <w:rPr>
                <w:rFonts w:ascii="Arial" w:hAnsi="Arial" w:cs="Arial"/>
                <w:b/>
                <w:bCs/>
                <w:iCs/>
                <w:sz w:val="18"/>
                <w:szCs w:val="18"/>
              </w:rPr>
              <w:t>Josh</w:t>
            </w:r>
            <w:r>
              <w:rPr>
                <w:rFonts w:ascii="Arial" w:hAnsi="Arial" w:cs="Arial"/>
                <w:b/>
                <w:bCs/>
                <w:iCs/>
                <w:sz w:val="18"/>
                <w:szCs w:val="18"/>
              </w:rPr>
              <w:t>”</w:t>
            </w:r>
            <w:r w:rsidRPr="002C7DAF">
              <w:rPr>
                <w:rFonts w:ascii="Arial" w:hAnsi="Arial" w:cs="Arial"/>
                <w:b/>
                <w:bCs/>
                <w:iCs/>
                <w:sz w:val="18"/>
                <w:szCs w:val="18"/>
              </w:rPr>
              <w:t xml:space="preserve"> Wong</w:t>
            </w:r>
          </w:p>
          <w:p w14:paraId="20DF6E49" w14:textId="30254786"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Professor</w:t>
            </w:r>
          </w:p>
          <w:p w14:paraId="36969DAB"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swong@uakron.edu</w:t>
            </w:r>
          </w:p>
        </w:tc>
        <w:tc>
          <w:tcPr>
            <w:tcW w:w="2880" w:type="dxa"/>
            <w:tcBorders>
              <w:bottom w:val="single" w:sz="4" w:space="0" w:color="000000" w:themeColor="text1"/>
            </w:tcBorders>
            <w:vAlign w:val="center"/>
          </w:tcPr>
          <w:p w14:paraId="4B2B76F9"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5D7FFDBB"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sz w:val="18"/>
                <w:szCs w:val="18"/>
              </w:rPr>
              <w:t>University of Sydney</w:t>
            </w:r>
          </w:p>
        </w:tc>
        <w:tc>
          <w:tcPr>
            <w:tcW w:w="4770" w:type="dxa"/>
            <w:tcBorders>
              <w:bottom w:val="single" w:sz="4" w:space="0" w:color="000000" w:themeColor="text1"/>
            </w:tcBorders>
            <w:vAlign w:val="center"/>
          </w:tcPr>
          <w:p w14:paraId="1235CF85" w14:textId="77777777" w:rsidR="00994413" w:rsidRPr="00EA1C14" w:rsidRDefault="00994413" w:rsidP="00DD682F">
            <w:pPr>
              <w:spacing w:after="0" w:line="230" w:lineRule="exact"/>
              <w:rPr>
                <w:rFonts w:ascii="Arial" w:hAnsi="Arial" w:cs="Arial"/>
                <w:bCs/>
                <w:iCs/>
                <w:sz w:val="18"/>
                <w:szCs w:val="18"/>
              </w:rPr>
            </w:pPr>
            <w:proofErr w:type="spellStart"/>
            <w:r w:rsidRPr="00EA1C14">
              <w:rPr>
                <w:rFonts w:ascii="Arial" w:hAnsi="Arial" w:cs="Arial"/>
                <w:sz w:val="18"/>
                <w:szCs w:val="18"/>
              </w:rPr>
              <w:t>Nanomaterials</w:t>
            </w:r>
            <w:proofErr w:type="spellEnd"/>
            <w:r w:rsidRPr="00EA1C14">
              <w:rPr>
                <w:rFonts w:ascii="Arial" w:hAnsi="Arial" w:cs="Arial"/>
                <w:sz w:val="18"/>
                <w:szCs w:val="18"/>
              </w:rPr>
              <w:t>, polymer-matrix composites, functional materials, fracture behavior of polymers and biomaterials, processing-structure-property relationships</w:t>
            </w:r>
          </w:p>
        </w:tc>
      </w:tr>
      <w:tr w:rsidR="00994413" w14:paraId="1E365B0E" w14:textId="77777777" w:rsidTr="00C03FFC">
        <w:trPr>
          <w:jc w:val="center"/>
        </w:trPr>
        <w:tc>
          <w:tcPr>
            <w:tcW w:w="2880" w:type="dxa"/>
            <w:shd w:val="clear" w:color="auto" w:fill="auto"/>
            <w:vAlign w:val="center"/>
          </w:tcPr>
          <w:p w14:paraId="45C4987F" w14:textId="77777777" w:rsidR="00994413" w:rsidRDefault="00994413" w:rsidP="00DD682F">
            <w:pPr>
              <w:spacing w:after="0" w:line="230" w:lineRule="exact"/>
              <w:rPr>
                <w:rFonts w:ascii="Arial" w:hAnsi="Arial" w:cs="Arial"/>
                <w:b/>
                <w:bCs/>
                <w:iCs/>
                <w:sz w:val="18"/>
                <w:szCs w:val="18"/>
              </w:rPr>
            </w:pPr>
            <w:r>
              <w:rPr>
                <w:rFonts w:ascii="Arial" w:hAnsi="Arial" w:cs="Arial"/>
                <w:b/>
                <w:bCs/>
                <w:iCs/>
                <w:sz w:val="18"/>
                <w:szCs w:val="18"/>
              </w:rPr>
              <w:t>Dr. Chang Ye</w:t>
            </w:r>
          </w:p>
          <w:p w14:paraId="221B09B8" w14:textId="77777777" w:rsidR="00994413" w:rsidRPr="005C7310" w:rsidRDefault="00994413" w:rsidP="00DD682F">
            <w:pPr>
              <w:spacing w:after="0" w:line="230" w:lineRule="exact"/>
              <w:rPr>
                <w:rFonts w:ascii="Arial" w:hAnsi="Arial" w:cs="Arial"/>
                <w:bCs/>
                <w:iCs/>
                <w:sz w:val="18"/>
                <w:szCs w:val="18"/>
              </w:rPr>
            </w:pPr>
            <w:r>
              <w:rPr>
                <w:rFonts w:ascii="Arial" w:hAnsi="Arial" w:cs="Arial"/>
                <w:bCs/>
                <w:iCs/>
                <w:sz w:val="18"/>
                <w:szCs w:val="18"/>
              </w:rPr>
              <w:t>Assistant Professor</w:t>
            </w:r>
          </w:p>
          <w:p w14:paraId="0250998F" w14:textId="77777777" w:rsidR="00994413" w:rsidRPr="005C7310" w:rsidRDefault="00994413" w:rsidP="00DD682F">
            <w:pPr>
              <w:spacing w:after="0" w:line="230" w:lineRule="exact"/>
              <w:rPr>
                <w:rFonts w:ascii="Arial" w:hAnsi="Arial" w:cs="Arial"/>
                <w:b/>
                <w:bCs/>
                <w:iCs/>
                <w:sz w:val="18"/>
                <w:szCs w:val="18"/>
                <w:u w:val="single"/>
              </w:rPr>
            </w:pPr>
            <w:r w:rsidRPr="005C7310">
              <w:rPr>
                <w:rFonts w:ascii="Arial" w:hAnsi="Arial" w:cs="Arial"/>
                <w:bCs/>
                <w:iCs/>
                <w:sz w:val="18"/>
                <w:szCs w:val="18"/>
                <w:u w:val="single"/>
              </w:rPr>
              <w:t>cye@uakron.edu</w:t>
            </w:r>
          </w:p>
        </w:tc>
        <w:tc>
          <w:tcPr>
            <w:tcW w:w="2880" w:type="dxa"/>
            <w:shd w:val="clear" w:color="auto" w:fill="auto"/>
            <w:vAlign w:val="center"/>
          </w:tcPr>
          <w:p w14:paraId="691FC1E3"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025E117D" w14:textId="77777777" w:rsidR="00C03FFC" w:rsidRDefault="00C03FFC" w:rsidP="00DD682F">
            <w:pPr>
              <w:spacing w:after="0" w:line="230" w:lineRule="exact"/>
              <w:rPr>
                <w:rFonts w:ascii="Arial" w:hAnsi="Arial" w:cs="Arial"/>
                <w:bCs/>
                <w:iCs/>
                <w:sz w:val="18"/>
                <w:szCs w:val="18"/>
              </w:rPr>
            </w:pPr>
            <w:r>
              <w:rPr>
                <w:rFonts w:ascii="Arial" w:hAnsi="Arial" w:cs="Arial"/>
                <w:bCs/>
                <w:iCs/>
                <w:sz w:val="18"/>
                <w:szCs w:val="18"/>
              </w:rPr>
              <w:t>Purdue University</w:t>
            </w:r>
          </w:p>
        </w:tc>
        <w:tc>
          <w:tcPr>
            <w:tcW w:w="4770" w:type="dxa"/>
            <w:shd w:val="clear" w:color="auto" w:fill="auto"/>
            <w:vAlign w:val="center"/>
          </w:tcPr>
          <w:p w14:paraId="6DD1A1BA" w14:textId="77777777" w:rsidR="00994413" w:rsidRPr="00C03FFC" w:rsidRDefault="00C03FFC" w:rsidP="00C03FFC">
            <w:pPr>
              <w:widowControl w:val="0"/>
              <w:autoSpaceDE w:val="0"/>
              <w:autoSpaceDN w:val="0"/>
              <w:adjustRightInd w:val="0"/>
              <w:spacing w:after="240" w:line="240" w:lineRule="auto"/>
              <w:rPr>
                <w:rFonts w:ascii="Times" w:eastAsiaTheme="minorHAnsi" w:hAnsi="Times" w:cs="Times"/>
                <w:sz w:val="18"/>
                <w:szCs w:val="18"/>
              </w:rPr>
            </w:pPr>
            <w:r w:rsidRPr="00C03FFC">
              <w:rPr>
                <w:rFonts w:ascii="Arial" w:eastAsiaTheme="minorHAnsi" w:hAnsi="Arial" w:cs="Arial"/>
                <w:sz w:val="18"/>
                <w:szCs w:val="18"/>
              </w:rPr>
              <w:t>Laser Assisted Advanced Manufacturing, Laser Shock Peening, Laser Surface Engineering</w:t>
            </w:r>
          </w:p>
        </w:tc>
      </w:tr>
      <w:tr w:rsidR="00994413" w14:paraId="0A9589FE" w14:textId="77777777" w:rsidTr="007C7858">
        <w:trPr>
          <w:jc w:val="center"/>
        </w:trPr>
        <w:tc>
          <w:tcPr>
            <w:tcW w:w="2880" w:type="dxa"/>
            <w:vAlign w:val="center"/>
          </w:tcPr>
          <w:p w14:paraId="264FE3A8" w14:textId="77777777" w:rsidR="00994413" w:rsidRPr="002C7DAF" w:rsidRDefault="00994413" w:rsidP="00DD682F">
            <w:pPr>
              <w:spacing w:after="0" w:line="230" w:lineRule="exact"/>
              <w:rPr>
                <w:rFonts w:ascii="Arial" w:hAnsi="Arial" w:cs="Arial"/>
                <w:b/>
                <w:bCs/>
                <w:iCs/>
                <w:sz w:val="18"/>
                <w:szCs w:val="18"/>
              </w:rPr>
            </w:pPr>
            <w:r w:rsidRPr="002C7DAF">
              <w:rPr>
                <w:rFonts w:ascii="Arial" w:hAnsi="Arial" w:cs="Arial"/>
                <w:b/>
                <w:bCs/>
                <w:iCs/>
                <w:sz w:val="18"/>
                <w:szCs w:val="18"/>
              </w:rPr>
              <w:t xml:space="preserve">Dr. John </w:t>
            </w:r>
            <w:proofErr w:type="spellStart"/>
            <w:r w:rsidRPr="002C7DAF">
              <w:rPr>
                <w:rFonts w:ascii="Arial" w:hAnsi="Arial" w:cs="Arial"/>
                <w:b/>
                <w:bCs/>
                <w:iCs/>
                <w:sz w:val="18"/>
                <w:szCs w:val="18"/>
              </w:rPr>
              <w:t>Zhe</w:t>
            </w:r>
            <w:proofErr w:type="spellEnd"/>
          </w:p>
          <w:p w14:paraId="61DD6704" w14:textId="77777777" w:rsidR="00994413" w:rsidRPr="00EA1C14" w:rsidRDefault="00994413" w:rsidP="00DD682F">
            <w:pPr>
              <w:spacing w:after="0" w:line="230" w:lineRule="exact"/>
              <w:rPr>
                <w:rFonts w:ascii="Arial" w:hAnsi="Arial" w:cs="Arial"/>
                <w:bCs/>
                <w:iCs/>
                <w:sz w:val="18"/>
                <w:szCs w:val="18"/>
              </w:rPr>
            </w:pPr>
            <w:r w:rsidRPr="00EA1C14">
              <w:rPr>
                <w:rFonts w:ascii="Arial" w:hAnsi="Arial" w:cs="Arial"/>
                <w:bCs/>
                <w:iCs/>
                <w:sz w:val="18"/>
                <w:szCs w:val="18"/>
              </w:rPr>
              <w:t>Professor</w:t>
            </w:r>
          </w:p>
          <w:p w14:paraId="05C5ED22" w14:textId="77777777" w:rsidR="00994413" w:rsidRPr="00F922F0" w:rsidRDefault="00994413" w:rsidP="00DD682F">
            <w:pPr>
              <w:spacing w:after="0" w:line="230" w:lineRule="exact"/>
              <w:rPr>
                <w:rFonts w:ascii="Arial" w:hAnsi="Arial" w:cs="Arial"/>
                <w:bCs/>
                <w:iCs/>
                <w:sz w:val="18"/>
                <w:szCs w:val="18"/>
                <w:u w:val="single"/>
              </w:rPr>
            </w:pPr>
            <w:r w:rsidRPr="00F922F0">
              <w:rPr>
                <w:rFonts w:ascii="Arial" w:hAnsi="Arial" w:cs="Arial"/>
                <w:bCs/>
                <w:iCs/>
                <w:sz w:val="18"/>
                <w:szCs w:val="18"/>
                <w:u w:val="single"/>
              </w:rPr>
              <w:t>jzhe@uakron.edu</w:t>
            </w:r>
          </w:p>
        </w:tc>
        <w:tc>
          <w:tcPr>
            <w:tcW w:w="2880" w:type="dxa"/>
            <w:vAlign w:val="center"/>
          </w:tcPr>
          <w:p w14:paraId="1526DB50" w14:textId="77777777" w:rsidR="00994413" w:rsidRDefault="00994413" w:rsidP="00DD682F">
            <w:pPr>
              <w:spacing w:after="0" w:line="230" w:lineRule="exact"/>
              <w:rPr>
                <w:rFonts w:ascii="Arial" w:hAnsi="Arial" w:cs="Arial"/>
                <w:bCs/>
                <w:iCs/>
                <w:sz w:val="18"/>
                <w:szCs w:val="18"/>
              </w:rPr>
            </w:pPr>
            <w:r>
              <w:rPr>
                <w:rFonts w:ascii="Arial" w:hAnsi="Arial" w:cs="Arial"/>
                <w:bCs/>
                <w:iCs/>
                <w:sz w:val="18"/>
                <w:szCs w:val="18"/>
              </w:rPr>
              <w:t>Ph.D.</w:t>
            </w:r>
          </w:p>
          <w:p w14:paraId="0EB85B1D" w14:textId="77777777" w:rsidR="00994413" w:rsidRPr="00EA1C14" w:rsidRDefault="00994413" w:rsidP="005C7310">
            <w:pPr>
              <w:spacing w:after="0" w:line="230" w:lineRule="exact"/>
              <w:rPr>
                <w:rFonts w:ascii="Arial" w:hAnsi="Arial" w:cs="Arial"/>
                <w:bCs/>
                <w:iCs/>
                <w:sz w:val="18"/>
                <w:szCs w:val="18"/>
              </w:rPr>
            </w:pPr>
            <w:r w:rsidRPr="00EA1C14">
              <w:rPr>
                <w:rFonts w:ascii="Arial" w:hAnsi="Arial" w:cs="Arial"/>
                <w:bCs/>
                <w:iCs/>
                <w:sz w:val="18"/>
                <w:szCs w:val="18"/>
              </w:rPr>
              <w:t>Columbia University</w:t>
            </w:r>
          </w:p>
        </w:tc>
        <w:tc>
          <w:tcPr>
            <w:tcW w:w="4770" w:type="dxa"/>
            <w:vAlign w:val="center"/>
          </w:tcPr>
          <w:p w14:paraId="518C3336" w14:textId="6FEDA453" w:rsidR="00994413" w:rsidRPr="003523F2" w:rsidRDefault="003523F2" w:rsidP="00DD682F">
            <w:pPr>
              <w:spacing w:after="0" w:line="230" w:lineRule="exact"/>
              <w:rPr>
                <w:rFonts w:ascii="Arial" w:hAnsi="Arial" w:cs="Arial"/>
                <w:bCs/>
                <w:iCs/>
                <w:sz w:val="18"/>
                <w:szCs w:val="18"/>
              </w:rPr>
            </w:pPr>
            <w:r w:rsidRPr="003523F2">
              <w:rPr>
                <w:rFonts w:ascii="Arial" w:eastAsia="Times New Roman" w:hAnsi="Arial" w:cs="Arial"/>
                <w:sz w:val="18"/>
                <w:szCs w:val="18"/>
              </w:rPr>
              <w:t>Micro/</w:t>
            </w:r>
            <w:proofErr w:type="spellStart"/>
            <w:r w:rsidRPr="003523F2">
              <w:rPr>
                <w:rFonts w:ascii="Arial" w:eastAsia="Times New Roman" w:hAnsi="Arial" w:cs="Arial"/>
                <w:sz w:val="18"/>
                <w:szCs w:val="18"/>
              </w:rPr>
              <w:t>nano</w:t>
            </w:r>
            <w:proofErr w:type="spellEnd"/>
            <w:r w:rsidRPr="003523F2">
              <w:rPr>
                <w:rFonts w:ascii="Arial" w:eastAsia="Times New Roman" w:hAnsi="Arial" w:cs="Arial"/>
                <w:sz w:val="18"/>
                <w:szCs w:val="18"/>
              </w:rPr>
              <w:t xml:space="preserve"> scale devices for bio-related applications, microfluidics and </w:t>
            </w:r>
            <w:proofErr w:type="spellStart"/>
            <w:r w:rsidRPr="003523F2">
              <w:rPr>
                <w:rFonts w:ascii="Arial" w:eastAsia="Times New Roman" w:hAnsi="Arial" w:cs="Arial"/>
                <w:sz w:val="18"/>
                <w:szCs w:val="18"/>
              </w:rPr>
              <w:t>nanofuidics</w:t>
            </w:r>
            <w:proofErr w:type="spellEnd"/>
            <w:r w:rsidRPr="003523F2">
              <w:rPr>
                <w:rFonts w:ascii="Arial" w:eastAsia="Times New Roman" w:hAnsi="Arial" w:cs="Arial"/>
                <w:sz w:val="18"/>
                <w:szCs w:val="18"/>
              </w:rPr>
              <w:t>, smar</w:t>
            </w:r>
            <w:r>
              <w:rPr>
                <w:rFonts w:ascii="Arial" w:eastAsia="Times New Roman" w:hAnsi="Arial" w:cs="Arial"/>
                <w:sz w:val="18"/>
                <w:szCs w:val="18"/>
              </w:rPr>
              <w:t xml:space="preserve">t materials and structures, </w:t>
            </w:r>
            <w:r w:rsidRPr="003523F2">
              <w:rPr>
                <w:rFonts w:ascii="Arial" w:eastAsia="Times New Roman" w:hAnsi="Arial" w:cs="Arial"/>
                <w:sz w:val="18"/>
                <w:szCs w:val="18"/>
              </w:rPr>
              <w:t>micro/</w:t>
            </w:r>
            <w:proofErr w:type="spellStart"/>
            <w:r w:rsidRPr="003523F2">
              <w:rPr>
                <w:rFonts w:ascii="Arial" w:eastAsia="Times New Roman" w:hAnsi="Arial" w:cs="Arial"/>
                <w:sz w:val="18"/>
                <w:szCs w:val="18"/>
              </w:rPr>
              <w:t>nano</w:t>
            </w:r>
            <w:proofErr w:type="spellEnd"/>
            <w:r w:rsidRPr="003523F2">
              <w:rPr>
                <w:rFonts w:ascii="Arial" w:eastAsia="Times New Roman" w:hAnsi="Arial" w:cs="Arial"/>
                <w:sz w:val="18"/>
                <w:szCs w:val="18"/>
              </w:rPr>
              <w:t xml:space="preserve"> actuators for bio applications</w:t>
            </w:r>
          </w:p>
        </w:tc>
      </w:tr>
    </w:tbl>
    <w:p w14:paraId="25DB93EA" w14:textId="77777777" w:rsidR="00AD567D" w:rsidRPr="00E4094E" w:rsidRDefault="00AD567D" w:rsidP="00F922F0">
      <w:pPr>
        <w:spacing w:after="0" w:line="240" w:lineRule="auto"/>
        <w:rPr>
          <w:rFonts w:ascii="Arial" w:hAnsi="Arial" w:cs="Arial"/>
          <w:sz w:val="4"/>
          <w:szCs w:val="4"/>
        </w:rPr>
      </w:pPr>
    </w:p>
    <w:sectPr w:rsidR="00AD567D" w:rsidRPr="00E4094E" w:rsidSect="00DE6167">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TimesNew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374F"/>
    <w:multiLevelType w:val="hybridMultilevel"/>
    <w:tmpl w:val="FD821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E2045"/>
    <w:multiLevelType w:val="hybridMultilevel"/>
    <w:tmpl w:val="85CC751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69C6E">
      <w:start w:val="1"/>
      <w:numFmt w:val="decimal"/>
      <w:lvlText w:val="%3."/>
      <w:lvlJc w:val="left"/>
      <w:pPr>
        <w:ind w:left="2700" w:hanging="720"/>
      </w:pPr>
      <w:rPr>
        <w:rFonts w:hint="default"/>
      </w:rPr>
    </w:lvl>
    <w:lvl w:ilvl="3" w:tplc="36BA09B4">
      <w:start w:val="1"/>
      <w:numFmt w:val="lowerLetter"/>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AD194D"/>
    <w:multiLevelType w:val="hybridMultilevel"/>
    <w:tmpl w:val="B8B0AD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51790F"/>
    <w:multiLevelType w:val="hybridMultilevel"/>
    <w:tmpl w:val="1646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7538B"/>
    <w:multiLevelType w:val="hybridMultilevel"/>
    <w:tmpl w:val="927E6A94"/>
    <w:lvl w:ilvl="0" w:tplc="D1F430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03243"/>
    <w:multiLevelType w:val="hybridMultilevel"/>
    <w:tmpl w:val="E066265E"/>
    <w:lvl w:ilvl="0" w:tplc="88FCA9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32750"/>
    <w:multiLevelType w:val="hybridMultilevel"/>
    <w:tmpl w:val="B9E07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71"/>
    <w:rsid w:val="00063EE8"/>
    <w:rsid w:val="00065488"/>
    <w:rsid w:val="00096DF4"/>
    <w:rsid w:val="000A3A5D"/>
    <w:rsid w:val="000C51AD"/>
    <w:rsid w:val="000F70EB"/>
    <w:rsid w:val="00107346"/>
    <w:rsid w:val="001102E9"/>
    <w:rsid w:val="00112BDE"/>
    <w:rsid w:val="00132986"/>
    <w:rsid w:val="00161815"/>
    <w:rsid w:val="001752E3"/>
    <w:rsid w:val="001764C9"/>
    <w:rsid w:val="00181492"/>
    <w:rsid w:val="001906B0"/>
    <w:rsid w:val="00190C9D"/>
    <w:rsid w:val="0019268D"/>
    <w:rsid w:val="001955C2"/>
    <w:rsid w:val="001B4AE0"/>
    <w:rsid w:val="001D521B"/>
    <w:rsid w:val="001E0F0C"/>
    <w:rsid w:val="002474B0"/>
    <w:rsid w:val="00253421"/>
    <w:rsid w:val="0026478C"/>
    <w:rsid w:val="0026517E"/>
    <w:rsid w:val="00277267"/>
    <w:rsid w:val="002A459F"/>
    <w:rsid w:val="002C06DD"/>
    <w:rsid w:val="002F635E"/>
    <w:rsid w:val="00332FD3"/>
    <w:rsid w:val="003523F2"/>
    <w:rsid w:val="0036245F"/>
    <w:rsid w:val="003849E2"/>
    <w:rsid w:val="00397C5B"/>
    <w:rsid w:val="00410BCB"/>
    <w:rsid w:val="004302FF"/>
    <w:rsid w:val="00467815"/>
    <w:rsid w:val="00474C88"/>
    <w:rsid w:val="00492281"/>
    <w:rsid w:val="004B48F3"/>
    <w:rsid w:val="004D4DC2"/>
    <w:rsid w:val="004F33B5"/>
    <w:rsid w:val="00502E7B"/>
    <w:rsid w:val="00571B42"/>
    <w:rsid w:val="00585A18"/>
    <w:rsid w:val="005C256E"/>
    <w:rsid w:val="005C7310"/>
    <w:rsid w:val="005F1F5B"/>
    <w:rsid w:val="006022ED"/>
    <w:rsid w:val="006112C8"/>
    <w:rsid w:val="00636455"/>
    <w:rsid w:val="00667B95"/>
    <w:rsid w:val="006A7A71"/>
    <w:rsid w:val="006B0991"/>
    <w:rsid w:val="006C235B"/>
    <w:rsid w:val="006C4FAF"/>
    <w:rsid w:val="006D102B"/>
    <w:rsid w:val="007073EA"/>
    <w:rsid w:val="00717306"/>
    <w:rsid w:val="00741C24"/>
    <w:rsid w:val="007539C4"/>
    <w:rsid w:val="007829A3"/>
    <w:rsid w:val="007A02F4"/>
    <w:rsid w:val="007A4ED9"/>
    <w:rsid w:val="007C7858"/>
    <w:rsid w:val="00836A49"/>
    <w:rsid w:val="00890752"/>
    <w:rsid w:val="00897775"/>
    <w:rsid w:val="008A19E0"/>
    <w:rsid w:val="008B0E14"/>
    <w:rsid w:val="008B149A"/>
    <w:rsid w:val="008C13DD"/>
    <w:rsid w:val="008D6921"/>
    <w:rsid w:val="009120E6"/>
    <w:rsid w:val="009646DD"/>
    <w:rsid w:val="00994413"/>
    <w:rsid w:val="009E4930"/>
    <w:rsid w:val="009E5EDC"/>
    <w:rsid w:val="00A1432D"/>
    <w:rsid w:val="00A21306"/>
    <w:rsid w:val="00A21C61"/>
    <w:rsid w:val="00A23240"/>
    <w:rsid w:val="00A3512D"/>
    <w:rsid w:val="00A52802"/>
    <w:rsid w:val="00A87ACC"/>
    <w:rsid w:val="00AA27F1"/>
    <w:rsid w:val="00AA6204"/>
    <w:rsid w:val="00AD3957"/>
    <w:rsid w:val="00AD567D"/>
    <w:rsid w:val="00AE1E40"/>
    <w:rsid w:val="00B41F30"/>
    <w:rsid w:val="00B84E9B"/>
    <w:rsid w:val="00BB3623"/>
    <w:rsid w:val="00BE3BE6"/>
    <w:rsid w:val="00BE684A"/>
    <w:rsid w:val="00BF08B0"/>
    <w:rsid w:val="00BF51FF"/>
    <w:rsid w:val="00C03FFC"/>
    <w:rsid w:val="00C23404"/>
    <w:rsid w:val="00C735F8"/>
    <w:rsid w:val="00C74225"/>
    <w:rsid w:val="00CB2BF2"/>
    <w:rsid w:val="00CD22B7"/>
    <w:rsid w:val="00CE3FC9"/>
    <w:rsid w:val="00D23666"/>
    <w:rsid w:val="00DA3DF6"/>
    <w:rsid w:val="00DB0605"/>
    <w:rsid w:val="00DD682F"/>
    <w:rsid w:val="00DE6167"/>
    <w:rsid w:val="00DF2B27"/>
    <w:rsid w:val="00E4094E"/>
    <w:rsid w:val="00E6574C"/>
    <w:rsid w:val="00E91D75"/>
    <w:rsid w:val="00EB60D5"/>
    <w:rsid w:val="00EC20B4"/>
    <w:rsid w:val="00EF2A26"/>
    <w:rsid w:val="00F11F45"/>
    <w:rsid w:val="00F461A4"/>
    <w:rsid w:val="00F9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3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71"/>
    <w:pPr>
      <w:spacing w:after="200" w:line="276" w:lineRule="auto"/>
    </w:pPr>
    <w:rPr>
      <w:rFonts w:asciiTheme="minorHAnsi" w:eastAsiaTheme="minorEastAsia" w:hAnsiTheme="minorHAnsi" w:cstheme="minorBidi"/>
      <w:sz w:val="22"/>
      <w:szCs w:val="22"/>
    </w:rPr>
  </w:style>
  <w:style w:type="paragraph" w:styleId="Heading2">
    <w:name w:val="heading 2"/>
    <w:basedOn w:val="Normal"/>
    <w:next w:val="Normal"/>
    <w:link w:val="Heading2Char"/>
    <w:qFormat/>
    <w:rsid w:val="006A7A71"/>
    <w:pPr>
      <w:keepNext/>
      <w:spacing w:after="0" w:line="240" w:lineRule="auto"/>
      <w:jc w:val="center"/>
      <w:outlineLvl w:val="1"/>
    </w:pPr>
    <w:rPr>
      <w:rFonts w:ascii="CG Times" w:eastAsia="Times New Roman" w:hAnsi="CG Times" w:cs="Times New Roman"/>
      <w:b/>
      <w:snapToGrid w:val="0"/>
      <w:sz w:val="36"/>
      <w:szCs w:val="20"/>
    </w:rPr>
  </w:style>
  <w:style w:type="paragraph" w:styleId="Heading3">
    <w:name w:val="heading 3"/>
    <w:basedOn w:val="Normal"/>
    <w:next w:val="Normal"/>
    <w:link w:val="Heading3Char"/>
    <w:uiPriority w:val="9"/>
    <w:unhideWhenUsed/>
    <w:qFormat/>
    <w:rsid w:val="00AD56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7A71"/>
    <w:rPr>
      <w:rFonts w:ascii="CG Times" w:eastAsia="Times New Roman" w:hAnsi="CG Times" w:cs="Times New Roman"/>
      <w:b/>
      <w:snapToGrid w:val="0"/>
      <w:sz w:val="36"/>
    </w:rPr>
  </w:style>
  <w:style w:type="table" w:styleId="TableGrid">
    <w:name w:val="Table Grid"/>
    <w:basedOn w:val="TableNormal"/>
    <w:uiPriority w:val="59"/>
    <w:rsid w:val="006A7A7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1B4AE0"/>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1D521B"/>
    <w:pPr>
      <w:ind w:left="720"/>
      <w:contextualSpacing/>
    </w:pPr>
  </w:style>
  <w:style w:type="paragraph" w:styleId="BalloonText">
    <w:name w:val="Balloon Text"/>
    <w:basedOn w:val="Normal"/>
    <w:link w:val="BalloonTextChar"/>
    <w:uiPriority w:val="99"/>
    <w:semiHidden/>
    <w:unhideWhenUsed/>
    <w:rsid w:val="00A8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ACC"/>
    <w:rPr>
      <w:rFonts w:ascii="Tahoma" w:eastAsiaTheme="minorEastAsia" w:hAnsi="Tahoma" w:cs="Tahoma"/>
      <w:sz w:val="16"/>
      <w:szCs w:val="16"/>
    </w:rPr>
  </w:style>
  <w:style w:type="paragraph" w:styleId="Title">
    <w:name w:val="Title"/>
    <w:basedOn w:val="Normal"/>
    <w:link w:val="TitleChar"/>
    <w:qFormat/>
    <w:rsid w:val="0019268D"/>
    <w:pPr>
      <w:spacing w:after="0" w:line="240" w:lineRule="auto"/>
      <w:jc w:val="center"/>
    </w:pPr>
    <w:rPr>
      <w:rFonts w:ascii="CG Times" w:eastAsia="Times New Roman" w:hAnsi="CG Times" w:cs="Times New Roman"/>
      <w:b/>
      <w:snapToGrid w:val="0"/>
      <w:sz w:val="36"/>
      <w:szCs w:val="20"/>
    </w:rPr>
  </w:style>
  <w:style w:type="character" w:customStyle="1" w:styleId="TitleChar">
    <w:name w:val="Title Char"/>
    <w:basedOn w:val="DefaultParagraphFont"/>
    <w:link w:val="Title"/>
    <w:rsid w:val="0019268D"/>
    <w:rPr>
      <w:rFonts w:ascii="CG Times" w:eastAsia="Times New Roman" w:hAnsi="CG Times" w:cs="Times New Roman"/>
      <w:b/>
      <w:snapToGrid w:val="0"/>
      <w:sz w:val="36"/>
    </w:rPr>
  </w:style>
  <w:style w:type="paragraph" w:styleId="BodyText2">
    <w:name w:val="Body Text 2"/>
    <w:basedOn w:val="Normal"/>
    <w:link w:val="BodyText2Char"/>
    <w:rsid w:val="00EB60D5"/>
    <w:pPr>
      <w:spacing w:after="0" w:line="240" w:lineRule="auto"/>
    </w:pPr>
    <w:rPr>
      <w:rFonts w:ascii="CG Times" w:eastAsia="Times New Roman" w:hAnsi="CG Times" w:cs="Times New Roman"/>
      <w:snapToGrid w:val="0"/>
      <w:szCs w:val="20"/>
    </w:rPr>
  </w:style>
  <w:style w:type="character" w:customStyle="1" w:styleId="BodyText2Char">
    <w:name w:val="Body Text 2 Char"/>
    <w:basedOn w:val="DefaultParagraphFont"/>
    <w:link w:val="BodyText2"/>
    <w:rsid w:val="00EB60D5"/>
    <w:rPr>
      <w:rFonts w:ascii="CG Times" w:eastAsia="Times New Roman" w:hAnsi="CG Times" w:cs="Times New Roman"/>
      <w:snapToGrid w:val="0"/>
      <w:sz w:val="22"/>
    </w:rPr>
  </w:style>
  <w:style w:type="character" w:customStyle="1" w:styleId="Heading3Char">
    <w:name w:val="Heading 3 Char"/>
    <w:basedOn w:val="DefaultParagraphFont"/>
    <w:link w:val="Heading3"/>
    <w:uiPriority w:val="9"/>
    <w:rsid w:val="00AD567D"/>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unhideWhenUsed/>
    <w:rsid w:val="00AD56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71"/>
    <w:pPr>
      <w:spacing w:after="200" w:line="276" w:lineRule="auto"/>
    </w:pPr>
    <w:rPr>
      <w:rFonts w:asciiTheme="minorHAnsi" w:eastAsiaTheme="minorEastAsia" w:hAnsiTheme="minorHAnsi" w:cstheme="minorBidi"/>
      <w:sz w:val="22"/>
      <w:szCs w:val="22"/>
    </w:rPr>
  </w:style>
  <w:style w:type="paragraph" w:styleId="Heading2">
    <w:name w:val="heading 2"/>
    <w:basedOn w:val="Normal"/>
    <w:next w:val="Normal"/>
    <w:link w:val="Heading2Char"/>
    <w:qFormat/>
    <w:rsid w:val="006A7A71"/>
    <w:pPr>
      <w:keepNext/>
      <w:spacing w:after="0" w:line="240" w:lineRule="auto"/>
      <w:jc w:val="center"/>
      <w:outlineLvl w:val="1"/>
    </w:pPr>
    <w:rPr>
      <w:rFonts w:ascii="CG Times" w:eastAsia="Times New Roman" w:hAnsi="CG Times" w:cs="Times New Roman"/>
      <w:b/>
      <w:snapToGrid w:val="0"/>
      <w:sz w:val="36"/>
      <w:szCs w:val="20"/>
    </w:rPr>
  </w:style>
  <w:style w:type="paragraph" w:styleId="Heading3">
    <w:name w:val="heading 3"/>
    <w:basedOn w:val="Normal"/>
    <w:next w:val="Normal"/>
    <w:link w:val="Heading3Char"/>
    <w:uiPriority w:val="9"/>
    <w:unhideWhenUsed/>
    <w:qFormat/>
    <w:rsid w:val="00AD56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7A71"/>
    <w:rPr>
      <w:rFonts w:ascii="CG Times" w:eastAsia="Times New Roman" w:hAnsi="CG Times" w:cs="Times New Roman"/>
      <w:b/>
      <w:snapToGrid w:val="0"/>
      <w:sz w:val="36"/>
    </w:rPr>
  </w:style>
  <w:style w:type="table" w:styleId="TableGrid">
    <w:name w:val="Table Grid"/>
    <w:basedOn w:val="TableNormal"/>
    <w:uiPriority w:val="59"/>
    <w:rsid w:val="006A7A7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1B4AE0"/>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1D521B"/>
    <w:pPr>
      <w:ind w:left="720"/>
      <w:contextualSpacing/>
    </w:pPr>
  </w:style>
  <w:style w:type="paragraph" w:styleId="BalloonText">
    <w:name w:val="Balloon Text"/>
    <w:basedOn w:val="Normal"/>
    <w:link w:val="BalloonTextChar"/>
    <w:uiPriority w:val="99"/>
    <w:semiHidden/>
    <w:unhideWhenUsed/>
    <w:rsid w:val="00A8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ACC"/>
    <w:rPr>
      <w:rFonts w:ascii="Tahoma" w:eastAsiaTheme="minorEastAsia" w:hAnsi="Tahoma" w:cs="Tahoma"/>
      <w:sz w:val="16"/>
      <w:szCs w:val="16"/>
    </w:rPr>
  </w:style>
  <w:style w:type="paragraph" w:styleId="Title">
    <w:name w:val="Title"/>
    <w:basedOn w:val="Normal"/>
    <w:link w:val="TitleChar"/>
    <w:qFormat/>
    <w:rsid w:val="0019268D"/>
    <w:pPr>
      <w:spacing w:after="0" w:line="240" w:lineRule="auto"/>
      <w:jc w:val="center"/>
    </w:pPr>
    <w:rPr>
      <w:rFonts w:ascii="CG Times" w:eastAsia="Times New Roman" w:hAnsi="CG Times" w:cs="Times New Roman"/>
      <w:b/>
      <w:snapToGrid w:val="0"/>
      <w:sz w:val="36"/>
      <w:szCs w:val="20"/>
    </w:rPr>
  </w:style>
  <w:style w:type="character" w:customStyle="1" w:styleId="TitleChar">
    <w:name w:val="Title Char"/>
    <w:basedOn w:val="DefaultParagraphFont"/>
    <w:link w:val="Title"/>
    <w:rsid w:val="0019268D"/>
    <w:rPr>
      <w:rFonts w:ascii="CG Times" w:eastAsia="Times New Roman" w:hAnsi="CG Times" w:cs="Times New Roman"/>
      <w:b/>
      <w:snapToGrid w:val="0"/>
      <w:sz w:val="36"/>
    </w:rPr>
  </w:style>
  <w:style w:type="paragraph" w:styleId="BodyText2">
    <w:name w:val="Body Text 2"/>
    <w:basedOn w:val="Normal"/>
    <w:link w:val="BodyText2Char"/>
    <w:rsid w:val="00EB60D5"/>
    <w:pPr>
      <w:spacing w:after="0" w:line="240" w:lineRule="auto"/>
    </w:pPr>
    <w:rPr>
      <w:rFonts w:ascii="CG Times" w:eastAsia="Times New Roman" w:hAnsi="CG Times" w:cs="Times New Roman"/>
      <w:snapToGrid w:val="0"/>
      <w:szCs w:val="20"/>
    </w:rPr>
  </w:style>
  <w:style w:type="character" w:customStyle="1" w:styleId="BodyText2Char">
    <w:name w:val="Body Text 2 Char"/>
    <w:basedOn w:val="DefaultParagraphFont"/>
    <w:link w:val="BodyText2"/>
    <w:rsid w:val="00EB60D5"/>
    <w:rPr>
      <w:rFonts w:ascii="CG Times" w:eastAsia="Times New Roman" w:hAnsi="CG Times" w:cs="Times New Roman"/>
      <w:snapToGrid w:val="0"/>
      <w:sz w:val="22"/>
    </w:rPr>
  </w:style>
  <w:style w:type="character" w:customStyle="1" w:styleId="Heading3Char">
    <w:name w:val="Heading 3 Char"/>
    <w:basedOn w:val="DefaultParagraphFont"/>
    <w:link w:val="Heading3"/>
    <w:uiPriority w:val="9"/>
    <w:rsid w:val="00AD567D"/>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unhideWhenUsed/>
    <w:rsid w:val="00AD5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428B-28E2-AA41-94F9-D1456127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5319</Words>
  <Characters>30322</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Daiber,Lisa</dc:creator>
  <cp:lastModifiedBy>Sergio Felicelli</cp:lastModifiedBy>
  <cp:revision>12</cp:revision>
  <cp:lastPrinted>2013-06-26T17:05:00Z</cp:lastPrinted>
  <dcterms:created xsi:type="dcterms:W3CDTF">2013-06-26T18:36:00Z</dcterms:created>
  <dcterms:modified xsi:type="dcterms:W3CDTF">2013-10-28T13:19:00Z</dcterms:modified>
</cp:coreProperties>
</file>