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41A" w:rsidRPr="0010541A" w:rsidRDefault="00BC73A4" w:rsidP="0010541A">
      <w:pPr>
        <w:pStyle w:val="IntenseQuote"/>
        <w:ind w:left="0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127000</wp:posOffset>
            </wp:positionV>
            <wp:extent cx="777875" cy="635635"/>
            <wp:effectExtent l="0" t="0" r="3175" b="0"/>
            <wp:wrapTight wrapText="bothSides">
              <wp:wrapPolygon edited="0">
                <wp:start x="0" y="0"/>
                <wp:lineTo x="0" y="20715"/>
                <wp:lineTo x="21159" y="20715"/>
                <wp:lineTo x="211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gstock-D-Small-People-Movement-To-18037805-1024x837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41A" w:rsidRPr="009F6F2A">
        <w:rPr>
          <w:rFonts w:ascii="Calibri" w:hAnsi="Calibri"/>
          <w:color w:val="002060"/>
          <w:sz w:val="28"/>
          <w:szCs w:val="28"/>
        </w:rPr>
        <w:t>Step #1</w:t>
      </w:r>
      <w:r w:rsidR="00652EA4">
        <w:rPr>
          <w:rFonts w:ascii="Calibri" w:hAnsi="Calibri"/>
          <w:color w:val="auto"/>
          <w:sz w:val="28"/>
          <w:szCs w:val="28"/>
        </w:rPr>
        <w:tab/>
      </w:r>
      <w:r w:rsidR="00E522E2">
        <w:rPr>
          <w:rFonts w:ascii="Calibri" w:hAnsi="Calibri"/>
          <w:color w:val="auto"/>
          <w:sz w:val="28"/>
          <w:szCs w:val="28"/>
        </w:rPr>
        <w:t xml:space="preserve">Awareness of Expectations </w:t>
      </w:r>
    </w:p>
    <w:p w:rsidR="007375BB" w:rsidRPr="00A732B1" w:rsidRDefault="00A90273" w:rsidP="008E7241">
      <w:pPr>
        <w:ind w:left="360"/>
        <w:rPr>
          <w:rFonts w:ascii="Calibri" w:hAnsi="Calibri"/>
          <w:b/>
          <w:sz w:val="22"/>
          <w:szCs w:val="22"/>
        </w:rPr>
      </w:pPr>
      <w:r w:rsidRPr="007375BB">
        <w:rPr>
          <w:rFonts w:ascii="Calibri" w:hAnsi="Calibri"/>
          <w:sz w:val="22"/>
          <w:szCs w:val="22"/>
        </w:rPr>
        <w:t xml:space="preserve">Attend two </w:t>
      </w:r>
      <w:r w:rsidR="007375BB">
        <w:rPr>
          <w:rFonts w:ascii="Calibri" w:hAnsi="Calibri"/>
          <w:sz w:val="22"/>
          <w:szCs w:val="22"/>
        </w:rPr>
        <w:t>M</w:t>
      </w:r>
      <w:r w:rsidRPr="007375BB">
        <w:rPr>
          <w:rFonts w:ascii="Calibri" w:hAnsi="Calibri"/>
          <w:sz w:val="22"/>
          <w:szCs w:val="22"/>
        </w:rPr>
        <w:t xml:space="preserve">andatory Field Orientation Meetings </w:t>
      </w:r>
      <w:r w:rsidR="007375BB" w:rsidRPr="007375BB">
        <w:rPr>
          <w:rFonts w:ascii="Calibri" w:hAnsi="Calibri"/>
          <w:sz w:val="22"/>
          <w:szCs w:val="22"/>
        </w:rPr>
        <w:t xml:space="preserve">in </w:t>
      </w:r>
      <w:r w:rsidR="00150603">
        <w:rPr>
          <w:rFonts w:ascii="Calibri" w:hAnsi="Calibri"/>
          <w:sz w:val="22"/>
          <w:szCs w:val="22"/>
        </w:rPr>
        <w:t xml:space="preserve">the </w:t>
      </w:r>
      <w:r w:rsidR="00150603" w:rsidRPr="007375BB">
        <w:rPr>
          <w:rFonts w:ascii="Calibri" w:hAnsi="Calibri"/>
          <w:sz w:val="22"/>
          <w:szCs w:val="22"/>
        </w:rPr>
        <w:t>Polsky</w:t>
      </w:r>
      <w:r w:rsidR="00384057">
        <w:rPr>
          <w:rFonts w:ascii="Calibri" w:hAnsi="Calibri"/>
          <w:sz w:val="22"/>
          <w:szCs w:val="22"/>
        </w:rPr>
        <w:t xml:space="preserve"> Building</w:t>
      </w:r>
      <w:r w:rsidR="00F70620">
        <w:rPr>
          <w:rFonts w:ascii="Calibri" w:hAnsi="Calibri"/>
          <w:sz w:val="22"/>
          <w:szCs w:val="22"/>
        </w:rPr>
        <w:t xml:space="preserve">- </w:t>
      </w:r>
      <w:r w:rsidR="00F70620" w:rsidRPr="00A732B1">
        <w:rPr>
          <w:rFonts w:ascii="Calibri" w:hAnsi="Calibri"/>
          <w:i/>
          <w:sz w:val="22"/>
          <w:szCs w:val="22"/>
        </w:rPr>
        <w:t>students are required to attend the entire orientation in order to receive credit for attending the orientation- no partial credit given</w:t>
      </w:r>
      <w:r w:rsidR="00A732B1" w:rsidRPr="00A732B1">
        <w:rPr>
          <w:rFonts w:ascii="Calibri" w:hAnsi="Calibri"/>
          <w:i/>
          <w:sz w:val="22"/>
          <w:szCs w:val="22"/>
        </w:rPr>
        <w:t xml:space="preserve">. </w:t>
      </w:r>
      <w:r w:rsidR="00A732B1" w:rsidRPr="00A732B1">
        <w:rPr>
          <w:rFonts w:ascii="Calibri" w:hAnsi="Calibri"/>
          <w:b/>
          <w:i/>
          <w:sz w:val="22"/>
          <w:szCs w:val="22"/>
        </w:rPr>
        <w:t xml:space="preserve">Attendance required at both orientations in order to attend field education.  </w:t>
      </w:r>
    </w:p>
    <w:p w:rsidR="00150603" w:rsidRPr="007375BB" w:rsidRDefault="00150603" w:rsidP="008E7241">
      <w:pPr>
        <w:ind w:left="360"/>
        <w:rPr>
          <w:rFonts w:ascii="Calibri" w:hAnsi="Calibri"/>
          <w:sz w:val="22"/>
          <w:szCs w:val="22"/>
        </w:rPr>
      </w:pPr>
    </w:p>
    <w:p w:rsidR="00150603" w:rsidRPr="00B50104" w:rsidRDefault="00E54E11" w:rsidP="0054704D">
      <w:pPr>
        <w:numPr>
          <w:ilvl w:val="0"/>
          <w:numId w:val="15"/>
        </w:numPr>
        <w:rPr>
          <w:rFonts w:ascii="Calibri" w:hAnsi="Calibri"/>
          <w:i/>
          <w:sz w:val="22"/>
          <w:szCs w:val="22"/>
        </w:rPr>
      </w:pPr>
      <w:r w:rsidRPr="00A732B1">
        <w:rPr>
          <w:rFonts w:ascii="Calibri" w:hAnsi="Calibri"/>
          <w:b/>
        </w:rPr>
        <w:t>Part I</w:t>
      </w:r>
      <w:r w:rsidRPr="00150603">
        <w:rPr>
          <w:rFonts w:ascii="Calibri" w:hAnsi="Calibri"/>
        </w:rPr>
        <w:t xml:space="preserve"> –</w:t>
      </w:r>
      <w:r w:rsidR="0054704D">
        <w:rPr>
          <w:rFonts w:ascii="Calibri" w:hAnsi="Calibri"/>
        </w:rPr>
        <w:t xml:space="preserve"> </w:t>
      </w:r>
      <w:r w:rsidR="0054704D" w:rsidRPr="000028EA">
        <w:rPr>
          <w:rFonts w:ascii="Calibri" w:hAnsi="Calibri"/>
          <w:b/>
          <w:color w:val="002060"/>
        </w:rPr>
        <w:t xml:space="preserve">Friday, </w:t>
      </w:r>
      <w:r w:rsidR="00047B23">
        <w:rPr>
          <w:rFonts w:ascii="Calibri" w:hAnsi="Calibri"/>
          <w:b/>
          <w:color w:val="002060"/>
        </w:rPr>
        <w:t>September 30</w:t>
      </w:r>
      <w:r w:rsidR="00A732B1">
        <w:rPr>
          <w:rFonts w:ascii="Calibri" w:hAnsi="Calibri"/>
          <w:b/>
          <w:color w:val="002060"/>
        </w:rPr>
        <w:t>, 2016</w:t>
      </w:r>
      <w:r w:rsidR="0054704D">
        <w:rPr>
          <w:rFonts w:ascii="Calibri" w:hAnsi="Calibri"/>
        </w:rPr>
        <w:t xml:space="preserve"> </w:t>
      </w:r>
      <w:r w:rsidR="00547FCE" w:rsidRPr="00547FCE">
        <w:rPr>
          <w:rFonts w:ascii="Calibri" w:hAnsi="Calibri"/>
          <w:b/>
          <w:color w:val="663300"/>
        </w:rPr>
        <w:t xml:space="preserve">∞ </w:t>
      </w:r>
      <w:r w:rsidR="0054704D" w:rsidRPr="000028EA">
        <w:rPr>
          <w:rFonts w:ascii="Calibri" w:hAnsi="Calibri"/>
          <w:b/>
          <w:color w:val="002060"/>
        </w:rPr>
        <w:t xml:space="preserve">9 a.m. </w:t>
      </w:r>
      <w:r w:rsidR="00F70620" w:rsidRPr="000028EA">
        <w:rPr>
          <w:rFonts w:ascii="Calibri" w:hAnsi="Calibri"/>
          <w:b/>
          <w:color w:val="002060"/>
        </w:rPr>
        <w:t xml:space="preserve">to </w:t>
      </w:r>
      <w:r w:rsidR="00932B07" w:rsidRPr="000028EA">
        <w:rPr>
          <w:rFonts w:ascii="Calibri" w:hAnsi="Calibri"/>
          <w:b/>
          <w:color w:val="002060"/>
        </w:rPr>
        <w:t>11:00 a.m</w:t>
      </w:r>
      <w:r w:rsidR="00932B07">
        <w:rPr>
          <w:rFonts w:ascii="Calibri" w:hAnsi="Calibri"/>
        </w:rPr>
        <w:t xml:space="preserve">. </w:t>
      </w:r>
      <w:r w:rsidR="00932B07" w:rsidRPr="000028EA">
        <w:rPr>
          <w:rFonts w:ascii="Calibri" w:hAnsi="Calibri"/>
          <w:b/>
        </w:rPr>
        <w:t>or</w:t>
      </w:r>
      <w:r w:rsidR="00932B07">
        <w:rPr>
          <w:rFonts w:ascii="Calibri" w:hAnsi="Calibri"/>
        </w:rPr>
        <w:t xml:space="preserve"> </w:t>
      </w:r>
      <w:r w:rsidR="00932B07" w:rsidRPr="000028EA">
        <w:rPr>
          <w:rFonts w:ascii="Calibri" w:hAnsi="Calibri"/>
          <w:b/>
          <w:color w:val="002060"/>
        </w:rPr>
        <w:t>12 noon</w:t>
      </w:r>
      <w:r w:rsidR="00A732B1">
        <w:rPr>
          <w:rFonts w:ascii="Calibri" w:hAnsi="Calibri"/>
        </w:rPr>
        <w:t xml:space="preserve">. </w:t>
      </w:r>
      <w:r w:rsidR="00547FCE" w:rsidRPr="00547FCE">
        <w:rPr>
          <w:rFonts w:ascii="Calibri" w:hAnsi="Calibri"/>
          <w:b/>
          <w:color w:val="663300"/>
        </w:rPr>
        <w:t>∞</w:t>
      </w:r>
      <w:r w:rsidR="00547FCE">
        <w:rPr>
          <w:rFonts w:ascii="Calibri" w:hAnsi="Calibri"/>
        </w:rPr>
        <w:t xml:space="preserve">  The Polsky Building</w:t>
      </w:r>
      <w:r w:rsidR="0054704D">
        <w:rPr>
          <w:rFonts w:ascii="Calibri" w:hAnsi="Calibri"/>
        </w:rPr>
        <w:t xml:space="preserve"> </w:t>
      </w:r>
      <w:r w:rsidR="00547FCE" w:rsidRPr="00547FCE">
        <w:rPr>
          <w:rFonts w:ascii="Calibri" w:hAnsi="Calibri"/>
          <w:b/>
          <w:color w:val="663300"/>
        </w:rPr>
        <w:t>∞</w:t>
      </w:r>
      <w:r w:rsidR="0054704D">
        <w:rPr>
          <w:rFonts w:ascii="Calibri" w:hAnsi="Calibri"/>
        </w:rPr>
        <w:t xml:space="preserve">Room </w:t>
      </w:r>
      <w:r w:rsidR="00932B07">
        <w:rPr>
          <w:rFonts w:ascii="Calibri" w:hAnsi="Calibri"/>
        </w:rPr>
        <w:t>411, Social Work Computer Lab</w:t>
      </w:r>
      <w:r w:rsidR="00BE5F8B">
        <w:rPr>
          <w:rFonts w:ascii="Calibri" w:hAnsi="Calibri"/>
        </w:rPr>
        <w:br/>
      </w:r>
    </w:p>
    <w:p w:rsidR="00E54E11" w:rsidRPr="00B50104" w:rsidRDefault="00E54E11" w:rsidP="0054704D">
      <w:pPr>
        <w:numPr>
          <w:ilvl w:val="0"/>
          <w:numId w:val="15"/>
        </w:numPr>
        <w:rPr>
          <w:rFonts w:ascii="Calibri" w:hAnsi="Calibri"/>
          <w:i/>
        </w:rPr>
      </w:pPr>
      <w:r w:rsidRPr="00A732B1">
        <w:rPr>
          <w:rFonts w:ascii="Calibri" w:hAnsi="Calibri"/>
          <w:b/>
        </w:rPr>
        <w:t>Part II</w:t>
      </w:r>
      <w:r w:rsidRPr="00150603">
        <w:rPr>
          <w:rFonts w:ascii="Calibri" w:hAnsi="Calibri"/>
        </w:rPr>
        <w:t xml:space="preserve"> –</w:t>
      </w:r>
      <w:r w:rsidRPr="000028EA">
        <w:rPr>
          <w:rFonts w:ascii="Calibri" w:hAnsi="Calibri"/>
          <w:b/>
          <w:color w:val="002060"/>
        </w:rPr>
        <w:t xml:space="preserve">Friday, </w:t>
      </w:r>
      <w:r w:rsidR="00047B23">
        <w:rPr>
          <w:rFonts w:ascii="Calibri" w:hAnsi="Calibri"/>
          <w:b/>
          <w:color w:val="002060"/>
        </w:rPr>
        <w:t>November 18</w:t>
      </w:r>
      <w:r w:rsidR="00A732B1">
        <w:rPr>
          <w:rFonts w:ascii="Calibri" w:hAnsi="Calibri"/>
          <w:b/>
          <w:color w:val="002060"/>
        </w:rPr>
        <w:t>, 2016</w:t>
      </w:r>
      <w:r w:rsidR="0054704D">
        <w:rPr>
          <w:rFonts w:ascii="Calibri" w:hAnsi="Calibri"/>
        </w:rPr>
        <w:t xml:space="preserve"> </w:t>
      </w:r>
      <w:r w:rsidR="00547FCE" w:rsidRPr="00547FCE">
        <w:rPr>
          <w:rFonts w:ascii="Calibri" w:hAnsi="Calibri"/>
          <w:b/>
          <w:color w:val="663300"/>
        </w:rPr>
        <w:t xml:space="preserve">∞ </w:t>
      </w:r>
      <w:r w:rsidR="0054704D" w:rsidRPr="000028EA">
        <w:rPr>
          <w:rFonts w:ascii="Calibri" w:hAnsi="Calibri"/>
          <w:b/>
          <w:color w:val="002060"/>
        </w:rPr>
        <w:t xml:space="preserve">9 a.m. </w:t>
      </w:r>
      <w:r w:rsidR="00F70620" w:rsidRPr="000028EA">
        <w:rPr>
          <w:rFonts w:ascii="Calibri" w:hAnsi="Calibri"/>
          <w:b/>
          <w:color w:val="002060"/>
        </w:rPr>
        <w:t xml:space="preserve">to </w:t>
      </w:r>
      <w:r w:rsidR="00932B07" w:rsidRPr="000028EA">
        <w:rPr>
          <w:rFonts w:ascii="Calibri" w:hAnsi="Calibri"/>
          <w:b/>
          <w:color w:val="002060"/>
        </w:rPr>
        <w:t>11:00 a.m</w:t>
      </w:r>
      <w:r w:rsidR="00932B07">
        <w:rPr>
          <w:rFonts w:ascii="Calibri" w:hAnsi="Calibri"/>
        </w:rPr>
        <w:t xml:space="preserve">. </w:t>
      </w:r>
      <w:r w:rsidR="00932B07" w:rsidRPr="000028EA">
        <w:rPr>
          <w:rFonts w:ascii="Calibri" w:hAnsi="Calibri"/>
          <w:b/>
        </w:rPr>
        <w:t>or</w:t>
      </w:r>
      <w:r w:rsidR="00932B07">
        <w:rPr>
          <w:rFonts w:ascii="Calibri" w:hAnsi="Calibri"/>
        </w:rPr>
        <w:t xml:space="preserve"> </w:t>
      </w:r>
      <w:r w:rsidR="00932B07" w:rsidRPr="000028EA">
        <w:rPr>
          <w:rFonts w:ascii="Calibri" w:hAnsi="Calibri"/>
          <w:b/>
          <w:color w:val="002060"/>
        </w:rPr>
        <w:t>12 noon -2:00 p.m.</w:t>
      </w:r>
      <w:r w:rsidR="0054704D">
        <w:rPr>
          <w:rFonts w:ascii="Calibri" w:hAnsi="Calibri"/>
        </w:rPr>
        <w:t xml:space="preserve"> </w:t>
      </w:r>
      <w:r w:rsidR="00547FCE">
        <w:rPr>
          <w:rFonts w:ascii="Calibri" w:hAnsi="Calibri"/>
        </w:rPr>
        <w:t xml:space="preserve">The Polsky Building </w:t>
      </w:r>
      <w:r w:rsidR="00547FCE" w:rsidRPr="00547FCE">
        <w:rPr>
          <w:rFonts w:ascii="Calibri" w:hAnsi="Calibri"/>
          <w:b/>
          <w:color w:val="663300"/>
        </w:rPr>
        <w:t>∞</w:t>
      </w:r>
      <w:r w:rsidR="0054704D">
        <w:rPr>
          <w:rFonts w:ascii="Calibri" w:hAnsi="Calibri"/>
        </w:rPr>
        <w:t xml:space="preserve">Room </w:t>
      </w:r>
      <w:r w:rsidR="000028EA">
        <w:rPr>
          <w:rFonts w:ascii="Calibri" w:hAnsi="Calibri"/>
        </w:rPr>
        <w:t>4</w:t>
      </w:r>
      <w:r w:rsidR="00932B07">
        <w:rPr>
          <w:rFonts w:ascii="Calibri" w:hAnsi="Calibri"/>
        </w:rPr>
        <w:t>11, Social Work Computer Lab</w:t>
      </w:r>
    </w:p>
    <w:p w:rsidR="00150603" w:rsidRDefault="00E54E11" w:rsidP="00150603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</w:t>
      </w:r>
    </w:p>
    <w:p w:rsidR="008429BC" w:rsidRPr="00F0421C" w:rsidRDefault="008429BC" w:rsidP="008429BC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Submit</w:t>
      </w:r>
      <w:r w:rsidRPr="007375BB">
        <w:rPr>
          <w:rFonts w:ascii="Calibri" w:hAnsi="Calibri"/>
          <w:i/>
          <w:sz w:val="22"/>
          <w:szCs w:val="22"/>
        </w:rPr>
        <w:t xml:space="preserve"> your completed Field application </w:t>
      </w:r>
      <w:r w:rsidR="00150603">
        <w:rPr>
          <w:rFonts w:ascii="Calibri" w:hAnsi="Calibri"/>
          <w:i/>
          <w:sz w:val="22"/>
          <w:szCs w:val="22"/>
        </w:rPr>
        <w:t>prior to attending Part I</w:t>
      </w:r>
      <w:r>
        <w:rPr>
          <w:rFonts w:ascii="Calibri" w:hAnsi="Calibri"/>
          <w:i/>
          <w:sz w:val="22"/>
          <w:szCs w:val="22"/>
        </w:rPr>
        <w:t xml:space="preserve"> Field Orientation</w:t>
      </w:r>
      <w:r w:rsidRPr="007375BB">
        <w:rPr>
          <w:rFonts w:ascii="Calibri" w:hAnsi="Calibri"/>
          <w:i/>
          <w:sz w:val="22"/>
          <w:szCs w:val="22"/>
        </w:rPr>
        <w:t xml:space="preserve"> </w:t>
      </w:r>
    </w:p>
    <w:p w:rsidR="008429BC" w:rsidRPr="000F2A52" w:rsidRDefault="008429BC" w:rsidP="008429BC">
      <w:pPr>
        <w:rPr>
          <w:rFonts w:ascii="Calibri" w:hAnsi="Calibri" w:cs="Calibri"/>
          <w:noProof/>
        </w:rPr>
      </w:pPr>
      <w:r w:rsidRPr="008E7241">
        <w:rPr>
          <w:rFonts w:ascii="Calibri" w:hAnsi="Calibri"/>
          <w:i/>
          <w:sz w:val="22"/>
          <w:szCs w:val="22"/>
        </w:rPr>
        <w:t>All field education information is available online</w:t>
      </w:r>
      <w:r w:rsidRPr="00DF0AFB">
        <w:rPr>
          <w:rFonts w:ascii="Calibri" w:hAnsi="Calibri"/>
          <w:sz w:val="22"/>
          <w:szCs w:val="22"/>
        </w:rPr>
        <w:t xml:space="preserve">:  </w:t>
      </w:r>
      <w:hyperlink r:id="rId9" w:history="1">
        <w:r w:rsidRPr="000F2A52">
          <w:rPr>
            <w:rStyle w:val="Hyperlink"/>
            <w:rFonts w:ascii="Calibri" w:hAnsi="Calibri" w:cs="Calibri"/>
            <w:noProof/>
            <w:sz w:val="22"/>
            <w:szCs w:val="22"/>
          </w:rPr>
          <w:t>www.uakron.edu/socialwork/</w:t>
        </w:r>
      </w:hyperlink>
      <w:r w:rsidR="00B50104">
        <w:rPr>
          <w:rFonts w:ascii="Calibri" w:hAnsi="Calibri" w:cs="Calibri"/>
          <w:noProof/>
          <w:sz w:val="22"/>
          <w:szCs w:val="22"/>
        </w:rPr>
        <w:t xml:space="preserve"> or </w:t>
      </w:r>
    </w:p>
    <w:p w:rsidR="008429BC" w:rsidRDefault="0076021C" w:rsidP="008429BC">
      <w:pPr>
        <w:rPr>
          <w:rFonts w:ascii="Calibri" w:hAnsi="Calibri" w:cs="Calibri"/>
          <w:sz w:val="22"/>
          <w:szCs w:val="22"/>
        </w:rPr>
      </w:pPr>
      <w:hyperlink r:id="rId10" w:history="1">
        <w:r w:rsidR="00B50104" w:rsidRPr="003C5B59">
          <w:rPr>
            <w:rStyle w:val="Hyperlink"/>
            <w:rFonts w:ascii="Calibri" w:hAnsi="Calibri" w:cs="Calibri"/>
            <w:sz w:val="22"/>
            <w:szCs w:val="22"/>
          </w:rPr>
          <w:t>http://www.uakron.edu/socialwork/field-education/</w:t>
        </w:r>
      </w:hyperlink>
    </w:p>
    <w:p w:rsidR="00BE5F8B" w:rsidRDefault="00BE5F8B" w:rsidP="008429BC">
      <w:pPr>
        <w:rPr>
          <w:rFonts w:ascii="Calibri" w:hAnsi="Calibri" w:cs="Calibri"/>
          <w:sz w:val="22"/>
          <w:szCs w:val="22"/>
        </w:rPr>
      </w:pPr>
    </w:p>
    <w:p w:rsidR="00BE5F8B" w:rsidRDefault="00BE5F8B" w:rsidP="008429BC">
      <w:pPr>
        <w:rPr>
          <w:rFonts w:ascii="Calibri" w:hAnsi="Calibri" w:cs="Calibri"/>
          <w:sz w:val="22"/>
          <w:szCs w:val="22"/>
        </w:rPr>
      </w:pPr>
    </w:p>
    <w:p w:rsidR="00B50104" w:rsidRPr="00B6556A" w:rsidRDefault="00BE5F8B" w:rsidP="008429B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-3976</wp:posOffset>
                </wp:positionH>
                <wp:positionV relativeFrom="paragraph">
                  <wp:posOffset>13335</wp:posOffset>
                </wp:positionV>
                <wp:extent cx="1900362" cy="278296"/>
                <wp:effectExtent l="0" t="0" r="2413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362" cy="2782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5F8B" w:rsidRDefault="00BE5F8B" w:rsidP="00BE5F8B">
                            <w:pPr>
                              <w:jc w:val="center"/>
                            </w:pPr>
                            <w:r>
                              <w:t>Timeline at a glance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-.3pt;margin-top:1.05pt;width:149.65pt;height:21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" fillcolor="black [3200]" strokecolor="black [1600]" strokeweight="1pt">
                <v:textbox>
                  <w:txbxContent>
                    <w:p w:rsidR="00BE5F8B" w:rsidRDefault="00BE5F8B" w:rsidP="00BE5F8B">
                      <w:pPr>
                        <w:jc w:val="center"/>
                      </w:pPr>
                      <w:r>
                        <w:t>Timeline at a glance</w:t>
                      </w:r>
                    </w:p>
                  </w:txbxContent>
                </v:textbox>
              </v:rect>
            </w:pict>
          </mc:Fallback>
        </mc:AlternateContent>
      </w:r>
      <w:r w:rsidR="00B6556A">
        <w:rPr>
          <w:rFonts w:ascii="Calibri" w:hAnsi="Calibri" w:cs="Calibri"/>
          <w:b/>
        </w:rPr>
        <w:br/>
      </w:r>
    </w:p>
    <w:p w:rsidR="00F70620" w:rsidRPr="00A732B1" w:rsidRDefault="00F70620" w:rsidP="00A732B1">
      <w:pPr>
        <w:rPr>
          <w:rFonts w:ascii="Calibri" w:hAnsi="Calibri"/>
          <w:color w:val="C00000"/>
          <w:sz w:val="22"/>
          <w:szCs w:val="22"/>
        </w:rPr>
      </w:pPr>
      <w:r w:rsidRPr="00A732B1">
        <w:rPr>
          <w:rFonts w:ascii="Calibri" w:hAnsi="Calibri"/>
          <w:sz w:val="22"/>
          <w:szCs w:val="22"/>
        </w:rPr>
        <w:t xml:space="preserve">Undergraduate Field Application – </w:t>
      </w:r>
      <w:r w:rsidRPr="00A732B1">
        <w:rPr>
          <w:rFonts w:ascii="Calibri" w:hAnsi="Calibri"/>
          <w:b/>
          <w:i/>
          <w:color w:val="002060"/>
          <w:sz w:val="22"/>
          <w:szCs w:val="22"/>
        </w:rPr>
        <w:t xml:space="preserve">due electronically prior to </w:t>
      </w:r>
      <w:r w:rsidR="00047B23">
        <w:rPr>
          <w:rFonts w:ascii="Calibri" w:hAnsi="Calibri"/>
          <w:b/>
          <w:i/>
          <w:color w:val="002060"/>
          <w:sz w:val="22"/>
          <w:szCs w:val="22"/>
        </w:rPr>
        <w:t>9.30</w:t>
      </w:r>
      <w:r w:rsidR="00A732B1" w:rsidRPr="00A732B1">
        <w:rPr>
          <w:rFonts w:ascii="Calibri" w:hAnsi="Calibri"/>
          <w:b/>
          <w:i/>
          <w:color w:val="002060"/>
          <w:sz w:val="22"/>
          <w:szCs w:val="22"/>
        </w:rPr>
        <w:t>.16|</w:t>
      </w:r>
      <w:r w:rsidRPr="00A732B1">
        <w:rPr>
          <w:rFonts w:ascii="Calibri" w:hAnsi="Calibri"/>
          <w:b/>
          <w:i/>
          <w:color w:val="002060"/>
          <w:sz w:val="22"/>
          <w:szCs w:val="22"/>
        </w:rPr>
        <w:t>Part I Orientation</w:t>
      </w:r>
    </w:p>
    <w:p w:rsidR="0054704D" w:rsidRDefault="0054704D" w:rsidP="00A732B1">
      <w:pPr>
        <w:pStyle w:val="ListParagraph"/>
        <w:ind w:left="0"/>
      </w:pPr>
      <w:r>
        <w:t xml:space="preserve">Academic Advisor Field Eligibility Form   </w:t>
      </w:r>
      <w:r w:rsidR="00047B23">
        <w:rPr>
          <w:b/>
        </w:rPr>
        <w:t>9.30</w:t>
      </w:r>
      <w:r w:rsidR="00B6556A">
        <w:rPr>
          <w:b/>
        </w:rPr>
        <w:t xml:space="preserve">.16 </w:t>
      </w:r>
      <w:r w:rsidR="00B6556A" w:rsidRPr="00B6556A">
        <w:t>collected at beginning of Part I Field Orientation</w:t>
      </w:r>
      <w:r>
        <w:t xml:space="preserve">          </w:t>
      </w:r>
    </w:p>
    <w:p w:rsidR="008429BC" w:rsidRPr="001D5FE4" w:rsidRDefault="008429BC" w:rsidP="00A732B1">
      <w:pPr>
        <w:pStyle w:val="ListParagraph"/>
        <w:ind w:left="0"/>
        <w:rPr>
          <w:b/>
        </w:rPr>
      </w:pPr>
      <w:r>
        <w:t xml:space="preserve">Field Agency Prior to Interview Choice Form   </w:t>
      </w:r>
      <w:r w:rsidR="00047B23">
        <w:rPr>
          <w:b/>
        </w:rPr>
        <w:t>10.1</w:t>
      </w:r>
      <w:r w:rsidR="00B6556A">
        <w:rPr>
          <w:b/>
        </w:rPr>
        <w:t>4.16</w:t>
      </w:r>
    </w:p>
    <w:p w:rsidR="008429BC" w:rsidRDefault="008429BC" w:rsidP="00A732B1">
      <w:pPr>
        <w:pStyle w:val="ListParagraph"/>
        <w:ind w:left="0"/>
      </w:pPr>
      <w:r>
        <w:t xml:space="preserve">FERPA Field Placement Disclosure Form     </w:t>
      </w:r>
      <w:r w:rsidR="00047B23">
        <w:rPr>
          <w:b/>
        </w:rPr>
        <w:t>10.14</w:t>
      </w:r>
      <w:r w:rsidR="00B6556A">
        <w:rPr>
          <w:b/>
        </w:rPr>
        <w:t>.16</w:t>
      </w:r>
      <w:r>
        <w:t xml:space="preserve">     </w:t>
      </w:r>
    </w:p>
    <w:p w:rsidR="008429BC" w:rsidRPr="00BC73A4" w:rsidRDefault="008429BC" w:rsidP="00A732B1">
      <w:pPr>
        <w:pStyle w:val="ListParagraph"/>
        <w:ind w:left="0"/>
        <w:rPr>
          <w:b/>
        </w:rPr>
      </w:pPr>
      <w:r>
        <w:t xml:space="preserve">Field Manual/Code of Ethics </w:t>
      </w:r>
      <w:r w:rsidR="00B6556A">
        <w:t xml:space="preserve">Acknowledgment </w:t>
      </w:r>
      <w:r w:rsidR="00047B23">
        <w:rPr>
          <w:b/>
        </w:rPr>
        <w:t>10.14</w:t>
      </w:r>
      <w:r w:rsidR="00B6556A" w:rsidRPr="00BC73A4">
        <w:rPr>
          <w:b/>
        </w:rPr>
        <w:t>.16</w:t>
      </w:r>
    </w:p>
    <w:p w:rsidR="008429BC" w:rsidRPr="001D5FE4" w:rsidRDefault="008429BC" w:rsidP="00A732B1">
      <w:pPr>
        <w:pStyle w:val="ListParagraph"/>
        <w:ind w:left="0"/>
        <w:rPr>
          <w:b/>
        </w:rPr>
      </w:pPr>
      <w:r>
        <w:t xml:space="preserve">Field Agency After Interview Choice Form      </w:t>
      </w:r>
      <w:r w:rsidR="00047B23">
        <w:rPr>
          <w:b/>
        </w:rPr>
        <w:t>11.14</w:t>
      </w:r>
      <w:r w:rsidR="00B6556A">
        <w:rPr>
          <w:b/>
        </w:rPr>
        <w:t>.16</w:t>
      </w:r>
    </w:p>
    <w:p w:rsidR="008429BC" w:rsidRDefault="008429BC" w:rsidP="00A732B1">
      <w:pPr>
        <w:pStyle w:val="ListParagraph"/>
        <w:ind w:left="0"/>
      </w:pPr>
      <w:r>
        <w:t xml:space="preserve">BASW Agency Acceptance Form (2)     </w:t>
      </w:r>
      <w:r w:rsidR="00047B23">
        <w:rPr>
          <w:b/>
        </w:rPr>
        <w:t>11.14</w:t>
      </w:r>
      <w:r w:rsidR="00B6556A">
        <w:rPr>
          <w:b/>
        </w:rPr>
        <w:t>.16</w:t>
      </w:r>
    </w:p>
    <w:p w:rsidR="008429BC" w:rsidRDefault="008429BC" w:rsidP="00A732B1">
      <w:pPr>
        <w:pStyle w:val="ListParagraph"/>
        <w:ind w:left="0"/>
      </w:pPr>
      <w:r>
        <w:t>BASW Field at Placement of Employment Proposal (FAPE</w:t>
      </w:r>
      <w:r w:rsidR="00047B23">
        <w:t xml:space="preserve">) </w:t>
      </w:r>
      <w:r w:rsidR="00047B23">
        <w:rPr>
          <w:b/>
        </w:rPr>
        <w:t>11.14.16</w:t>
      </w:r>
    </w:p>
    <w:p w:rsidR="008B17B8" w:rsidRDefault="008429BC" w:rsidP="00A732B1">
      <w:pPr>
        <w:pStyle w:val="ListParagraph"/>
        <w:ind w:left="0"/>
      </w:pPr>
      <w:r>
        <w:t xml:space="preserve">Agency Response Sheet     </w:t>
      </w:r>
      <w:r w:rsidR="00047B23">
        <w:rPr>
          <w:b/>
        </w:rPr>
        <w:t>11.14</w:t>
      </w:r>
      <w:r w:rsidR="00B6556A">
        <w:rPr>
          <w:b/>
        </w:rPr>
        <w:t>.16</w:t>
      </w:r>
      <w:r>
        <w:t xml:space="preserve">  </w:t>
      </w:r>
    </w:p>
    <w:p w:rsidR="00BE5F8B" w:rsidRDefault="008B17B8" w:rsidP="00A732B1">
      <w:pPr>
        <w:pStyle w:val="ListParagraph"/>
        <w:ind w:left="0"/>
      </w:pPr>
      <w:r>
        <w:t xml:space="preserve">Field </w:t>
      </w:r>
      <w:r w:rsidR="005E7E92">
        <w:t xml:space="preserve">Agreement </w:t>
      </w:r>
      <w:r w:rsidR="00047B23">
        <w:rPr>
          <w:b/>
        </w:rPr>
        <w:t>11.18</w:t>
      </w:r>
      <w:r w:rsidR="005E7E92" w:rsidRPr="00BC73A4">
        <w:rPr>
          <w:b/>
        </w:rPr>
        <w:t>.16</w:t>
      </w:r>
      <w:r w:rsidR="008429BC">
        <w:t xml:space="preserve">         </w:t>
      </w:r>
    </w:p>
    <w:p w:rsidR="0054704D" w:rsidRPr="00AF3018" w:rsidRDefault="00BE5F8B" w:rsidP="00A732B1">
      <w:pPr>
        <w:pStyle w:val="ListParagraph"/>
        <w:ind w:left="0"/>
      </w:pPr>
      <w:r>
        <w:rPr>
          <w:noProof/>
          <w:color w:val="00206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6A27824" wp14:editId="01E7DF2A">
            <wp:simplePos x="0" y="0"/>
            <wp:positionH relativeFrom="column">
              <wp:posOffset>-115570</wp:posOffset>
            </wp:positionH>
            <wp:positionV relativeFrom="paragraph">
              <wp:posOffset>130368</wp:posOffset>
            </wp:positionV>
            <wp:extent cx="651510" cy="532130"/>
            <wp:effectExtent l="0" t="0" r="0" b="1270"/>
            <wp:wrapTight wrapText="bothSides">
              <wp:wrapPolygon edited="0">
                <wp:start x="0" y="0"/>
                <wp:lineTo x="0" y="20878"/>
                <wp:lineTo x="20842" y="20878"/>
                <wp:lineTo x="2084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gstock-D-Small-People-Movement-To-18037805-1024x837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9BC">
        <w:t xml:space="preserve">                   </w:t>
      </w:r>
      <w:r w:rsidR="008429BC" w:rsidRPr="00186D3C">
        <w:tab/>
      </w:r>
    </w:p>
    <w:p w:rsidR="0054704D" w:rsidRPr="00186D3C" w:rsidRDefault="0054704D" w:rsidP="0054704D">
      <w:pPr>
        <w:pStyle w:val="IntenseQuote"/>
        <w:ind w:left="0"/>
        <w:rPr>
          <w:rFonts w:ascii="Calibri" w:hAnsi="Calibri"/>
          <w:color w:val="auto"/>
          <w:sz w:val="28"/>
          <w:szCs w:val="28"/>
        </w:rPr>
      </w:pPr>
      <w:r w:rsidRPr="005F30BA">
        <w:rPr>
          <w:rFonts w:ascii="Calibri" w:hAnsi="Calibri"/>
          <w:color w:val="002060"/>
          <w:sz w:val="28"/>
          <w:szCs w:val="28"/>
        </w:rPr>
        <w:t>Step #</w:t>
      </w:r>
      <w:r>
        <w:rPr>
          <w:rFonts w:ascii="Calibri" w:hAnsi="Calibri"/>
          <w:color w:val="002060"/>
          <w:sz w:val="28"/>
          <w:szCs w:val="28"/>
        </w:rPr>
        <w:t>2</w:t>
      </w:r>
      <w:r w:rsidRPr="00186D3C">
        <w:rPr>
          <w:rFonts w:ascii="Calibri" w:hAnsi="Calibri"/>
          <w:color w:val="auto"/>
          <w:sz w:val="28"/>
          <w:szCs w:val="28"/>
        </w:rPr>
        <w:t xml:space="preserve"> </w:t>
      </w:r>
      <w:r>
        <w:rPr>
          <w:rFonts w:ascii="Calibri" w:hAnsi="Calibri"/>
          <w:color w:val="auto"/>
          <w:sz w:val="28"/>
          <w:szCs w:val="28"/>
        </w:rPr>
        <w:t xml:space="preserve"> </w:t>
      </w:r>
      <w:r>
        <w:rPr>
          <w:rFonts w:ascii="Calibri" w:hAnsi="Calibri"/>
          <w:color w:val="auto"/>
          <w:sz w:val="28"/>
          <w:szCs w:val="28"/>
        </w:rPr>
        <w:tab/>
        <w:t>Accountability – Academic Readiness</w:t>
      </w:r>
      <w:r w:rsidRPr="00186D3C">
        <w:rPr>
          <w:rFonts w:ascii="Calibri" w:hAnsi="Calibri"/>
          <w:color w:val="auto"/>
          <w:sz w:val="28"/>
          <w:szCs w:val="28"/>
        </w:rPr>
        <w:tab/>
      </w:r>
    </w:p>
    <w:p w:rsidR="0054704D" w:rsidRDefault="0054704D" w:rsidP="00D70144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Submit to Field Office by</w:t>
      </w:r>
      <w:r w:rsidR="00244775">
        <w:rPr>
          <w:rFonts w:ascii="Calibri" w:hAnsi="Calibri"/>
          <w:sz w:val="22"/>
          <w:szCs w:val="22"/>
        </w:rPr>
        <w:t xml:space="preserve"> </w:t>
      </w:r>
      <w:r w:rsidR="00244775" w:rsidRPr="00244775">
        <w:rPr>
          <w:rFonts w:ascii="Calibri" w:hAnsi="Calibri"/>
          <w:b/>
          <w:sz w:val="22"/>
          <w:szCs w:val="22"/>
        </w:rPr>
        <w:t>Friday,</w:t>
      </w:r>
      <w:r w:rsidR="00244775">
        <w:rPr>
          <w:rFonts w:ascii="Calibri" w:hAnsi="Calibri"/>
          <w:sz w:val="22"/>
          <w:szCs w:val="22"/>
        </w:rPr>
        <w:t xml:space="preserve"> </w:t>
      </w:r>
      <w:r w:rsidR="00D70144">
        <w:rPr>
          <w:rFonts w:ascii="Calibri" w:hAnsi="Calibri"/>
          <w:b/>
          <w:sz w:val="22"/>
          <w:szCs w:val="22"/>
        </w:rPr>
        <w:t>September 30</w:t>
      </w:r>
      <w:r w:rsidR="005E7E92">
        <w:rPr>
          <w:rFonts w:ascii="Calibri" w:hAnsi="Calibri"/>
          <w:b/>
          <w:sz w:val="22"/>
          <w:szCs w:val="22"/>
        </w:rPr>
        <w:t>, 2016</w:t>
      </w:r>
      <w:r w:rsidR="00244775">
        <w:rPr>
          <w:rFonts w:ascii="Calibri" w:hAnsi="Calibri"/>
          <w:b/>
          <w:sz w:val="22"/>
          <w:szCs w:val="22"/>
        </w:rPr>
        <w:t xml:space="preserve"> [Submit electronically prior to field orientation]</w:t>
      </w:r>
    </w:p>
    <w:p w:rsidR="00D70144" w:rsidRPr="00D70144" w:rsidRDefault="00D70144" w:rsidP="00D70144">
      <w:pPr>
        <w:jc w:val="both"/>
        <w:rPr>
          <w:rFonts w:ascii="Calibri" w:hAnsi="Calibri"/>
          <w:b/>
          <w:sz w:val="22"/>
          <w:szCs w:val="22"/>
        </w:rPr>
      </w:pPr>
    </w:p>
    <w:p w:rsidR="0054704D" w:rsidRPr="00DD59BD" w:rsidRDefault="0076021C" w:rsidP="004A18CB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94314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8CB">
            <w:rPr>
              <w:rFonts w:ascii="MS Gothic" w:eastAsia="MS Gothic" w:hAnsi="Calibri" w:hint="eastAsia"/>
              <w:sz w:val="22"/>
              <w:szCs w:val="22"/>
            </w:rPr>
            <w:t>☐</w:t>
          </w:r>
        </w:sdtContent>
      </w:sdt>
      <w:r w:rsidR="0054704D">
        <w:rPr>
          <w:rFonts w:ascii="Calibri" w:hAnsi="Calibri"/>
          <w:sz w:val="22"/>
          <w:szCs w:val="22"/>
        </w:rPr>
        <w:t>F</w:t>
      </w:r>
      <w:r w:rsidR="0054704D" w:rsidRPr="00DD59BD">
        <w:rPr>
          <w:rFonts w:ascii="Calibri" w:hAnsi="Calibri"/>
          <w:sz w:val="22"/>
          <w:szCs w:val="22"/>
        </w:rPr>
        <w:t xml:space="preserve">ield Eligibility Form </w:t>
      </w:r>
      <w:r w:rsidR="0054704D">
        <w:rPr>
          <w:rFonts w:ascii="Calibri" w:hAnsi="Calibri"/>
          <w:sz w:val="22"/>
          <w:szCs w:val="22"/>
        </w:rPr>
        <w:t>-</w:t>
      </w:r>
      <w:r w:rsidR="0054704D" w:rsidRPr="0054754C">
        <w:rPr>
          <w:rFonts w:ascii="Calibri" w:hAnsi="Calibri"/>
          <w:b/>
          <w:sz w:val="22"/>
          <w:szCs w:val="22"/>
        </w:rPr>
        <w:t>Completed and signed</w:t>
      </w:r>
      <w:r w:rsidR="0054704D">
        <w:rPr>
          <w:rFonts w:ascii="Calibri" w:hAnsi="Calibri"/>
          <w:sz w:val="22"/>
          <w:szCs w:val="22"/>
        </w:rPr>
        <w:t xml:space="preserve"> by Student and Academic Advisor</w:t>
      </w:r>
    </w:p>
    <w:p w:rsidR="00BE5F8B" w:rsidRDefault="00BE5F8B" w:rsidP="0054754C">
      <w:pPr>
        <w:rPr>
          <w:rFonts w:ascii="Calibri" w:hAnsi="Calibri"/>
          <w:b/>
          <w:sz w:val="22"/>
          <w:szCs w:val="22"/>
        </w:rPr>
      </w:pPr>
    </w:p>
    <w:p w:rsidR="00BE5F8B" w:rsidRDefault="00BE5F8B" w:rsidP="0054754C">
      <w:pPr>
        <w:rPr>
          <w:rFonts w:ascii="Calibri" w:hAnsi="Calibri"/>
          <w:b/>
          <w:sz w:val="22"/>
          <w:szCs w:val="22"/>
        </w:rPr>
      </w:pPr>
    </w:p>
    <w:p w:rsidR="00BE5F8B" w:rsidRDefault="00BE5F8B" w:rsidP="0054754C">
      <w:pPr>
        <w:rPr>
          <w:rFonts w:ascii="Calibri" w:hAnsi="Calibri"/>
          <w:b/>
          <w:sz w:val="22"/>
          <w:szCs w:val="22"/>
        </w:rPr>
      </w:pPr>
    </w:p>
    <w:p w:rsidR="00BE5F8B" w:rsidRDefault="00BE5F8B" w:rsidP="0054754C">
      <w:pPr>
        <w:rPr>
          <w:rFonts w:ascii="Calibri" w:hAnsi="Calibri"/>
          <w:b/>
          <w:sz w:val="22"/>
          <w:szCs w:val="22"/>
        </w:rPr>
      </w:pPr>
    </w:p>
    <w:p w:rsidR="00BE5F8B" w:rsidRDefault="00BE5F8B" w:rsidP="0054754C">
      <w:pPr>
        <w:rPr>
          <w:rFonts w:ascii="Calibri" w:hAnsi="Calibri"/>
          <w:b/>
          <w:sz w:val="22"/>
          <w:szCs w:val="22"/>
        </w:rPr>
      </w:pPr>
    </w:p>
    <w:p w:rsidR="00BE5F8B" w:rsidRDefault="00BE5F8B" w:rsidP="0054754C">
      <w:pPr>
        <w:rPr>
          <w:rFonts w:ascii="Calibri" w:hAnsi="Calibri"/>
          <w:b/>
          <w:sz w:val="22"/>
          <w:szCs w:val="22"/>
        </w:rPr>
      </w:pPr>
    </w:p>
    <w:p w:rsidR="00BE5F8B" w:rsidRDefault="00BE5F8B" w:rsidP="0054754C">
      <w:pPr>
        <w:rPr>
          <w:rFonts w:ascii="Calibri" w:hAnsi="Calibri"/>
          <w:b/>
          <w:sz w:val="22"/>
          <w:szCs w:val="22"/>
        </w:rPr>
      </w:pPr>
    </w:p>
    <w:p w:rsidR="0054754C" w:rsidRDefault="00BE5F8B" w:rsidP="0054754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439E2894" wp14:editId="25877C0D">
            <wp:simplePos x="0" y="0"/>
            <wp:positionH relativeFrom="column">
              <wp:posOffset>-107950</wp:posOffset>
            </wp:positionH>
            <wp:positionV relativeFrom="paragraph">
              <wp:posOffset>52070</wp:posOffset>
            </wp:positionV>
            <wp:extent cx="612775" cy="500380"/>
            <wp:effectExtent l="0" t="0" r="0" b="0"/>
            <wp:wrapTight wrapText="bothSides">
              <wp:wrapPolygon edited="0">
                <wp:start x="0" y="0"/>
                <wp:lineTo x="0" y="20558"/>
                <wp:lineTo x="20817" y="20558"/>
                <wp:lineTo x="2081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gstock-D-Small-People-Movement-To-18037805-1024x837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018" w:rsidRPr="00186D3C" w:rsidRDefault="00AF3018" w:rsidP="00AF3018">
      <w:pPr>
        <w:pStyle w:val="IntenseQuote"/>
        <w:ind w:left="0"/>
        <w:rPr>
          <w:rFonts w:ascii="Calibri" w:hAnsi="Calibri"/>
          <w:color w:val="auto"/>
          <w:sz w:val="28"/>
          <w:szCs w:val="28"/>
        </w:rPr>
      </w:pPr>
      <w:r w:rsidRPr="005F30BA">
        <w:rPr>
          <w:rFonts w:ascii="Calibri" w:hAnsi="Calibri"/>
          <w:color w:val="002060"/>
          <w:sz w:val="28"/>
          <w:szCs w:val="28"/>
        </w:rPr>
        <w:t>Step #</w:t>
      </w:r>
      <w:r w:rsidR="000E592B">
        <w:rPr>
          <w:rFonts w:ascii="Calibri" w:hAnsi="Calibri"/>
          <w:color w:val="002060"/>
          <w:sz w:val="28"/>
          <w:szCs w:val="28"/>
        </w:rPr>
        <w:t>3</w:t>
      </w:r>
      <w:r w:rsidRPr="00186D3C">
        <w:rPr>
          <w:rFonts w:ascii="Calibri" w:hAnsi="Calibri"/>
          <w:color w:val="auto"/>
          <w:sz w:val="28"/>
          <w:szCs w:val="28"/>
        </w:rPr>
        <w:t xml:space="preserve"> </w:t>
      </w:r>
      <w:r>
        <w:rPr>
          <w:rFonts w:ascii="Calibri" w:hAnsi="Calibri"/>
          <w:color w:val="auto"/>
          <w:sz w:val="28"/>
          <w:szCs w:val="28"/>
        </w:rPr>
        <w:t xml:space="preserve"> </w:t>
      </w:r>
      <w:r>
        <w:rPr>
          <w:rFonts w:ascii="Calibri" w:hAnsi="Calibri"/>
          <w:color w:val="auto"/>
          <w:sz w:val="28"/>
          <w:szCs w:val="28"/>
        </w:rPr>
        <w:tab/>
        <w:t>Accountability – Field Readiness</w:t>
      </w:r>
      <w:r w:rsidRPr="00186D3C">
        <w:rPr>
          <w:rFonts w:ascii="Calibri" w:hAnsi="Calibri"/>
          <w:color w:val="auto"/>
          <w:sz w:val="28"/>
          <w:szCs w:val="28"/>
        </w:rPr>
        <w:tab/>
      </w:r>
    </w:p>
    <w:p w:rsidR="00AF3018" w:rsidRDefault="00AF3018" w:rsidP="00AF301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Review academic &amp; life schedule and ask self the following questions</w:t>
      </w:r>
      <w:r w:rsidR="00C313F3">
        <w:rPr>
          <w:rFonts w:ascii="Calibri" w:hAnsi="Calibri"/>
          <w:sz w:val="22"/>
          <w:szCs w:val="22"/>
        </w:rPr>
        <w:t xml:space="preserve"> to begin purposefully thinking about your field readiness</w:t>
      </w:r>
      <w:r>
        <w:rPr>
          <w:rFonts w:ascii="Calibri" w:hAnsi="Calibri"/>
          <w:sz w:val="22"/>
          <w:szCs w:val="22"/>
        </w:rPr>
        <w:t>:</w:t>
      </w:r>
    </w:p>
    <w:p w:rsidR="00AF3018" w:rsidRDefault="0076021C" w:rsidP="004A18CB">
      <w:pPr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482663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8C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F3018">
        <w:rPr>
          <w:rFonts w:ascii="Calibri" w:hAnsi="Calibri"/>
          <w:sz w:val="22"/>
          <w:szCs w:val="22"/>
        </w:rPr>
        <w:t>Do I have the dedicated time needed for a field experience? (i.e. 15 hours per week or 22.5 hours per week)</w:t>
      </w:r>
    </w:p>
    <w:p w:rsidR="00AF3018" w:rsidRDefault="0076021C" w:rsidP="004A18CB">
      <w:pPr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74521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8C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F3018">
        <w:rPr>
          <w:rFonts w:ascii="Calibri" w:hAnsi="Calibri"/>
          <w:sz w:val="22"/>
          <w:szCs w:val="22"/>
        </w:rPr>
        <w:t>Am I able to rear</w:t>
      </w:r>
      <w:r w:rsidR="00DF0CEE">
        <w:rPr>
          <w:rFonts w:ascii="Calibri" w:hAnsi="Calibri"/>
          <w:sz w:val="22"/>
          <w:szCs w:val="22"/>
        </w:rPr>
        <w:t>range my life schedule to add a field experience which requires development time in and out of my field placement in order for me to cultivate my skill set?</w:t>
      </w:r>
    </w:p>
    <w:p w:rsidR="0054704D" w:rsidRDefault="0076021C" w:rsidP="004A18CB">
      <w:pPr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81322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8C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F0CEE">
        <w:rPr>
          <w:rFonts w:ascii="Calibri" w:hAnsi="Calibri"/>
          <w:sz w:val="22"/>
          <w:szCs w:val="22"/>
        </w:rPr>
        <w:t>Am I willing to</w:t>
      </w:r>
      <w:r w:rsidR="000E592B">
        <w:rPr>
          <w:rFonts w:ascii="Calibri" w:hAnsi="Calibri"/>
          <w:sz w:val="22"/>
          <w:szCs w:val="22"/>
        </w:rPr>
        <w:t xml:space="preserve"> sharpen my organization skills to complete and submit field documents in a timely fashion, with minimal reminders which mirrors requirements as a practicing social worker?</w:t>
      </w:r>
    </w:p>
    <w:p w:rsidR="00C313F3" w:rsidRDefault="0076021C" w:rsidP="004A18CB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049964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8C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44775">
        <w:rPr>
          <w:rFonts w:ascii="Calibri" w:hAnsi="Calibri"/>
          <w:sz w:val="22"/>
          <w:szCs w:val="22"/>
        </w:rPr>
        <w:t>Am I willing to</w:t>
      </w:r>
      <w:r w:rsidR="00E57897">
        <w:rPr>
          <w:rFonts w:ascii="Calibri" w:hAnsi="Calibri"/>
          <w:sz w:val="22"/>
          <w:szCs w:val="22"/>
        </w:rPr>
        <w:t xml:space="preserve"> </w:t>
      </w:r>
      <w:r w:rsidR="00244775">
        <w:rPr>
          <w:rFonts w:ascii="Calibri" w:hAnsi="Calibri"/>
          <w:sz w:val="22"/>
          <w:szCs w:val="22"/>
        </w:rPr>
        <w:t>be temporarily uncomfortable as I learn a new or different aspect of my craft</w:t>
      </w:r>
      <w:r w:rsidR="00E57897">
        <w:rPr>
          <w:rFonts w:ascii="Calibri" w:hAnsi="Calibri"/>
          <w:sz w:val="22"/>
          <w:szCs w:val="22"/>
        </w:rPr>
        <w:t>?</w:t>
      </w:r>
      <w:r w:rsidR="00244775">
        <w:rPr>
          <w:rFonts w:ascii="Calibri" w:hAnsi="Calibri"/>
          <w:sz w:val="22"/>
          <w:szCs w:val="22"/>
        </w:rPr>
        <w:t xml:space="preserve"> </w:t>
      </w:r>
      <w:r w:rsidR="00244775">
        <w:rPr>
          <w:rFonts w:ascii="Calibri" w:hAnsi="Calibri"/>
          <w:sz w:val="22"/>
          <w:szCs w:val="22"/>
        </w:rPr>
        <w:br/>
        <w:t>(</w:t>
      </w:r>
      <w:r w:rsidR="00C313F3">
        <w:rPr>
          <w:rFonts w:ascii="Calibri" w:hAnsi="Calibri"/>
          <w:sz w:val="22"/>
          <w:szCs w:val="22"/>
        </w:rPr>
        <w:t>move from unconsciously unskilled to consciously skilled)?</w:t>
      </w:r>
    </w:p>
    <w:p w:rsidR="00BE5F8B" w:rsidRPr="000E592B" w:rsidRDefault="00BE5F8B" w:rsidP="004A18CB">
      <w:pPr>
        <w:rPr>
          <w:rFonts w:ascii="Calibri" w:hAnsi="Calibri"/>
          <w:sz w:val="22"/>
          <w:szCs w:val="22"/>
        </w:rPr>
      </w:pPr>
    </w:p>
    <w:p w:rsidR="008429BC" w:rsidRPr="0010541A" w:rsidRDefault="00BE5F8B" w:rsidP="008429BC">
      <w:pPr>
        <w:pStyle w:val="IntenseQuote"/>
        <w:ind w:left="0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noProof/>
          <w:color w:val="002060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5BB7845C" wp14:editId="2A5D9816">
            <wp:simplePos x="0" y="0"/>
            <wp:positionH relativeFrom="column">
              <wp:posOffset>-123825</wp:posOffset>
            </wp:positionH>
            <wp:positionV relativeFrom="paragraph">
              <wp:posOffset>67945</wp:posOffset>
            </wp:positionV>
            <wp:extent cx="690245" cy="564515"/>
            <wp:effectExtent l="0" t="0" r="0" b="6985"/>
            <wp:wrapTight wrapText="bothSides">
              <wp:wrapPolygon edited="0">
                <wp:start x="0" y="0"/>
                <wp:lineTo x="0" y="21138"/>
                <wp:lineTo x="20865" y="21138"/>
                <wp:lineTo x="2086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gstock-D-Small-People-Movement-To-18037805-1024x837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24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9BC" w:rsidRPr="005F30BA">
        <w:rPr>
          <w:rFonts w:ascii="Calibri" w:hAnsi="Calibri"/>
          <w:color w:val="002060"/>
          <w:sz w:val="28"/>
          <w:szCs w:val="28"/>
        </w:rPr>
        <w:t>Step #</w:t>
      </w:r>
      <w:r w:rsidR="000E592B">
        <w:rPr>
          <w:rFonts w:ascii="Calibri" w:hAnsi="Calibri"/>
          <w:color w:val="002060"/>
          <w:sz w:val="28"/>
          <w:szCs w:val="28"/>
        </w:rPr>
        <w:t>4</w:t>
      </w:r>
      <w:r w:rsidR="008429BC" w:rsidRPr="0010541A">
        <w:rPr>
          <w:rFonts w:ascii="Calibri" w:hAnsi="Calibri"/>
          <w:color w:val="auto"/>
          <w:sz w:val="28"/>
          <w:szCs w:val="28"/>
        </w:rPr>
        <w:t xml:space="preserve">  </w:t>
      </w:r>
      <w:r w:rsidR="008429BC" w:rsidRPr="0010541A">
        <w:rPr>
          <w:rFonts w:ascii="Calibri" w:hAnsi="Calibri"/>
          <w:color w:val="auto"/>
          <w:sz w:val="28"/>
          <w:szCs w:val="28"/>
        </w:rPr>
        <w:tab/>
      </w:r>
      <w:r w:rsidR="00E522E2">
        <w:rPr>
          <w:rFonts w:ascii="Calibri" w:hAnsi="Calibri"/>
          <w:color w:val="auto"/>
          <w:sz w:val="28"/>
          <w:szCs w:val="28"/>
        </w:rPr>
        <w:t>Research and then Do!</w:t>
      </w:r>
    </w:p>
    <w:p w:rsidR="00E522E2" w:rsidRDefault="00E522E2" w:rsidP="008429BC">
      <w:pPr>
        <w:ind w:left="720" w:hanging="720"/>
        <w:rPr>
          <w:rFonts w:ascii="Calibri" w:hAnsi="Calibri"/>
          <w:sz w:val="22"/>
          <w:szCs w:val="22"/>
        </w:rPr>
      </w:pPr>
      <w:r w:rsidRPr="00E522E2">
        <w:rPr>
          <w:rFonts w:ascii="Calibri" w:hAnsi="Calibri"/>
          <w:b/>
          <w:color w:val="002060"/>
          <w:sz w:val="22"/>
          <w:szCs w:val="22"/>
        </w:rPr>
        <w:t>Contact agencies</w:t>
      </w:r>
      <w:r w:rsidRPr="00E522E2">
        <w:rPr>
          <w:rFonts w:ascii="Calibri" w:hAnsi="Calibri"/>
          <w:i/>
          <w:sz w:val="22"/>
          <w:szCs w:val="22"/>
        </w:rPr>
        <w:t xml:space="preserve"> (Approval upon completing Part I of two-part Field Orientation) </w:t>
      </w:r>
    </w:p>
    <w:p w:rsidR="00E522E2" w:rsidRPr="00E522E2" w:rsidRDefault="0076021C" w:rsidP="004A18CB">
      <w:pPr>
        <w:rPr>
          <w:rFonts w:ascii="Calibri" w:hAnsi="Calibri"/>
          <w:bCs/>
          <w:i/>
          <w:sz w:val="22"/>
          <w:szCs w:val="22"/>
        </w:rPr>
      </w:pPr>
      <w:sdt>
        <w:sdtPr>
          <w:rPr>
            <w:rFonts w:ascii="Calibri" w:hAnsi="Calibri"/>
            <w:bCs/>
            <w:sz w:val="22"/>
            <w:szCs w:val="22"/>
          </w:rPr>
          <w:id w:val="-192031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8C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E522E2">
        <w:rPr>
          <w:rFonts w:ascii="Calibri" w:hAnsi="Calibri"/>
          <w:bCs/>
          <w:sz w:val="22"/>
          <w:szCs w:val="22"/>
        </w:rPr>
        <w:t>Set-up interviews when contacting agencies</w:t>
      </w:r>
    </w:p>
    <w:p w:rsidR="00B50104" w:rsidRPr="004A18CB" w:rsidRDefault="0076021C" w:rsidP="00BC73A4">
      <w:pPr>
        <w:rPr>
          <w:rFonts w:ascii="Calibri" w:hAnsi="Calibri"/>
          <w:bCs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807126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3A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429BC" w:rsidRPr="004A18CB">
        <w:rPr>
          <w:rFonts w:ascii="Calibri" w:hAnsi="Calibri"/>
          <w:sz w:val="22"/>
          <w:szCs w:val="22"/>
        </w:rPr>
        <w:t xml:space="preserve">Field-at-Place-of-Employment (FAPE) applicants must also </w:t>
      </w:r>
      <w:r w:rsidR="008429BC" w:rsidRPr="004A18CB">
        <w:rPr>
          <w:rFonts w:ascii="Calibri" w:hAnsi="Calibri"/>
          <w:bCs/>
          <w:sz w:val="22"/>
          <w:szCs w:val="22"/>
        </w:rPr>
        <w:t>interview</w:t>
      </w:r>
      <w:r w:rsidR="00B50104" w:rsidRPr="004A18CB">
        <w:rPr>
          <w:rFonts w:ascii="Calibri" w:hAnsi="Calibri"/>
          <w:bCs/>
          <w:sz w:val="22"/>
          <w:szCs w:val="22"/>
        </w:rPr>
        <w:t xml:space="preserve"> and obtain/submit</w:t>
      </w:r>
    </w:p>
    <w:p w:rsidR="005E7E92" w:rsidRPr="004A18CB" w:rsidRDefault="00B50104" w:rsidP="005E7E92">
      <w:pPr>
        <w:ind w:left="720"/>
        <w:rPr>
          <w:rFonts w:ascii="Calibri" w:hAnsi="Calibri"/>
          <w:sz w:val="22"/>
          <w:szCs w:val="22"/>
        </w:rPr>
      </w:pPr>
      <w:r w:rsidRPr="004A18CB">
        <w:rPr>
          <w:rFonts w:ascii="Calibri" w:hAnsi="Calibri"/>
          <w:bCs/>
          <w:sz w:val="22"/>
          <w:szCs w:val="22"/>
        </w:rPr>
        <w:t>an Agency Acceptance Form</w:t>
      </w:r>
    </w:p>
    <w:p w:rsidR="00E522E2" w:rsidRDefault="0076021C" w:rsidP="00BC73A4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589425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3A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522E2" w:rsidRPr="00B50104">
        <w:rPr>
          <w:rFonts w:ascii="Calibri" w:hAnsi="Calibri"/>
          <w:sz w:val="22"/>
          <w:szCs w:val="22"/>
        </w:rPr>
        <w:t xml:space="preserve">Agency roster is located Online-  </w:t>
      </w:r>
      <w:hyperlink r:id="rId14" w:history="1">
        <w:r w:rsidR="00E522E2" w:rsidRPr="003C5B59">
          <w:rPr>
            <w:rStyle w:val="Hyperlink"/>
            <w:rFonts w:ascii="Calibri" w:hAnsi="Calibri"/>
            <w:sz w:val="22"/>
            <w:szCs w:val="22"/>
          </w:rPr>
          <w:t>http://www.uakron.edu/socialwork/field-education/basw-info-forms.dot</w:t>
        </w:r>
      </w:hyperlink>
    </w:p>
    <w:p w:rsidR="00BE5F8B" w:rsidRPr="005E7E92" w:rsidRDefault="00BE5F8B" w:rsidP="00BC73A4">
      <w:pPr>
        <w:rPr>
          <w:rFonts w:ascii="Calibri" w:hAnsi="Calibri"/>
          <w:bCs/>
          <w:i/>
          <w:sz w:val="22"/>
          <w:szCs w:val="22"/>
        </w:rPr>
      </w:pPr>
    </w:p>
    <w:p w:rsidR="00AF3018" w:rsidRPr="00AF3018" w:rsidRDefault="00BE5F8B" w:rsidP="005E7E92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color w:val="002060"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5F1E670A" wp14:editId="2C63D09D">
            <wp:simplePos x="0" y="0"/>
            <wp:positionH relativeFrom="column">
              <wp:posOffset>-107950</wp:posOffset>
            </wp:positionH>
            <wp:positionV relativeFrom="paragraph">
              <wp:posOffset>111760</wp:posOffset>
            </wp:positionV>
            <wp:extent cx="67119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844" y="21000"/>
                <wp:lineTo x="2084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gstock-D-Small-People-Movement-To-18037805-1024x837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9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018" w:rsidRPr="0010541A" w:rsidRDefault="00AF3018" w:rsidP="00AF3018">
      <w:pPr>
        <w:pStyle w:val="IntenseQuote"/>
        <w:ind w:left="0"/>
        <w:rPr>
          <w:rFonts w:ascii="Calibri" w:hAnsi="Calibri"/>
          <w:color w:val="auto"/>
          <w:sz w:val="28"/>
          <w:szCs w:val="28"/>
        </w:rPr>
      </w:pPr>
      <w:r w:rsidRPr="005F30BA">
        <w:rPr>
          <w:rFonts w:ascii="Calibri" w:hAnsi="Calibri"/>
          <w:color w:val="002060"/>
          <w:sz w:val="28"/>
          <w:szCs w:val="28"/>
        </w:rPr>
        <w:t>Step #</w:t>
      </w:r>
      <w:r w:rsidR="000E592B">
        <w:rPr>
          <w:rFonts w:ascii="Calibri" w:hAnsi="Calibri"/>
          <w:color w:val="002060"/>
          <w:sz w:val="28"/>
          <w:szCs w:val="28"/>
        </w:rPr>
        <w:t>5</w:t>
      </w:r>
      <w:r w:rsidRPr="0010541A">
        <w:rPr>
          <w:rFonts w:ascii="Calibri" w:hAnsi="Calibri"/>
          <w:color w:val="auto"/>
          <w:sz w:val="28"/>
          <w:szCs w:val="28"/>
        </w:rPr>
        <w:t xml:space="preserve"> </w:t>
      </w:r>
      <w:r>
        <w:rPr>
          <w:rFonts w:ascii="Calibri" w:hAnsi="Calibri"/>
          <w:color w:val="auto"/>
          <w:sz w:val="28"/>
          <w:szCs w:val="28"/>
        </w:rPr>
        <w:tab/>
        <w:t>Field Documentation to ensure systems run effectively</w:t>
      </w:r>
      <w:r w:rsidRPr="0010541A">
        <w:rPr>
          <w:rFonts w:ascii="Calibri" w:hAnsi="Calibri"/>
          <w:color w:val="auto"/>
          <w:sz w:val="28"/>
          <w:szCs w:val="28"/>
        </w:rPr>
        <w:tab/>
      </w:r>
    </w:p>
    <w:p w:rsidR="00AF3018" w:rsidRDefault="00244775" w:rsidP="00AF301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Electronically s</w:t>
      </w:r>
      <w:r w:rsidR="00AF3018">
        <w:rPr>
          <w:rFonts w:ascii="Calibri" w:hAnsi="Calibri"/>
          <w:sz w:val="22"/>
          <w:szCs w:val="22"/>
        </w:rPr>
        <w:t xml:space="preserve">ubmit to Field Office by </w:t>
      </w:r>
      <w:r w:rsidR="005E7E92">
        <w:rPr>
          <w:rFonts w:ascii="Calibri" w:hAnsi="Calibri"/>
          <w:b/>
          <w:sz w:val="22"/>
          <w:szCs w:val="22"/>
        </w:rPr>
        <w:t xml:space="preserve">Friday, </w:t>
      </w:r>
      <w:r w:rsidR="00D70144">
        <w:rPr>
          <w:rFonts w:ascii="Calibri" w:hAnsi="Calibri"/>
          <w:b/>
          <w:sz w:val="22"/>
          <w:szCs w:val="22"/>
        </w:rPr>
        <w:t>October 14</w:t>
      </w:r>
      <w:r w:rsidR="005E7E92">
        <w:rPr>
          <w:rFonts w:ascii="Calibri" w:hAnsi="Calibri"/>
          <w:b/>
          <w:sz w:val="22"/>
          <w:szCs w:val="22"/>
        </w:rPr>
        <w:t>, 2016</w:t>
      </w:r>
      <w:r>
        <w:rPr>
          <w:rFonts w:ascii="Calibri" w:hAnsi="Calibri"/>
          <w:b/>
          <w:sz w:val="22"/>
          <w:szCs w:val="22"/>
        </w:rPr>
        <w:t xml:space="preserve"> by 11:30 p.m.</w:t>
      </w:r>
    </w:p>
    <w:p w:rsidR="00AF3018" w:rsidRDefault="0076021C" w:rsidP="00BC73A4">
      <w:pPr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20637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3A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F3018" w:rsidRPr="00E522E2">
        <w:rPr>
          <w:rFonts w:ascii="Calibri" w:hAnsi="Calibri"/>
          <w:sz w:val="22"/>
          <w:szCs w:val="22"/>
        </w:rPr>
        <w:t>Field Agency Prior to Interview Choice Form (</w:t>
      </w:r>
      <w:r w:rsidR="00AF3018" w:rsidRPr="00E522E2">
        <w:rPr>
          <w:rFonts w:ascii="Calibri" w:hAnsi="Calibri"/>
          <w:i/>
          <w:sz w:val="22"/>
          <w:szCs w:val="22"/>
        </w:rPr>
        <w:t xml:space="preserve">note: </w:t>
      </w:r>
      <w:r w:rsidR="00AF3018" w:rsidRPr="00E522E2">
        <w:rPr>
          <w:rFonts w:ascii="Calibri" w:hAnsi="Calibri"/>
          <w:i/>
          <w:sz w:val="22"/>
          <w:szCs w:val="22"/>
          <w:u w:val="single"/>
        </w:rPr>
        <w:t>Prior</w:t>
      </w:r>
      <w:r w:rsidR="00AF3018" w:rsidRPr="00E522E2">
        <w:rPr>
          <w:rFonts w:ascii="Calibri" w:hAnsi="Calibri"/>
          <w:i/>
          <w:sz w:val="22"/>
          <w:szCs w:val="22"/>
        </w:rPr>
        <w:t xml:space="preserve"> to interviews, does not require that interview is scheduled</w:t>
      </w:r>
      <w:r w:rsidR="00AF3018">
        <w:rPr>
          <w:rFonts w:ascii="Calibri" w:hAnsi="Calibri"/>
          <w:sz w:val="22"/>
          <w:szCs w:val="22"/>
        </w:rPr>
        <w:t>)</w:t>
      </w:r>
    </w:p>
    <w:p w:rsidR="00AF3018" w:rsidRDefault="0076021C" w:rsidP="00BC73A4">
      <w:pPr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882556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3A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F3018" w:rsidRPr="00E522E2">
        <w:rPr>
          <w:rFonts w:ascii="Calibri" w:hAnsi="Calibri"/>
          <w:sz w:val="22"/>
          <w:szCs w:val="22"/>
        </w:rPr>
        <w:t>FERPA Disclosure Form</w:t>
      </w:r>
    </w:p>
    <w:p w:rsidR="00D70144" w:rsidRDefault="0076021C" w:rsidP="00D70144">
      <w:pPr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96676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14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70144" w:rsidRPr="00DD59BD">
        <w:rPr>
          <w:rFonts w:ascii="Calibri" w:hAnsi="Calibri"/>
          <w:sz w:val="22"/>
          <w:szCs w:val="22"/>
        </w:rPr>
        <w:t xml:space="preserve">Field Manual/Code of Ethics Acknowledgement </w:t>
      </w:r>
    </w:p>
    <w:p w:rsidR="00BE5F8B" w:rsidRPr="00E522E2" w:rsidRDefault="00BE5F8B" w:rsidP="00BC73A4">
      <w:pPr>
        <w:jc w:val="both"/>
        <w:rPr>
          <w:rFonts w:ascii="Calibri" w:hAnsi="Calibri"/>
          <w:sz w:val="22"/>
          <w:szCs w:val="22"/>
        </w:rPr>
      </w:pPr>
    </w:p>
    <w:p w:rsidR="00BE5F8B" w:rsidRDefault="00BC73A4" w:rsidP="00BC73A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Electronically s</w:t>
      </w:r>
      <w:r w:rsidR="00AF3018">
        <w:rPr>
          <w:rFonts w:ascii="Calibri" w:hAnsi="Calibri"/>
          <w:sz w:val="22"/>
          <w:szCs w:val="22"/>
        </w:rPr>
        <w:t xml:space="preserve">ubmit to Field Office by </w:t>
      </w:r>
      <w:r>
        <w:rPr>
          <w:rFonts w:ascii="Calibri" w:hAnsi="Calibri"/>
          <w:b/>
          <w:sz w:val="22"/>
          <w:szCs w:val="22"/>
        </w:rPr>
        <w:t xml:space="preserve">Friday, </w:t>
      </w:r>
      <w:r w:rsidR="00BA52CC">
        <w:rPr>
          <w:rFonts w:ascii="Calibri" w:hAnsi="Calibri"/>
          <w:b/>
          <w:sz w:val="22"/>
          <w:szCs w:val="22"/>
        </w:rPr>
        <w:t>October 14</w:t>
      </w:r>
      <w:r>
        <w:rPr>
          <w:rFonts w:ascii="Calibri" w:hAnsi="Calibri"/>
          <w:b/>
          <w:sz w:val="22"/>
          <w:szCs w:val="22"/>
        </w:rPr>
        <w:t>, 2016 by 11:30 p.m.</w:t>
      </w:r>
    </w:p>
    <w:p w:rsidR="00BE5F8B" w:rsidRDefault="00BE5F8B" w:rsidP="00BC73A4">
      <w:pPr>
        <w:jc w:val="both"/>
        <w:rPr>
          <w:rFonts w:ascii="Calibri" w:hAnsi="Calibri"/>
          <w:sz w:val="22"/>
          <w:szCs w:val="22"/>
        </w:rPr>
      </w:pPr>
    </w:p>
    <w:p w:rsidR="00BE5F8B" w:rsidRPr="008B17B8" w:rsidRDefault="00BE5F8B" w:rsidP="00BC73A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color w:val="002060"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2D1ED02A" wp14:editId="1224B972">
            <wp:simplePos x="0" y="0"/>
            <wp:positionH relativeFrom="column">
              <wp:posOffset>111816</wp:posOffset>
            </wp:positionH>
            <wp:positionV relativeFrom="paragraph">
              <wp:posOffset>97735</wp:posOffset>
            </wp:positionV>
            <wp:extent cx="777875" cy="635635"/>
            <wp:effectExtent l="0" t="0" r="3175" b="0"/>
            <wp:wrapTight wrapText="bothSides">
              <wp:wrapPolygon edited="0">
                <wp:start x="0" y="0"/>
                <wp:lineTo x="0" y="20715"/>
                <wp:lineTo x="21159" y="20715"/>
                <wp:lineTo x="2115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gstock-D-Small-People-Movement-To-18037805-1024x837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9BC" w:rsidRPr="00186D3C" w:rsidRDefault="008429BC" w:rsidP="008429BC">
      <w:pPr>
        <w:pStyle w:val="IntenseQuote"/>
        <w:ind w:left="0"/>
        <w:rPr>
          <w:rFonts w:ascii="Calibri" w:hAnsi="Calibri"/>
          <w:color w:val="auto"/>
          <w:sz w:val="28"/>
          <w:szCs w:val="28"/>
        </w:rPr>
      </w:pPr>
      <w:r w:rsidRPr="005F30BA">
        <w:rPr>
          <w:rFonts w:ascii="Calibri" w:hAnsi="Calibri"/>
          <w:color w:val="002060"/>
          <w:sz w:val="28"/>
          <w:szCs w:val="28"/>
        </w:rPr>
        <w:t>Step #</w:t>
      </w:r>
      <w:r w:rsidR="00921CDE">
        <w:rPr>
          <w:rFonts w:ascii="Calibri" w:hAnsi="Calibri"/>
          <w:color w:val="002060"/>
          <w:sz w:val="28"/>
          <w:szCs w:val="28"/>
        </w:rPr>
        <w:t>6</w:t>
      </w:r>
      <w:r w:rsidRPr="00186D3C">
        <w:rPr>
          <w:rFonts w:ascii="Calibri" w:hAnsi="Calibri"/>
          <w:color w:val="auto"/>
          <w:sz w:val="28"/>
          <w:szCs w:val="28"/>
        </w:rPr>
        <w:t xml:space="preserve">  </w:t>
      </w:r>
      <w:r w:rsidR="00921CDE">
        <w:rPr>
          <w:rFonts w:ascii="Calibri" w:hAnsi="Calibri"/>
          <w:color w:val="auto"/>
          <w:sz w:val="28"/>
          <w:szCs w:val="28"/>
        </w:rPr>
        <w:tab/>
      </w:r>
      <w:r w:rsidR="00FE3AC3">
        <w:rPr>
          <w:rFonts w:ascii="Calibri" w:hAnsi="Calibri"/>
          <w:color w:val="auto"/>
          <w:sz w:val="28"/>
          <w:szCs w:val="28"/>
        </w:rPr>
        <w:t>Visible Outcome of behind-the-scenes work</w:t>
      </w:r>
      <w:r w:rsidRPr="00186D3C">
        <w:rPr>
          <w:rFonts w:ascii="Calibri" w:hAnsi="Calibri"/>
          <w:color w:val="auto"/>
          <w:sz w:val="28"/>
          <w:szCs w:val="28"/>
        </w:rPr>
        <w:tab/>
      </w:r>
    </w:p>
    <w:p w:rsidR="00DD59BD" w:rsidRPr="008B17B8" w:rsidRDefault="00DD59BD" w:rsidP="008B17B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Submit to Field Office by </w:t>
      </w:r>
      <w:r w:rsidR="00BC73A4">
        <w:rPr>
          <w:rFonts w:ascii="Calibri" w:hAnsi="Calibri"/>
          <w:b/>
          <w:sz w:val="22"/>
          <w:szCs w:val="22"/>
        </w:rPr>
        <w:t xml:space="preserve">Monday, </w:t>
      </w:r>
      <w:r w:rsidR="00921CDE">
        <w:rPr>
          <w:rFonts w:ascii="Calibri" w:hAnsi="Calibri"/>
          <w:b/>
          <w:sz w:val="22"/>
          <w:szCs w:val="22"/>
        </w:rPr>
        <w:t>November 14,</w:t>
      </w:r>
      <w:r w:rsidR="00BC73A4">
        <w:rPr>
          <w:rFonts w:ascii="Calibri" w:hAnsi="Calibri"/>
          <w:b/>
          <w:sz w:val="22"/>
          <w:szCs w:val="22"/>
        </w:rPr>
        <w:t xml:space="preserve"> 2016</w:t>
      </w:r>
    </w:p>
    <w:p w:rsidR="00DD59BD" w:rsidRDefault="00DD59BD" w:rsidP="00DD59BD">
      <w:pPr>
        <w:numPr>
          <w:ilvl w:val="0"/>
          <w:numId w:val="21"/>
        </w:numPr>
        <w:rPr>
          <w:rFonts w:ascii="Calibri" w:hAnsi="Calibri"/>
          <w:sz w:val="22"/>
          <w:szCs w:val="22"/>
        </w:rPr>
      </w:pPr>
      <w:r w:rsidRPr="00DD59BD">
        <w:rPr>
          <w:rFonts w:ascii="Calibri" w:hAnsi="Calibri"/>
          <w:sz w:val="22"/>
          <w:szCs w:val="22"/>
        </w:rPr>
        <w:t>Field Agency After Interview Choice Form</w:t>
      </w:r>
      <w:r>
        <w:rPr>
          <w:rFonts w:ascii="Calibri" w:hAnsi="Calibri"/>
          <w:sz w:val="22"/>
          <w:szCs w:val="22"/>
        </w:rPr>
        <w:t>- All</w:t>
      </w:r>
      <w:r w:rsidRPr="00DD59BD">
        <w:rPr>
          <w:rFonts w:ascii="Calibri" w:hAnsi="Calibri"/>
          <w:bCs/>
          <w:sz w:val="22"/>
          <w:szCs w:val="22"/>
        </w:rPr>
        <w:t xml:space="preserve"> </w:t>
      </w:r>
      <w:r w:rsidR="008429BC" w:rsidRPr="00DD59BD">
        <w:rPr>
          <w:rFonts w:ascii="Calibri" w:hAnsi="Calibri"/>
          <w:bCs/>
          <w:sz w:val="22"/>
          <w:szCs w:val="22"/>
        </w:rPr>
        <w:t>Interviews completed</w:t>
      </w:r>
      <w:r w:rsidR="008429BC" w:rsidRPr="00DD59BD">
        <w:rPr>
          <w:rFonts w:ascii="Calibri" w:hAnsi="Calibri"/>
          <w:sz w:val="22"/>
          <w:szCs w:val="22"/>
        </w:rPr>
        <w:t xml:space="preserve"> and</w:t>
      </w:r>
      <w:r>
        <w:rPr>
          <w:rFonts w:ascii="Calibri" w:hAnsi="Calibri"/>
          <w:sz w:val="22"/>
          <w:szCs w:val="22"/>
        </w:rPr>
        <w:t xml:space="preserve"> documented on this form; First choice is where student is most interested; Second choice is acceptable to student if the first choice is not an option</w:t>
      </w:r>
    </w:p>
    <w:p w:rsidR="00DD59BD" w:rsidRDefault="00DD59BD" w:rsidP="00DD59BD">
      <w:pPr>
        <w:numPr>
          <w:ilvl w:val="0"/>
          <w:numId w:val="2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Agency Acceptance Form(s)- Agencies agree for the student to come to their agency and develop social work competencies</w:t>
      </w:r>
    </w:p>
    <w:p w:rsidR="00DD59BD" w:rsidRDefault="008429BC" w:rsidP="00DD59BD">
      <w:pPr>
        <w:numPr>
          <w:ilvl w:val="0"/>
          <w:numId w:val="21"/>
        </w:numPr>
        <w:rPr>
          <w:rFonts w:ascii="Calibri" w:hAnsi="Calibri"/>
          <w:sz w:val="22"/>
          <w:szCs w:val="22"/>
        </w:rPr>
      </w:pPr>
      <w:r w:rsidRPr="00DD59BD">
        <w:rPr>
          <w:rFonts w:ascii="Calibri" w:hAnsi="Calibri"/>
          <w:sz w:val="22"/>
          <w:szCs w:val="22"/>
        </w:rPr>
        <w:t xml:space="preserve">Field-at-Place-of-Employment Proposals </w:t>
      </w:r>
      <w:r w:rsidRPr="00DD59BD">
        <w:rPr>
          <w:rFonts w:ascii="Calibri" w:hAnsi="Calibri"/>
          <w:i/>
          <w:sz w:val="22"/>
          <w:szCs w:val="22"/>
        </w:rPr>
        <w:t>(if applicable</w:t>
      </w:r>
      <w:r w:rsidRPr="00DD59BD">
        <w:rPr>
          <w:rFonts w:ascii="Calibri" w:hAnsi="Calibri"/>
          <w:sz w:val="22"/>
          <w:szCs w:val="22"/>
        </w:rPr>
        <w:t>)</w:t>
      </w:r>
      <w:r w:rsidR="00DD59BD">
        <w:rPr>
          <w:rFonts w:ascii="Calibri" w:hAnsi="Calibri"/>
          <w:sz w:val="22"/>
          <w:szCs w:val="22"/>
        </w:rPr>
        <w:t>- Student works at the same agency they want to have a field placement AND a narrative proposal explains/approves the separation between employment and field placement</w:t>
      </w:r>
    </w:p>
    <w:p w:rsidR="005F30BA" w:rsidRDefault="008429BC" w:rsidP="0054754C">
      <w:pPr>
        <w:numPr>
          <w:ilvl w:val="0"/>
          <w:numId w:val="21"/>
        </w:numPr>
        <w:rPr>
          <w:rFonts w:ascii="Calibri" w:hAnsi="Calibri"/>
          <w:sz w:val="22"/>
          <w:szCs w:val="22"/>
        </w:rPr>
      </w:pPr>
      <w:r w:rsidRPr="00DD59BD">
        <w:rPr>
          <w:rFonts w:ascii="Calibri" w:hAnsi="Calibri"/>
          <w:sz w:val="22"/>
          <w:szCs w:val="22"/>
        </w:rPr>
        <w:t>Agency Response Sheet</w:t>
      </w:r>
      <w:r w:rsidRPr="00DD59BD">
        <w:rPr>
          <w:rFonts w:ascii="Calibri" w:hAnsi="Calibri"/>
          <w:i/>
          <w:sz w:val="22"/>
          <w:szCs w:val="22"/>
        </w:rPr>
        <w:t xml:space="preserve"> </w:t>
      </w:r>
      <w:r w:rsidR="00DD59BD">
        <w:rPr>
          <w:rFonts w:ascii="Calibri" w:hAnsi="Calibri"/>
          <w:i/>
          <w:sz w:val="22"/>
          <w:szCs w:val="22"/>
        </w:rPr>
        <w:t xml:space="preserve">– </w:t>
      </w:r>
      <w:r w:rsidR="00DD59BD" w:rsidRPr="00DD59BD">
        <w:rPr>
          <w:rFonts w:ascii="Calibri" w:hAnsi="Calibri"/>
          <w:sz w:val="22"/>
          <w:szCs w:val="22"/>
        </w:rPr>
        <w:t>a description of student</w:t>
      </w:r>
      <w:r w:rsidR="00DD59BD">
        <w:rPr>
          <w:rFonts w:ascii="Calibri" w:hAnsi="Calibri"/>
          <w:sz w:val="22"/>
          <w:szCs w:val="22"/>
        </w:rPr>
        <w:t xml:space="preserve"> experiences in securing a field placement</w:t>
      </w:r>
    </w:p>
    <w:p w:rsidR="00BE5F8B" w:rsidRPr="0054754C" w:rsidRDefault="00BE5F8B" w:rsidP="00BE5F8B">
      <w:pPr>
        <w:ind w:left="720"/>
        <w:rPr>
          <w:rFonts w:ascii="Calibri" w:hAnsi="Calibri"/>
          <w:sz w:val="22"/>
          <w:szCs w:val="22"/>
        </w:rPr>
      </w:pPr>
    </w:p>
    <w:p w:rsidR="008429BC" w:rsidRPr="00186D3C" w:rsidRDefault="00BE5F8B" w:rsidP="008429BC">
      <w:pPr>
        <w:pStyle w:val="IntenseQuote"/>
        <w:ind w:left="0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noProof/>
          <w:color w:val="002060"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5BB7845C" wp14:editId="2A5D9816">
            <wp:simplePos x="0" y="0"/>
            <wp:positionH relativeFrom="column">
              <wp:posOffset>-95415</wp:posOffset>
            </wp:positionH>
            <wp:positionV relativeFrom="paragraph">
              <wp:posOffset>92268</wp:posOffset>
            </wp:positionV>
            <wp:extent cx="777875" cy="635635"/>
            <wp:effectExtent l="0" t="0" r="3175" b="0"/>
            <wp:wrapTight wrapText="bothSides">
              <wp:wrapPolygon edited="0">
                <wp:start x="0" y="0"/>
                <wp:lineTo x="0" y="20715"/>
                <wp:lineTo x="21159" y="20715"/>
                <wp:lineTo x="2115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gstock-D-Small-People-Movement-To-18037805-1024x837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9BC" w:rsidRPr="005F30BA">
        <w:rPr>
          <w:rFonts w:ascii="Calibri" w:hAnsi="Calibri"/>
          <w:color w:val="002060"/>
          <w:sz w:val="28"/>
          <w:szCs w:val="28"/>
        </w:rPr>
        <w:t>Step #</w:t>
      </w:r>
      <w:r w:rsidR="00921CDE">
        <w:rPr>
          <w:rFonts w:ascii="Calibri" w:hAnsi="Calibri"/>
          <w:color w:val="002060"/>
          <w:sz w:val="28"/>
          <w:szCs w:val="28"/>
        </w:rPr>
        <w:t>7</w:t>
      </w:r>
      <w:r w:rsidR="008429BC" w:rsidRPr="00186D3C">
        <w:rPr>
          <w:rFonts w:ascii="Calibri" w:hAnsi="Calibri"/>
          <w:color w:val="auto"/>
          <w:sz w:val="28"/>
          <w:szCs w:val="28"/>
        </w:rPr>
        <w:t xml:space="preserve">  </w:t>
      </w:r>
      <w:r w:rsidR="00921CDE">
        <w:rPr>
          <w:rFonts w:ascii="Calibri" w:hAnsi="Calibri"/>
          <w:color w:val="auto"/>
          <w:sz w:val="28"/>
          <w:szCs w:val="28"/>
        </w:rPr>
        <w:tab/>
      </w:r>
      <w:r w:rsidR="00FE3AC3">
        <w:rPr>
          <w:rFonts w:ascii="Calibri" w:hAnsi="Calibri"/>
          <w:color w:val="auto"/>
          <w:sz w:val="28"/>
          <w:szCs w:val="28"/>
        </w:rPr>
        <w:t>Celebration of path toward Goal Achievement</w:t>
      </w:r>
      <w:r w:rsidR="008429BC" w:rsidRPr="00186D3C">
        <w:rPr>
          <w:rFonts w:ascii="Calibri" w:hAnsi="Calibri"/>
          <w:color w:val="auto"/>
          <w:sz w:val="28"/>
          <w:szCs w:val="28"/>
        </w:rPr>
        <w:tab/>
      </w:r>
    </w:p>
    <w:p w:rsidR="00DD59BD" w:rsidRDefault="00DD59BD" w:rsidP="00DD59B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Final Student/Agency </w:t>
      </w:r>
      <w:r w:rsidR="00FE3AC3">
        <w:rPr>
          <w:rFonts w:ascii="Calibri" w:hAnsi="Calibri"/>
          <w:sz w:val="22"/>
          <w:szCs w:val="22"/>
        </w:rPr>
        <w:t>Assignments by</w:t>
      </w:r>
      <w:r>
        <w:rPr>
          <w:rFonts w:ascii="Calibri" w:hAnsi="Calibri"/>
          <w:sz w:val="22"/>
          <w:szCs w:val="22"/>
        </w:rPr>
        <w:t xml:space="preserve"> </w:t>
      </w:r>
      <w:r w:rsidR="00BC73A4">
        <w:rPr>
          <w:rFonts w:ascii="Calibri" w:hAnsi="Calibri"/>
          <w:b/>
          <w:sz w:val="22"/>
          <w:szCs w:val="22"/>
        </w:rPr>
        <w:t xml:space="preserve">Thursday, </w:t>
      </w:r>
      <w:r w:rsidR="00BA52CC">
        <w:rPr>
          <w:rFonts w:ascii="Calibri" w:hAnsi="Calibri"/>
          <w:b/>
          <w:sz w:val="22"/>
          <w:szCs w:val="22"/>
        </w:rPr>
        <w:t>November 17</w:t>
      </w:r>
      <w:r w:rsidR="00BC73A4">
        <w:rPr>
          <w:rFonts w:ascii="Calibri" w:hAnsi="Calibri"/>
          <w:b/>
          <w:sz w:val="22"/>
          <w:szCs w:val="22"/>
        </w:rPr>
        <w:t>, 2016</w:t>
      </w:r>
    </w:p>
    <w:p w:rsidR="008429BC" w:rsidRDefault="00FE3AC3" w:rsidP="00BC73A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8429BC" w:rsidRPr="007375BB">
        <w:rPr>
          <w:rFonts w:ascii="Calibri" w:hAnsi="Calibri"/>
          <w:sz w:val="22"/>
          <w:szCs w:val="22"/>
        </w:rPr>
        <w:t xml:space="preserve">ssignments posted on </w:t>
      </w:r>
      <w:r w:rsidR="008429BC">
        <w:rPr>
          <w:rFonts w:ascii="Calibri" w:hAnsi="Calibri"/>
          <w:sz w:val="22"/>
          <w:szCs w:val="22"/>
        </w:rPr>
        <w:t xml:space="preserve">the </w:t>
      </w:r>
      <w:r w:rsidR="008429BC" w:rsidRPr="007375BB">
        <w:rPr>
          <w:rFonts w:ascii="Calibri" w:hAnsi="Calibri"/>
          <w:sz w:val="22"/>
          <w:szCs w:val="22"/>
        </w:rPr>
        <w:t xml:space="preserve">Field </w:t>
      </w:r>
      <w:r w:rsidR="008429BC">
        <w:rPr>
          <w:rFonts w:ascii="Calibri" w:hAnsi="Calibri"/>
          <w:sz w:val="22"/>
          <w:szCs w:val="22"/>
        </w:rPr>
        <w:t>Education Department’s bulletin board (</w:t>
      </w:r>
      <w:r w:rsidR="008429BC" w:rsidRPr="005F30BA">
        <w:rPr>
          <w:rFonts w:ascii="Calibri" w:hAnsi="Calibri"/>
          <w:i/>
          <w:sz w:val="22"/>
          <w:szCs w:val="22"/>
        </w:rPr>
        <w:t>41</w:t>
      </w:r>
      <w:r w:rsidR="00DD59BD" w:rsidRPr="005F30BA">
        <w:rPr>
          <w:rFonts w:ascii="Calibri" w:hAnsi="Calibri"/>
          <w:i/>
          <w:sz w:val="22"/>
          <w:szCs w:val="22"/>
        </w:rPr>
        <w:t>1K</w:t>
      </w:r>
      <w:r w:rsidR="008429BC" w:rsidRPr="005F30BA">
        <w:rPr>
          <w:rFonts w:ascii="Calibri" w:hAnsi="Calibri"/>
          <w:i/>
          <w:sz w:val="22"/>
          <w:szCs w:val="22"/>
        </w:rPr>
        <w:t xml:space="preserve">, </w:t>
      </w:r>
      <w:r w:rsidR="00BC73A4">
        <w:rPr>
          <w:rFonts w:ascii="Calibri" w:hAnsi="Calibri"/>
          <w:i/>
          <w:sz w:val="22"/>
          <w:szCs w:val="22"/>
        </w:rPr>
        <w:t xml:space="preserve">407, </w:t>
      </w:r>
      <w:r w:rsidR="008429BC" w:rsidRPr="005F30BA">
        <w:rPr>
          <w:rFonts w:ascii="Calibri" w:hAnsi="Calibri"/>
          <w:i/>
          <w:sz w:val="22"/>
          <w:szCs w:val="22"/>
        </w:rPr>
        <w:t>The Polsky Building</w:t>
      </w:r>
      <w:r w:rsidR="008429BC" w:rsidRPr="007375BB">
        <w:rPr>
          <w:rFonts w:ascii="Calibri" w:hAnsi="Calibri"/>
          <w:sz w:val="22"/>
          <w:szCs w:val="22"/>
        </w:rPr>
        <w:t xml:space="preserve">) </w:t>
      </w:r>
    </w:p>
    <w:p w:rsidR="00FE3AC3" w:rsidRDefault="00FE3AC3" w:rsidP="00FE3AC3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Assignments distributed via email (</w:t>
      </w:r>
      <w:r w:rsidR="005F30BA" w:rsidRPr="005F30BA">
        <w:rPr>
          <w:rFonts w:ascii="Calibri" w:hAnsi="Calibri"/>
          <w:i/>
          <w:sz w:val="22"/>
          <w:szCs w:val="22"/>
        </w:rPr>
        <w:t>confirm</w:t>
      </w:r>
      <w:r w:rsidRPr="005F30BA">
        <w:rPr>
          <w:rFonts w:ascii="Calibri" w:hAnsi="Calibri"/>
          <w:i/>
          <w:sz w:val="22"/>
          <w:szCs w:val="22"/>
        </w:rPr>
        <w:t xml:space="preserve"> Field </w:t>
      </w:r>
      <w:r w:rsidR="00BC73A4">
        <w:rPr>
          <w:rFonts w:ascii="Calibri" w:hAnsi="Calibri"/>
          <w:i/>
          <w:sz w:val="22"/>
          <w:szCs w:val="22"/>
        </w:rPr>
        <w:t>Contact</w:t>
      </w:r>
      <w:r w:rsidRPr="005F30BA">
        <w:rPr>
          <w:rFonts w:ascii="Calibri" w:hAnsi="Calibri"/>
          <w:i/>
          <w:sz w:val="22"/>
          <w:szCs w:val="22"/>
        </w:rPr>
        <w:t xml:space="preserve"> has an accurate email address for yo</w:t>
      </w:r>
      <w:r>
        <w:rPr>
          <w:rFonts w:ascii="Calibri" w:hAnsi="Calibri"/>
          <w:sz w:val="22"/>
          <w:szCs w:val="22"/>
        </w:rPr>
        <w:t>u)</w:t>
      </w:r>
    </w:p>
    <w:p w:rsidR="00BE5F8B" w:rsidRPr="00DD59BD" w:rsidRDefault="00BE5F8B" w:rsidP="00FE3AC3">
      <w:pPr>
        <w:ind w:left="720" w:hanging="720"/>
        <w:rPr>
          <w:rFonts w:ascii="Calibri" w:hAnsi="Calibri"/>
          <w:sz w:val="22"/>
          <w:szCs w:val="22"/>
        </w:rPr>
      </w:pPr>
    </w:p>
    <w:p w:rsidR="00F622C6" w:rsidRDefault="00BE5F8B" w:rsidP="00F622C6">
      <w:pPr>
        <w:pStyle w:val="IntenseQuote"/>
        <w:spacing w:before="0" w:after="0"/>
        <w:ind w:left="0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noProof/>
          <w:color w:val="002060"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3E2E40C5" wp14:editId="0F778D33">
            <wp:simplePos x="0" y="0"/>
            <wp:positionH relativeFrom="column">
              <wp:posOffset>-119269</wp:posOffset>
            </wp:positionH>
            <wp:positionV relativeFrom="paragraph">
              <wp:posOffset>113334</wp:posOffset>
            </wp:positionV>
            <wp:extent cx="777875" cy="635635"/>
            <wp:effectExtent l="0" t="0" r="3175" b="0"/>
            <wp:wrapTight wrapText="bothSides">
              <wp:wrapPolygon edited="0">
                <wp:start x="0" y="0"/>
                <wp:lineTo x="0" y="20715"/>
                <wp:lineTo x="21159" y="20715"/>
                <wp:lineTo x="2115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gstock-D-Small-People-Movement-To-18037805-1024x837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9BC" w:rsidRPr="00186D3C" w:rsidRDefault="008429BC" w:rsidP="005F30BA">
      <w:pPr>
        <w:pStyle w:val="IntenseQuote"/>
        <w:spacing w:before="0" w:after="0"/>
        <w:ind w:left="0"/>
        <w:rPr>
          <w:rFonts w:ascii="Calibri" w:hAnsi="Calibri"/>
          <w:color w:val="auto"/>
          <w:sz w:val="28"/>
          <w:szCs w:val="28"/>
        </w:rPr>
      </w:pPr>
      <w:r w:rsidRPr="005F30BA">
        <w:rPr>
          <w:rFonts w:ascii="Calibri" w:hAnsi="Calibri"/>
          <w:color w:val="002060"/>
          <w:sz w:val="28"/>
          <w:szCs w:val="28"/>
        </w:rPr>
        <w:t>Step #</w:t>
      </w:r>
      <w:r w:rsidR="00921CDE">
        <w:rPr>
          <w:rFonts w:ascii="Calibri" w:hAnsi="Calibri"/>
          <w:color w:val="002060"/>
          <w:sz w:val="28"/>
          <w:szCs w:val="28"/>
        </w:rPr>
        <w:t>8</w:t>
      </w:r>
      <w:r w:rsidRPr="00186D3C">
        <w:rPr>
          <w:rFonts w:ascii="Calibri" w:hAnsi="Calibri"/>
          <w:color w:val="auto"/>
          <w:sz w:val="28"/>
          <w:szCs w:val="28"/>
        </w:rPr>
        <w:t xml:space="preserve"> </w:t>
      </w:r>
      <w:r w:rsidR="00F622C6">
        <w:rPr>
          <w:rFonts w:ascii="Calibri" w:hAnsi="Calibri"/>
          <w:color w:val="auto"/>
          <w:sz w:val="28"/>
          <w:szCs w:val="28"/>
        </w:rPr>
        <w:tab/>
      </w:r>
      <w:r w:rsidR="00921CDE">
        <w:rPr>
          <w:rFonts w:ascii="Calibri" w:hAnsi="Calibri"/>
          <w:color w:val="auto"/>
          <w:sz w:val="28"/>
          <w:szCs w:val="28"/>
        </w:rPr>
        <w:tab/>
      </w:r>
      <w:r w:rsidR="00652EA4">
        <w:rPr>
          <w:rFonts w:ascii="Calibri" w:hAnsi="Calibri"/>
          <w:color w:val="auto"/>
          <w:sz w:val="28"/>
          <w:szCs w:val="28"/>
        </w:rPr>
        <w:t xml:space="preserve">Awareness of Expectations – Documentation &amp; </w:t>
      </w:r>
      <w:r w:rsidR="00921CDE">
        <w:rPr>
          <w:rFonts w:ascii="Calibri" w:hAnsi="Calibri"/>
          <w:color w:val="auto"/>
          <w:sz w:val="28"/>
          <w:szCs w:val="28"/>
        </w:rPr>
        <w:br/>
        <w:t xml:space="preserve"> </w:t>
      </w:r>
      <w:r w:rsidR="00921CDE">
        <w:rPr>
          <w:rFonts w:ascii="Calibri" w:hAnsi="Calibri"/>
          <w:color w:val="auto"/>
          <w:sz w:val="28"/>
          <w:szCs w:val="28"/>
        </w:rPr>
        <w:tab/>
      </w:r>
      <w:r w:rsidR="00921CDE">
        <w:rPr>
          <w:rFonts w:ascii="Calibri" w:hAnsi="Calibri"/>
          <w:color w:val="auto"/>
          <w:sz w:val="28"/>
          <w:szCs w:val="28"/>
        </w:rPr>
        <w:tab/>
      </w:r>
      <w:r w:rsidR="00921CDE">
        <w:rPr>
          <w:rFonts w:ascii="Calibri" w:hAnsi="Calibri"/>
          <w:color w:val="auto"/>
          <w:sz w:val="28"/>
          <w:szCs w:val="28"/>
        </w:rPr>
        <w:tab/>
      </w:r>
      <w:r w:rsidR="00652EA4">
        <w:rPr>
          <w:rFonts w:ascii="Calibri" w:hAnsi="Calibri"/>
          <w:color w:val="auto"/>
          <w:sz w:val="28"/>
          <w:szCs w:val="28"/>
        </w:rPr>
        <w:t>Professionalism</w:t>
      </w:r>
    </w:p>
    <w:p w:rsidR="00F622C6" w:rsidRDefault="00F622C6" w:rsidP="008429BC">
      <w:pPr>
        <w:ind w:left="720" w:hanging="720"/>
        <w:rPr>
          <w:rFonts w:ascii="Calibri" w:hAnsi="Calibri"/>
          <w:bCs/>
          <w:sz w:val="22"/>
          <w:szCs w:val="22"/>
        </w:rPr>
      </w:pPr>
    </w:p>
    <w:p w:rsidR="00FE3AC3" w:rsidRPr="00BE5F8B" w:rsidRDefault="00BE5F8B" w:rsidP="008429BC">
      <w:pPr>
        <w:ind w:left="720" w:hanging="720"/>
        <w:rPr>
          <w:rFonts w:ascii="Calibri" w:hAnsi="Calibri"/>
          <w:b/>
          <w:bCs/>
          <w:i/>
          <w:color w:val="C00000"/>
          <w:sz w:val="22"/>
          <w:szCs w:val="22"/>
        </w:rPr>
      </w:pPr>
      <w:r>
        <w:rPr>
          <w:rFonts w:ascii="Calibri" w:hAnsi="Calibri"/>
          <w:b/>
          <w:bCs/>
        </w:rPr>
        <w:br/>
      </w:r>
      <w:r w:rsidR="00F622C6" w:rsidRPr="00BE5F8B">
        <w:rPr>
          <w:rFonts w:ascii="Calibri" w:hAnsi="Calibri"/>
          <w:b/>
          <w:bCs/>
        </w:rPr>
        <w:t xml:space="preserve">Part </w:t>
      </w:r>
      <w:r w:rsidRPr="00BE5F8B">
        <w:rPr>
          <w:rFonts w:ascii="Calibri" w:hAnsi="Calibri"/>
          <w:b/>
          <w:bCs/>
        </w:rPr>
        <w:t>II Field</w:t>
      </w:r>
      <w:r w:rsidR="00F622C6" w:rsidRPr="00BE5F8B">
        <w:rPr>
          <w:rFonts w:ascii="Calibri" w:hAnsi="Calibri"/>
          <w:b/>
          <w:bCs/>
        </w:rPr>
        <w:t xml:space="preserve"> </w:t>
      </w:r>
      <w:r w:rsidR="00F622C6" w:rsidRPr="00BC73A4">
        <w:rPr>
          <w:rFonts w:ascii="Calibri" w:hAnsi="Calibri"/>
          <w:b/>
          <w:bCs/>
        </w:rPr>
        <w:t xml:space="preserve">Orientation </w:t>
      </w:r>
      <w:r w:rsidR="005F30BA" w:rsidRPr="00BC73A4">
        <w:rPr>
          <w:rFonts w:ascii="Calibri" w:hAnsi="Calibri"/>
          <w:b/>
          <w:bCs/>
        </w:rPr>
        <w:t xml:space="preserve">- </w:t>
      </w:r>
      <w:r w:rsidR="00F622C6" w:rsidRPr="00BC73A4">
        <w:rPr>
          <w:rFonts w:ascii="Calibri" w:hAnsi="Calibri"/>
          <w:b/>
          <w:bCs/>
        </w:rPr>
        <w:t xml:space="preserve">Friday, </w:t>
      </w:r>
      <w:r w:rsidR="00921CDE">
        <w:rPr>
          <w:rFonts w:ascii="Calibri" w:hAnsi="Calibri"/>
          <w:b/>
          <w:bCs/>
        </w:rPr>
        <w:t>November 18</w:t>
      </w:r>
      <w:r w:rsidR="00BC73A4" w:rsidRPr="00BC73A4">
        <w:rPr>
          <w:rFonts w:ascii="Calibri" w:hAnsi="Calibri"/>
          <w:b/>
          <w:bCs/>
        </w:rPr>
        <w:t>, 2016</w:t>
      </w:r>
      <w:r w:rsidR="00BC73A4" w:rsidRPr="00BC73A4">
        <w:rPr>
          <w:rFonts w:ascii="Calibri" w:hAnsi="Calibri"/>
          <w:bCs/>
        </w:rPr>
        <w:t xml:space="preserve"> </w:t>
      </w:r>
      <w:r w:rsidRPr="00BE5F8B">
        <w:rPr>
          <w:rFonts w:ascii="Calibri" w:hAnsi="Calibri"/>
          <w:b/>
          <w:bCs/>
          <w:i/>
          <w:color w:val="C00000"/>
          <w:sz w:val="22"/>
          <w:szCs w:val="22"/>
        </w:rPr>
        <w:t>register</w:t>
      </w:r>
      <w:r w:rsidR="00BC73A4" w:rsidRPr="00BE5F8B">
        <w:rPr>
          <w:rFonts w:ascii="Calibri" w:hAnsi="Calibri"/>
          <w:b/>
          <w:bCs/>
          <w:i/>
          <w:color w:val="C00000"/>
          <w:sz w:val="22"/>
          <w:szCs w:val="22"/>
        </w:rPr>
        <w:t xml:space="preserve"> online</w:t>
      </w:r>
    </w:p>
    <w:p w:rsidR="00921CDE" w:rsidRDefault="004F5352" w:rsidP="00F622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  <w:r w:rsidR="00BE5F8B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  </w:t>
      </w:r>
      <w:r w:rsidR="008B17B8">
        <w:rPr>
          <w:rFonts w:ascii="Calibri" w:hAnsi="Calibri"/>
          <w:sz w:val="22"/>
          <w:szCs w:val="22"/>
        </w:rPr>
        <w:t>9 a.m. -</w:t>
      </w:r>
      <w:r w:rsidR="00174DFF">
        <w:rPr>
          <w:rFonts w:ascii="Calibri" w:hAnsi="Calibri"/>
          <w:sz w:val="22"/>
          <w:szCs w:val="22"/>
        </w:rPr>
        <w:t xml:space="preserve">11 a.m. </w:t>
      </w:r>
      <w:r w:rsidR="00174DFF" w:rsidRPr="00BC73A4">
        <w:rPr>
          <w:rFonts w:ascii="Calibri" w:hAnsi="Calibri"/>
          <w:b/>
          <w:sz w:val="22"/>
          <w:szCs w:val="22"/>
        </w:rPr>
        <w:t>or</w:t>
      </w:r>
      <w:r w:rsidR="00174DFF">
        <w:rPr>
          <w:rFonts w:ascii="Calibri" w:hAnsi="Calibri"/>
          <w:sz w:val="22"/>
          <w:szCs w:val="22"/>
        </w:rPr>
        <w:t xml:space="preserve"> 12 noon – 2:00 p.m.</w:t>
      </w:r>
      <w:r>
        <w:rPr>
          <w:rFonts w:ascii="Calibri" w:hAnsi="Calibri"/>
          <w:sz w:val="22"/>
          <w:szCs w:val="22"/>
        </w:rPr>
        <w:t xml:space="preserve">             </w:t>
      </w:r>
      <w:r w:rsidR="00BE5F8B">
        <w:rPr>
          <w:rFonts w:ascii="Calibri" w:hAnsi="Calibri"/>
          <w:sz w:val="22"/>
          <w:szCs w:val="22"/>
        </w:rPr>
        <w:t xml:space="preserve">  </w:t>
      </w:r>
    </w:p>
    <w:p w:rsidR="008429BC" w:rsidRDefault="00921CDE" w:rsidP="00F622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r w:rsidR="008B17B8">
        <w:rPr>
          <w:rFonts w:ascii="Calibri" w:hAnsi="Calibri"/>
          <w:sz w:val="22"/>
          <w:szCs w:val="22"/>
        </w:rPr>
        <w:t xml:space="preserve">The Polsky Building, Room </w:t>
      </w:r>
      <w:r w:rsidR="00174DFF">
        <w:rPr>
          <w:rFonts w:ascii="Calibri" w:hAnsi="Calibri"/>
          <w:sz w:val="22"/>
          <w:szCs w:val="22"/>
        </w:rPr>
        <w:t>411, Social Work Computer Lab</w:t>
      </w:r>
      <w:r w:rsidR="00F622C6">
        <w:rPr>
          <w:rFonts w:ascii="Calibri" w:hAnsi="Calibri"/>
          <w:sz w:val="22"/>
          <w:szCs w:val="22"/>
        </w:rPr>
        <w:t xml:space="preserve"> </w:t>
      </w:r>
    </w:p>
    <w:p w:rsidR="00F622C6" w:rsidRDefault="00F622C6" w:rsidP="00F622C6">
      <w:pPr>
        <w:rPr>
          <w:rFonts w:ascii="Calibri" w:hAnsi="Calibri"/>
          <w:sz w:val="22"/>
          <w:szCs w:val="22"/>
        </w:rPr>
      </w:pPr>
    </w:p>
    <w:p w:rsidR="005F30BA" w:rsidRDefault="00F622C6" w:rsidP="00F622C6">
      <w:pPr>
        <w:rPr>
          <w:rFonts w:ascii="Calibri" w:hAnsi="Calibri"/>
          <w:sz w:val="22"/>
          <w:szCs w:val="22"/>
        </w:rPr>
      </w:pPr>
      <w:r w:rsidRPr="005F30BA">
        <w:rPr>
          <w:rFonts w:ascii="Calibri" w:hAnsi="Calibri"/>
          <w:b/>
          <w:i/>
          <w:sz w:val="22"/>
          <w:szCs w:val="22"/>
        </w:rPr>
        <w:t>Goal:</w:t>
      </w:r>
      <w:r>
        <w:rPr>
          <w:rFonts w:ascii="Calibri" w:hAnsi="Calibri"/>
          <w:sz w:val="22"/>
          <w:szCs w:val="22"/>
        </w:rPr>
        <w:tab/>
      </w:r>
    </w:p>
    <w:p w:rsidR="00F622C6" w:rsidRDefault="005F30BA" w:rsidP="005F30BA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Voices</w:t>
      </w:r>
      <w:r w:rsidR="00F622C6">
        <w:rPr>
          <w:rFonts w:ascii="Calibri" w:hAnsi="Calibri"/>
          <w:sz w:val="22"/>
          <w:szCs w:val="22"/>
        </w:rPr>
        <w:t xml:space="preserve"> from </w:t>
      </w:r>
      <w:r w:rsidR="00F622C6" w:rsidRPr="005F30BA">
        <w:rPr>
          <w:rFonts w:ascii="Calibri" w:hAnsi="Calibri"/>
          <w:i/>
          <w:sz w:val="22"/>
          <w:szCs w:val="22"/>
        </w:rPr>
        <w:t xml:space="preserve">the </w:t>
      </w:r>
      <w:r w:rsidRPr="005F30BA">
        <w:rPr>
          <w:rFonts w:ascii="Calibri" w:hAnsi="Calibri"/>
          <w:i/>
          <w:sz w:val="22"/>
          <w:szCs w:val="22"/>
        </w:rPr>
        <w:t>F</w:t>
      </w:r>
      <w:r w:rsidR="00F622C6" w:rsidRPr="005F30BA">
        <w:rPr>
          <w:rFonts w:ascii="Calibri" w:hAnsi="Calibri"/>
          <w:i/>
          <w:sz w:val="22"/>
          <w:szCs w:val="22"/>
        </w:rPr>
        <w:t>ield</w:t>
      </w:r>
    </w:p>
    <w:p w:rsidR="00F622C6" w:rsidRDefault="00F622C6" w:rsidP="005F30BA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Learn how to complete three </w:t>
      </w:r>
      <w:r w:rsidR="0011669B">
        <w:rPr>
          <w:rFonts w:ascii="Calibri" w:hAnsi="Calibri"/>
          <w:sz w:val="22"/>
          <w:szCs w:val="22"/>
        </w:rPr>
        <w:t>major</w:t>
      </w:r>
      <w:r>
        <w:rPr>
          <w:rFonts w:ascii="Calibri" w:hAnsi="Calibri"/>
          <w:sz w:val="22"/>
          <w:szCs w:val="22"/>
        </w:rPr>
        <w:t xml:space="preserve"> field documents:  Time/Task Log, Student Integrative Learning Contract &amp; Student Evaluation</w:t>
      </w:r>
    </w:p>
    <w:p w:rsidR="00BC73A4" w:rsidRDefault="00BC73A4" w:rsidP="005F30BA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Practice completing three major field documents</w:t>
      </w:r>
    </w:p>
    <w:p w:rsidR="00F622C6" w:rsidRDefault="00F622C6" w:rsidP="005F30BA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Awareness of the Do’s and Don’ts of</w:t>
      </w:r>
      <w:r w:rsidR="0011669B">
        <w:rPr>
          <w:rFonts w:ascii="Calibri" w:hAnsi="Calibri"/>
          <w:sz w:val="22"/>
          <w:szCs w:val="22"/>
        </w:rPr>
        <w:t xml:space="preserve"> successful</w:t>
      </w:r>
      <w:r>
        <w:rPr>
          <w:rFonts w:ascii="Calibri" w:hAnsi="Calibri"/>
          <w:sz w:val="22"/>
          <w:szCs w:val="22"/>
        </w:rPr>
        <w:t xml:space="preserve"> Field Placement</w:t>
      </w:r>
      <w:r w:rsidR="0011669B">
        <w:rPr>
          <w:rFonts w:ascii="Calibri" w:hAnsi="Calibri"/>
          <w:sz w:val="22"/>
          <w:szCs w:val="22"/>
        </w:rPr>
        <w:t>s</w:t>
      </w:r>
    </w:p>
    <w:p w:rsidR="00BE5F8B" w:rsidRPr="00921CDE" w:rsidRDefault="0011669B" w:rsidP="00BE5F8B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Learn </w:t>
      </w:r>
      <w:r w:rsidR="00F622C6">
        <w:rPr>
          <w:rFonts w:ascii="Calibri" w:hAnsi="Calibri"/>
          <w:sz w:val="22"/>
          <w:szCs w:val="22"/>
        </w:rPr>
        <w:t xml:space="preserve">the role </w:t>
      </w:r>
      <w:r>
        <w:rPr>
          <w:rFonts w:ascii="Calibri" w:hAnsi="Calibri"/>
          <w:sz w:val="22"/>
          <w:szCs w:val="22"/>
        </w:rPr>
        <w:t xml:space="preserve"> &amp; expectations </w:t>
      </w:r>
      <w:r w:rsidR="00F622C6">
        <w:rPr>
          <w:rFonts w:ascii="Calibri" w:hAnsi="Calibri"/>
          <w:sz w:val="22"/>
          <w:szCs w:val="22"/>
        </w:rPr>
        <w:t>of the Seminar Course</w:t>
      </w:r>
      <w:r>
        <w:rPr>
          <w:rFonts w:ascii="Calibri" w:hAnsi="Calibri"/>
          <w:sz w:val="22"/>
          <w:szCs w:val="22"/>
        </w:rPr>
        <w:t>- the bridge course to provide clarity to field experience</w:t>
      </w:r>
    </w:p>
    <w:p w:rsidR="008429BC" w:rsidRDefault="00BE5F8B" w:rsidP="00BE5F8B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color w:val="002060"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4265EB07" wp14:editId="5AF646BB">
            <wp:simplePos x="0" y="0"/>
            <wp:positionH relativeFrom="column">
              <wp:posOffset>-111318</wp:posOffset>
            </wp:positionH>
            <wp:positionV relativeFrom="paragraph">
              <wp:posOffset>210213</wp:posOffset>
            </wp:positionV>
            <wp:extent cx="777875" cy="635635"/>
            <wp:effectExtent l="0" t="0" r="3175" b="0"/>
            <wp:wrapTight wrapText="bothSides">
              <wp:wrapPolygon edited="0">
                <wp:start x="0" y="0"/>
                <wp:lineTo x="0" y="20715"/>
                <wp:lineTo x="21159" y="20715"/>
                <wp:lineTo x="2115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gstock-D-Small-People-Movement-To-18037805-1024x837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F8B" w:rsidRPr="0011669B" w:rsidRDefault="00BE5F8B" w:rsidP="0011669B">
      <w:pPr>
        <w:rPr>
          <w:rFonts w:ascii="Calibri" w:hAnsi="Calibri"/>
          <w:sz w:val="22"/>
          <w:szCs w:val="22"/>
        </w:rPr>
      </w:pPr>
    </w:p>
    <w:p w:rsidR="008B17B8" w:rsidRPr="00C71309" w:rsidRDefault="008B17B8" w:rsidP="008B17B8">
      <w:pPr>
        <w:pStyle w:val="IntenseQuote"/>
        <w:ind w:left="0"/>
        <w:rPr>
          <w:rFonts w:ascii="Calibri" w:hAnsi="Calibri"/>
          <w:color w:val="auto"/>
          <w:sz w:val="28"/>
          <w:szCs w:val="28"/>
        </w:rPr>
      </w:pPr>
      <w:r w:rsidRPr="00C71309">
        <w:rPr>
          <w:rFonts w:ascii="Calibri" w:hAnsi="Calibri"/>
          <w:color w:val="002060"/>
          <w:sz w:val="28"/>
          <w:szCs w:val="28"/>
        </w:rPr>
        <w:t>Step #</w:t>
      </w:r>
      <w:r w:rsidR="00921CDE">
        <w:rPr>
          <w:rFonts w:ascii="Calibri" w:hAnsi="Calibri"/>
          <w:color w:val="002060"/>
          <w:sz w:val="28"/>
          <w:szCs w:val="28"/>
        </w:rPr>
        <w:t>9</w:t>
      </w:r>
      <w:r w:rsidRPr="00C71309">
        <w:rPr>
          <w:rFonts w:ascii="Calibri" w:hAnsi="Calibri"/>
          <w:color w:val="auto"/>
          <w:sz w:val="28"/>
          <w:szCs w:val="28"/>
        </w:rPr>
        <w:tab/>
      </w:r>
      <w:r w:rsidR="00921CDE">
        <w:rPr>
          <w:rFonts w:ascii="Calibri" w:hAnsi="Calibri"/>
          <w:color w:val="auto"/>
          <w:sz w:val="28"/>
          <w:szCs w:val="28"/>
        </w:rPr>
        <w:tab/>
      </w:r>
      <w:r w:rsidRPr="00C71309">
        <w:rPr>
          <w:rFonts w:ascii="Calibri" w:hAnsi="Calibri"/>
          <w:color w:val="auto"/>
          <w:sz w:val="28"/>
          <w:szCs w:val="28"/>
        </w:rPr>
        <w:t xml:space="preserve">Accountability - Field Agreement </w:t>
      </w:r>
    </w:p>
    <w:p w:rsidR="008B17B8" w:rsidRPr="008B17B8" w:rsidRDefault="008B17B8" w:rsidP="008429BC">
      <w:pPr>
        <w:jc w:val="both"/>
        <w:rPr>
          <w:rFonts w:ascii="Calibri" w:hAnsi="Calibri"/>
          <w:sz w:val="22"/>
          <w:szCs w:val="22"/>
        </w:rPr>
      </w:pPr>
      <w:r w:rsidRPr="008B17B8">
        <w:rPr>
          <w:rFonts w:ascii="Calibri" w:hAnsi="Calibri"/>
          <w:sz w:val="22"/>
          <w:szCs w:val="22"/>
        </w:rPr>
        <w:t xml:space="preserve">Submit to Field Office by </w:t>
      </w:r>
      <w:r w:rsidR="00BA52CC" w:rsidRPr="00BA52CC">
        <w:rPr>
          <w:rFonts w:ascii="Calibri" w:hAnsi="Calibri"/>
          <w:b/>
          <w:i/>
          <w:sz w:val="22"/>
          <w:szCs w:val="22"/>
        </w:rPr>
        <w:t>To Be Announced</w:t>
      </w:r>
      <w:r w:rsidR="00BA52CC">
        <w:rPr>
          <w:rFonts w:ascii="Calibri" w:hAnsi="Calibri"/>
          <w:b/>
          <w:sz w:val="22"/>
          <w:szCs w:val="22"/>
        </w:rPr>
        <w:t xml:space="preserve"> </w:t>
      </w:r>
      <w:r w:rsidRPr="008B17B8">
        <w:rPr>
          <w:rFonts w:ascii="Calibri" w:hAnsi="Calibri"/>
          <w:sz w:val="22"/>
          <w:szCs w:val="22"/>
        </w:rPr>
        <w:t>the UA School of Social Work Field Agreement</w:t>
      </w:r>
    </w:p>
    <w:p w:rsidR="00BE5F8B" w:rsidRDefault="00BE5F8B" w:rsidP="008429BC">
      <w:pPr>
        <w:jc w:val="both"/>
        <w:rPr>
          <w:rFonts w:ascii="Calibri" w:hAnsi="Calibri"/>
          <w:i/>
        </w:rPr>
      </w:pPr>
    </w:p>
    <w:p w:rsidR="00BE5F8B" w:rsidRDefault="00BE5F8B" w:rsidP="008429BC">
      <w:pPr>
        <w:jc w:val="both"/>
        <w:rPr>
          <w:rFonts w:ascii="Calibri" w:hAnsi="Calibri"/>
          <w:i/>
        </w:rPr>
      </w:pPr>
    </w:p>
    <w:p w:rsidR="008429BC" w:rsidRPr="00921CDE" w:rsidRDefault="008429BC" w:rsidP="00921CDE">
      <w:pPr>
        <w:rPr>
          <w:rFonts w:ascii="Calibri" w:hAnsi="Calibri"/>
          <w:b/>
          <w:i/>
          <w:sz w:val="28"/>
          <w:szCs w:val="28"/>
        </w:rPr>
      </w:pPr>
      <w:r w:rsidRPr="0011669B">
        <w:rPr>
          <w:rFonts w:ascii="Calibri" w:hAnsi="Calibri"/>
          <w:i/>
        </w:rPr>
        <w:t>Please contact Professor Naomi White with any questions you may have either about this schedule or about the Field Education Program</w:t>
      </w:r>
      <w:r w:rsidRPr="0011669B">
        <w:rPr>
          <w:rFonts w:ascii="Calibri" w:hAnsi="Calibri"/>
          <w:b/>
          <w:i/>
        </w:rPr>
        <w:t xml:space="preserve">.   </w:t>
      </w:r>
      <w:r w:rsidRPr="0011669B">
        <w:rPr>
          <w:rFonts w:ascii="Calibri" w:hAnsi="Calibri"/>
          <w:i/>
        </w:rPr>
        <w:t>Thank you.</w:t>
      </w:r>
      <w:r w:rsidR="00921CDE">
        <w:rPr>
          <w:rFonts w:ascii="Calibri" w:hAnsi="Calibri"/>
          <w:i/>
        </w:rPr>
        <w:br/>
      </w:r>
      <w:r w:rsidRPr="0011669B">
        <w:rPr>
          <w:rFonts w:ascii="Calibri" w:hAnsi="Calibri"/>
          <w:b/>
          <w:i/>
        </w:rPr>
        <w:tab/>
      </w:r>
      <w:r w:rsidR="00BC73A4">
        <w:rPr>
          <w:rFonts w:ascii="Calibri" w:hAnsi="Calibri"/>
          <w:b/>
          <w:i/>
        </w:rPr>
        <w:br/>
      </w:r>
      <w:r w:rsidRPr="00921CDE">
        <w:rPr>
          <w:rFonts w:ascii="Calibri" w:hAnsi="Calibri"/>
          <w:b/>
          <w:i/>
          <w:sz w:val="28"/>
          <w:szCs w:val="28"/>
        </w:rPr>
        <w:t>You are on your way.</w:t>
      </w:r>
      <w:r w:rsidR="008B17B8" w:rsidRPr="00921CDE">
        <w:rPr>
          <w:rFonts w:ascii="Calibri" w:hAnsi="Calibri"/>
          <w:b/>
          <w:i/>
          <w:sz w:val="28"/>
          <w:szCs w:val="28"/>
        </w:rPr>
        <w:t xml:space="preserve">  Congratulations!</w:t>
      </w:r>
      <w:r w:rsidR="00921CDE" w:rsidRPr="00921CDE">
        <w:rPr>
          <w:rFonts w:ascii="Calibri" w:hAnsi="Calibri"/>
          <w:b/>
          <w:i/>
          <w:sz w:val="28"/>
          <w:szCs w:val="28"/>
        </w:rPr>
        <w:t xml:space="preserve"> </w:t>
      </w:r>
      <w:r w:rsidRPr="00921CDE">
        <w:rPr>
          <w:rFonts w:ascii="Calibri" w:hAnsi="Calibri"/>
          <w:b/>
          <w:i/>
          <w:sz w:val="28"/>
          <w:szCs w:val="28"/>
        </w:rPr>
        <w:t>(330-972-5</w:t>
      </w:r>
      <w:r w:rsidR="00BE5F8B" w:rsidRPr="00921CDE">
        <w:rPr>
          <w:rFonts w:ascii="Calibri" w:hAnsi="Calibri"/>
          <w:b/>
          <w:i/>
          <w:sz w:val="28"/>
          <w:szCs w:val="28"/>
        </w:rPr>
        <w:t>978</w:t>
      </w:r>
      <w:r w:rsidRPr="00921CDE">
        <w:rPr>
          <w:rFonts w:ascii="Calibri" w:hAnsi="Calibri"/>
          <w:b/>
          <w:i/>
          <w:sz w:val="28"/>
          <w:szCs w:val="28"/>
        </w:rPr>
        <w:t xml:space="preserve">); </w:t>
      </w:r>
      <w:hyperlink r:id="rId16" w:history="1">
        <w:r w:rsidRPr="00921CDE">
          <w:rPr>
            <w:rStyle w:val="Hyperlink"/>
            <w:rFonts w:ascii="Calibri" w:hAnsi="Calibri"/>
            <w:b/>
            <w:i/>
            <w:sz w:val="28"/>
            <w:szCs w:val="28"/>
          </w:rPr>
          <w:t>naomi1@uakron.edu</w:t>
        </w:r>
      </w:hyperlink>
    </w:p>
    <w:p w:rsidR="00EE6BB3" w:rsidRPr="00A17E33" w:rsidRDefault="00921CDE" w:rsidP="00921CDE">
      <w:pPr>
        <w:tabs>
          <w:tab w:val="left" w:pos="240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bookmarkStart w:id="0" w:name="_GoBack"/>
      <w:bookmarkEnd w:id="0"/>
    </w:p>
    <w:sectPr w:rsidR="00EE6BB3" w:rsidRPr="00A17E33" w:rsidSect="009F6F2A">
      <w:headerReference w:type="default" r:id="rId17"/>
      <w:footerReference w:type="default" r:id="rId18"/>
      <w:pgSz w:w="12240" w:h="15840"/>
      <w:pgMar w:top="1008" w:right="1008" w:bottom="1008" w:left="1008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21C" w:rsidRDefault="0076021C" w:rsidP="00851C21">
      <w:r>
        <w:separator/>
      </w:r>
    </w:p>
  </w:endnote>
  <w:endnote w:type="continuationSeparator" w:id="0">
    <w:p w:rsidR="0076021C" w:rsidRDefault="0076021C" w:rsidP="0085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241" w:rsidRDefault="008E7241" w:rsidP="00851C21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224"/>
      </w:tabs>
      <w:rPr>
        <w:rFonts w:ascii="Cambria" w:hAnsi="Cambria"/>
      </w:rPr>
    </w:pPr>
    <w:r w:rsidRPr="00851C21">
      <w:rPr>
        <w:rFonts w:ascii="Calibri" w:hAnsi="Calibri"/>
        <w:i/>
        <w:sz w:val="22"/>
        <w:szCs w:val="22"/>
      </w:rPr>
      <w:t xml:space="preserve">This schedule is for </w:t>
    </w:r>
    <w:r w:rsidR="009F6F2A">
      <w:rPr>
        <w:rFonts w:ascii="Calibri" w:hAnsi="Calibri"/>
        <w:i/>
        <w:sz w:val="22"/>
        <w:szCs w:val="22"/>
      </w:rPr>
      <w:t>BA/</w:t>
    </w:r>
    <w:r w:rsidRPr="00851C21">
      <w:rPr>
        <w:rFonts w:ascii="Calibri" w:hAnsi="Calibri"/>
        <w:i/>
        <w:sz w:val="22"/>
        <w:szCs w:val="22"/>
      </w:rPr>
      <w:t>B</w:t>
    </w:r>
    <w:r w:rsidR="009F6F2A">
      <w:rPr>
        <w:rFonts w:ascii="Calibri" w:hAnsi="Calibri"/>
        <w:i/>
        <w:sz w:val="22"/>
        <w:szCs w:val="22"/>
      </w:rPr>
      <w:t>A</w:t>
    </w:r>
    <w:r w:rsidRPr="00851C21">
      <w:rPr>
        <w:rFonts w:ascii="Calibri" w:hAnsi="Calibri"/>
        <w:i/>
        <w:sz w:val="22"/>
        <w:szCs w:val="22"/>
      </w:rPr>
      <w:t xml:space="preserve">SW Students entering the Field </w:t>
    </w:r>
    <w:r w:rsidR="00921CDE">
      <w:rPr>
        <w:rFonts w:ascii="Calibri" w:hAnsi="Calibri"/>
        <w:i/>
        <w:sz w:val="22"/>
        <w:szCs w:val="22"/>
      </w:rPr>
      <w:t>Spring 2017</w:t>
    </w:r>
    <w:r w:rsidR="008B17B8">
      <w:rPr>
        <w:rFonts w:ascii="Calibri" w:hAnsi="Calibri"/>
        <w:i/>
        <w:sz w:val="22"/>
        <w:szCs w:val="22"/>
      </w:rPr>
      <w:t xml:space="preserve">                 </w:t>
    </w:r>
    <w:r w:rsidR="00BA52CC" w:rsidRPr="00BA52CC">
      <w:rPr>
        <w:rFonts w:ascii="Calibri" w:hAnsi="Calibri"/>
        <w:i/>
        <w:sz w:val="20"/>
        <w:szCs w:val="20"/>
      </w:rPr>
      <w:t>11/16/16/</w:t>
    </w:r>
    <w:r w:rsidR="00921CDE">
      <w:rPr>
        <w:rFonts w:ascii="Calibri" w:hAnsi="Calibri"/>
        <w:i/>
        <w:sz w:val="18"/>
        <w:szCs w:val="18"/>
      </w:rPr>
      <w:t>9.22</w:t>
    </w:r>
    <w:r w:rsidR="00A732B1">
      <w:rPr>
        <w:rFonts w:ascii="Calibri" w:hAnsi="Calibri"/>
        <w:i/>
        <w:sz w:val="18"/>
        <w:szCs w:val="18"/>
      </w:rPr>
      <w:t>.16</w:t>
    </w:r>
    <w:r w:rsidRPr="00851C21">
      <w:rPr>
        <w:rFonts w:ascii="Calibri" w:hAnsi="Calibri"/>
        <w:i/>
        <w:sz w:val="22"/>
        <w:szCs w:val="22"/>
      </w:rPr>
      <w:tab/>
    </w:r>
    <w:r w:rsidRPr="00A25066">
      <w:rPr>
        <w:rFonts w:ascii="Calibri" w:hAnsi="Calibri"/>
        <w:sz w:val="22"/>
        <w:szCs w:val="22"/>
      </w:rPr>
      <w:t>Page</w:t>
    </w:r>
    <w:r w:rsidRPr="00A25066">
      <w:rPr>
        <w:rFonts w:ascii="Cambria" w:hAnsi="Cambria"/>
      </w:rPr>
      <w:t xml:space="preserve"> </w:t>
    </w:r>
    <w:r w:rsidRPr="00A25066">
      <w:fldChar w:fldCharType="begin"/>
    </w:r>
    <w:r w:rsidRPr="00A25066">
      <w:instrText xml:space="preserve"> PAGE   \* MERGEFORMAT </w:instrText>
    </w:r>
    <w:r w:rsidRPr="00A25066">
      <w:fldChar w:fldCharType="separate"/>
    </w:r>
    <w:r w:rsidR="0076021C" w:rsidRPr="0076021C">
      <w:rPr>
        <w:rFonts w:ascii="Cambria" w:hAnsi="Cambria"/>
        <w:noProof/>
      </w:rPr>
      <w:t>1</w:t>
    </w:r>
    <w:r w:rsidRPr="00A25066">
      <w:fldChar w:fldCharType="end"/>
    </w:r>
  </w:p>
  <w:p w:rsidR="008E7241" w:rsidRDefault="008E7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21C" w:rsidRDefault="0076021C" w:rsidP="00851C21">
      <w:r>
        <w:separator/>
      </w:r>
    </w:p>
  </w:footnote>
  <w:footnote w:type="continuationSeparator" w:id="0">
    <w:p w:rsidR="0076021C" w:rsidRDefault="0076021C" w:rsidP="00851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9BC" w:rsidRPr="00BE5F8B" w:rsidRDefault="004A18CB" w:rsidP="009F6F2A">
    <w:pPr>
      <w:pStyle w:val="Header"/>
      <w:pBdr>
        <w:bottom w:val="thickThinSmallGap" w:sz="24" w:space="1" w:color="622423"/>
      </w:pBdr>
      <w:jc w:val="center"/>
      <w:rPr>
        <w:rFonts w:ascii="Calibri" w:hAnsi="Calibri"/>
        <w:b/>
      </w:rPr>
    </w:pPr>
    <w:r w:rsidRPr="00BE5F8B">
      <w:rPr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-124460</wp:posOffset>
          </wp:positionH>
          <wp:positionV relativeFrom="paragraph">
            <wp:posOffset>66675</wp:posOffset>
          </wp:positionV>
          <wp:extent cx="450850" cy="447675"/>
          <wp:effectExtent l="0" t="0" r="0" b="0"/>
          <wp:wrapThrough wrapText="bothSides">
            <wp:wrapPolygon edited="0">
              <wp:start x="0" y="0"/>
              <wp:lineTo x="0" y="21140"/>
              <wp:lineTo x="20992" y="21140"/>
              <wp:lineTo x="20992" y="0"/>
              <wp:lineTo x="0" y="0"/>
            </wp:wrapPolygon>
          </wp:wrapThrough>
          <wp:docPr id="1" name="Picture 2" descr="U of A Se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 of A Seal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6F2A" w:rsidRPr="00BE5F8B">
      <w:rPr>
        <w:rFonts w:ascii="Calibri" w:hAnsi="Calibri"/>
        <w:b/>
      </w:rPr>
      <w:t>Undergraduate Field</w:t>
    </w:r>
    <w:r w:rsidR="008E7241" w:rsidRPr="00BE5F8B">
      <w:rPr>
        <w:rFonts w:ascii="Calibri" w:hAnsi="Calibri"/>
        <w:b/>
      </w:rPr>
      <w:t xml:space="preserve"> Orientation Schedule</w:t>
    </w:r>
    <w:r w:rsidR="00D871D6" w:rsidRPr="00BE5F8B">
      <w:rPr>
        <w:rFonts w:ascii="Calibri" w:hAnsi="Calibri"/>
        <w:b/>
      </w:rPr>
      <w:t xml:space="preserve">: </w:t>
    </w:r>
    <w:r w:rsidR="008E7241" w:rsidRPr="00BE5F8B">
      <w:rPr>
        <w:rFonts w:ascii="Calibri" w:hAnsi="Calibri"/>
        <w:b/>
      </w:rPr>
      <w:t xml:space="preserve"> </w:t>
    </w:r>
    <w:r w:rsidR="00D871D6" w:rsidRPr="00BE5F8B">
      <w:rPr>
        <w:rFonts w:ascii="Calibri" w:hAnsi="Calibri"/>
        <w:b/>
      </w:rPr>
      <w:t xml:space="preserve">Entering Field in </w:t>
    </w:r>
    <w:r w:rsidR="00047B23">
      <w:rPr>
        <w:rFonts w:ascii="Calibri" w:hAnsi="Calibri"/>
        <w:b/>
      </w:rPr>
      <w:t>Spring 2017</w:t>
    </w:r>
    <w:r w:rsidR="00BE5F8B" w:rsidRPr="00BE5F8B">
      <w:rPr>
        <w:rFonts w:ascii="Calibri" w:hAnsi="Calibri"/>
        <w:b/>
      </w:rPr>
      <w:t>| Akron Campus</w:t>
    </w:r>
  </w:p>
  <w:p w:rsidR="008E7241" w:rsidRPr="001D5FE4" w:rsidRDefault="008E7241" w:rsidP="001D5FE4">
    <w:pPr>
      <w:pStyle w:val="Header"/>
      <w:pBdr>
        <w:bottom w:val="thickThinSmallGap" w:sz="24" w:space="1" w:color="622423"/>
      </w:pBdr>
      <w:jc w:val="center"/>
      <w:rPr>
        <w:rFonts w:ascii="Calibri" w:hAnsi="Calibri"/>
        <w:b/>
      </w:rPr>
    </w:pPr>
  </w:p>
  <w:p w:rsidR="008E7241" w:rsidRDefault="008E72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8"/>
      </v:shape>
    </w:pict>
  </w:numPicBullet>
  <w:numPicBullet w:numPicBulletId="1">
    <w:pict>
      <v:shape id="_x0000_i1046" type="#_x0000_t75" style="width:10pt;height:10pt" o:bullet="t">
        <v:imagedata r:id="rId2" o:title="BD21298_"/>
      </v:shape>
    </w:pict>
  </w:numPicBullet>
  <w:abstractNum w:abstractNumId="0" w15:restartNumberingAfterBreak="0">
    <w:nsid w:val="00A27A49"/>
    <w:multiLevelType w:val="hybridMultilevel"/>
    <w:tmpl w:val="2E4A3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B76D9"/>
    <w:multiLevelType w:val="hybridMultilevel"/>
    <w:tmpl w:val="413E354A"/>
    <w:lvl w:ilvl="0" w:tplc="C87AA3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06A18"/>
    <w:multiLevelType w:val="hybridMultilevel"/>
    <w:tmpl w:val="E1A28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3C6F"/>
    <w:multiLevelType w:val="hybridMultilevel"/>
    <w:tmpl w:val="56CC5276"/>
    <w:lvl w:ilvl="0" w:tplc="98AEB37C">
      <w:start w:val="1"/>
      <w:numFmt w:val="decimal"/>
      <w:lvlText w:val="%1."/>
      <w:lvlJc w:val="left"/>
      <w:pPr>
        <w:ind w:left="2160" w:hanging="720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4C0C8D"/>
    <w:multiLevelType w:val="hybridMultilevel"/>
    <w:tmpl w:val="B192C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D5821"/>
    <w:multiLevelType w:val="hybridMultilevel"/>
    <w:tmpl w:val="3A58A74A"/>
    <w:lvl w:ilvl="0" w:tplc="6980D7BC">
      <w:start w:val="1"/>
      <w:numFmt w:val="decimal"/>
      <w:lvlText w:val="%1."/>
      <w:lvlJc w:val="left"/>
      <w:pPr>
        <w:ind w:left="2160" w:hanging="720"/>
      </w:pPr>
      <w:rPr>
        <w:rFonts w:hint="default"/>
        <w:b/>
        <w:color w:val="002060"/>
      </w:rPr>
    </w:lvl>
    <w:lvl w:ilvl="1" w:tplc="08C8216C">
      <w:start w:val="1"/>
      <w:numFmt w:val="lowerLetter"/>
      <w:lvlText w:val="%2."/>
      <w:lvlJc w:val="left"/>
      <w:pPr>
        <w:ind w:left="252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F728EC"/>
    <w:multiLevelType w:val="hybridMultilevel"/>
    <w:tmpl w:val="40B00A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D5987"/>
    <w:multiLevelType w:val="hybridMultilevel"/>
    <w:tmpl w:val="DC50A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84DF3"/>
    <w:multiLevelType w:val="hybridMultilevel"/>
    <w:tmpl w:val="74D470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D2CF4"/>
    <w:multiLevelType w:val="hybridMultilevel"/>
    <w:tmpl w:val="89C24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72C60"/>
    <w:multiLevelType w:val="hybridMultilevel"/>
    <w:tmpl w:val="81980E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313BC"/>
    <w:multiLevelType w:val="hybridMultilevel"/>
    <w:tmpl w:val="0048360C"/>
    <w:lvl w:ilvl="0" w:tplc="F8DE110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C07A4C"/>
    <w:multiLevelType w:val="hybridMultilevel"/>
    <w:tmpl w:val="4B50C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D5948"/>
    <w:multiLevelType w:val="hybridMultilevel"/>
    <w:tmpl w:val="AE9658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15B20"/>
    <w:multiLevelType w:val="hybridMultilevel"/>
    <w:tmpl w:val="38F444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C6EDC"/>
    <w:multiLevelType w:val="hybridMultilevel"/>
    <w:tmpl w:val="3FBC5D18"/>
    <w:lvl w:ilvl="0" w:tplc="CE60DD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31EE7"/>
    <w:multiLevelType w:val="hybridMultilevel"/>
    <w:tmpl w:val="954CF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CB1C8F"/>
    <w:multiLevelType w:val="hybridMultilevel"/>
    <w:tmpl w:val="420AC9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929E2"/>
    <w:multiLevelType w:val="hybridMultilevel"/>
    <w:tmpl w:val="A1CE0948"/>
    <w:lvl w:ilvl="0" w:tplc="07F8EE62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8BF009C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A7E7210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476DD"/>
    <w:multiLevelType w:val="hybridMultilevel"/>
    <w:tmpl w:val="B3A66D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856CB3"/>
    <w:multiLevelType w:val="multilevel"/>
    <w:tmpl w:val="F918954E"/>
    <w:styleLink w:val="Style1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A0262"/>
    <w:multiLevelType w:val="hybridMultilevel"/>
    <w:tmpl w:val="1F602D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204D8B"/>
    <w:multiLevelType w:val="hybridMultilevel"/>
    <w:tmpl w:val="50727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18"/>
  </w:num>
  <w:num w:numId="4">
    <w:abstractNumId w:val="16"/>
  </w:num>
  <w:num w:numId="5">
    <w:abstractNumId w:val="7"/>
  </w:num>
  <w:num w:numId="6">
    <w:abstractNumId w:val="11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7"/>
  </w:num>
  <w:num w:numId="12">
    <w:abstractNumId w:val="13"/>
  </w:num>
  <w:num w:numId="13">
    <w:abstractNumId w:val="2"/>
  </w:num>
  <w:num w:numId="14">
    <w:abstractNumId w:val="14"/>
  </w:num>
  <w:num w:numId="15">
    <w:abstractNumId w:val="10"/>
  </w:num>
  <w:num w:numId="16">
    <w:abstractNumId w:val="22"/>
  </w:num>
  <w:num w:numId="17">
    <w:abstractNumId w:val="12"/>
  </w:num>
  <w:num w:numId="18">
    <w:abstractNumId w:val="4"/>
  </w:num>
  <w:num w:numId="19">
    <w:abstractNumId w:val="21"/>
  </w:num>
  <w:num w:numId="20">
    <w:abstractNumId w:val="8"/>
  </w:num>
  <w:num w:numId="21">
    <w:abstractNumId w:val="9"/>
  </w:num>
  <w:num w:numId="22">
    <w:abstractNumId w:val="15"/>
  </w:num>
  <w:num w:numId="23">
    <w:abstractNumId w:val="0"/>
  </w:num>
  <w:num w:numId="24">
    <w:abstractNumId w:val="1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73"/>
    <w:rsid w:val="000028EA"/>
    <w:rsid w:val="0001518C"/>
    <w:rsid w:val="00016EF2"/>
    <w:rsid w:val="0003405E"/>
    <w:rsid w:val="00047B23"/>
    <w:rsid w:val="00053C9E"/>
    <w:rsid w:val="00067BC0"/>
    <w:rsid w:val="0009432E"/>
    <w:rsid w:val="000A3ED0"/>
    <w:rsid w:val="000A72FF"/>
    <w:rsid w:val="000E592B"/>
    <w:rsid w:val="000F2A52"/>
    <w:rsid w:val="0010541A"/>
    <w:rsid w:val="001115A1"/>
    <w:rsid w:val="0011669B"/>
    <w:rsid w:val="00150603"/>
    <w:rsid w:val="001708C5"/>
    <w:rsid w:val="00174DFF"/>
    <w:rsid w:val="00186D3C"/>
    <w:rsid w:val="001D5FE4"/>
    <w:rsid w:val="00244775"/>
    <w:rsid w:val="002670FF"/>
    <w:rsid w:val="00273CE1"/>
    <w:rsid w:val="0029723A"/>
    <w:rsid w:val="002A01E4"/>
    <w:rsid w:val="002C5C7D"/>
    <w:rsid w:val="003037F0"/>
    <w:rsid w:val="00315B15"/>
    <w:rsid w:val="00336974"/>
    <w:rsid w:val="00342E29"/>
    <w:rsid w:val="003469C4"/>
    <w:rsid w:val="00373BA3"/>
    <w:rsid w:val="00384057"/>
    <w:rsid w:val="003A6E3B"/>
    <w:rsid w:val="003B04B8"/>
    <w:rsid w:val="003D71C3"/>
    <w:rsid w:val="00401568"/>
    <w:rsid w:val="004017FE"/>
    <w:rsid w:val="00412F83"/>
    <w:rsid w:val="004154DF"/>
    <w:rsid w:val="00435885"/>
    <w:rsid w:val="00443EDF"/>
    <w:rsid w:val="00463E25"/>
    <w:rsid w:val="00493C93"/>
    <w:rsid w:val="004A18CB"/>
    <w:rsid w:val="004A42F7"/>
    <w:rsid w:val="004B13CD"/>
    <w:rsid w:val="004F5352"/>
    <w:rsid w:val="00501EB5"/>
    <w:rsid w:val="00516321"/>
    <w:rsid w:val="0053113A"/>
    <w:rsid w:val="0054266C"/>
    <w:rsid w:val="0054704D"/>
    <w:rsid w:val="0054754C"/>
    <w:rsid w:val="00547FCE"/>
    <w:rsid w:val="00562A2B"/>
    <w:rsid w:val="005C29FF"/>
    <w:rsid w:val="005D7877"/>
    <w:rsid w:val="005E05ED"/>
    <w:rsid w:val="005E7E92"/>
    <w:rsid w:val="005F30BA"/>
    <w:rsid w:val="00605C56"/>
    <w:rsid w:val="00652EA4"/>
    <w:rsid w:val="0066247C"/>
    <w:rsid w:val="006645C8"/>
    <w:rsid w:val="006F4D3B"/>
    <w:rsid w:val="0072671A"/>
    <w:rsid w:val="007375BB"/>
    <w:rsid w:val="0076021C"/>
    <w:rsid w:val="00795871"/>
    <w:rsid w:val="007C2F1D"/>
    <w:rsid w:val="00801ADB"/>
    <w:rsid w:val="00835934"/>
    <w:rsid w:val="008429BC"/>
    <w:rsid w:val="00851C21"/>
    <w:rsid w:val="00880DE3"/>
    <w:rsid w:val="008B17B8"/>
    <w:rsid w:val="008B6409"/>
    <w:rsid w:val="008D3D65"/>
    <w:rsid w:val="008E4BEF"/>
    <w:rsid w:val="008E7241"/>
    <w:rsid w:val="00921CDE"/>
    <w:rsid w:val="00932B07"/>
    <w:rsid w:val="00950ACB"/>
    <w:rsid w:val="009667D1"/>
    <w:rsid w:val="0096727F"/>
    <w:rsid w:val="009D142F"/>
    <w:rsid w:val="009F6F2A"/>
    <w:rsid w:val="00A17E33"/>
    <w:rsid w:val="00A25066"/>
    <w:rsid w:val="00A33B49"/>
    <w:rsid w:val="00A732B1"/>
    <w:rsid w:val="00A90273"/>
    <w:rsid w:val="00AD1F73"/>
    <w:rsid w:val="00AF3018"/>
    <w:rsid w:val="00B11884"/>
    <w:rsid w:val="00B26999"/>
    <w:rsid w:val="00B50104"/>
    <w:rsid w:val="00B6556A"/>
    <w:rsid w:val="00B66A47"/>
    <w:rsid w:val="00BA23B1"/>
    <w:rsid w:val="00BA52CC"/>
    <w:rsid w:val="00BC73A4"/>
    <w:rsid w:val="00BE5F8B"/>
    <w:rsid w:val="00C04744"/>
    <w:rsid w:val="00C20C88"/>
    <w:rsid w:val="00C21458"/>
    <w:rsid w:val="00C257F5"/>
    <w:rsid w:val="00C313F3"/>
    <w:rsid w:val="00C71309"/>
    <w:rsid w:val="00C86374"/>
    <w:rsid w:val="00CA12DD"/>
    <w:rsid w:val="00CA429C"/>
    <w:rsid w:val="00CF3AE7"/>
    <w:rsid w:val="00CF4406"/>
    <w:rsid w:val="00D04428"/>
    <w:rsid w:val="00D14B21"/>
    <w:rsid w:val="00D36D55"/>
    <w:rsid w:val="00D607ED"/>
    <w:rsid w:val="00D6437E"/>
    <w:rsid w:val="00D70144"/>
    <w:rsid w:val="00D871D6"/>
    <w:rsid w:val="00DD59BD"/>
    <w:rsid w:val="00DD700B"/>
    <w:rsid w:val="00DE3602"/>
    <w:rsid w:val="00DF0AFB"/>
    <w:rsid w:val="00DF0CEE"/>
    <w:rsid w:val="00E3093E"/>
    <w:rsid w:val="00E51F16"/>
    <w:rsid w:val="00E522E2"/>
    <w:rsid w:val="00E54A34"/>
    <w:rsid w:val="00E54E11"/>
    <w:rsid w:val="00E57897"/>
    <w:rsid w:val="00E80AC7"/>
    <w:rsid w:val="00ED3EC4"/>
    <w:rsid w:val="00EE6BB3"/>
    <w:rsid w:val="00F0421C"/>
    <w:rsid w:val="00F274CA"/>
    <w:rsid w:val="00F36721"/>
    <w:rsid w:val="00F622C6"/>
    <w:rsid w:val="00F65557"/>
    <w:rsid w:val="00F6779C"/>
    <w:rsid w:val="00F70620"/>
    <w:rsid w:val="00FB524D"/>
    <w:rsid w:val="00FD36D1"/>
    <w:rsid w:val="00FD6F49"/>
    <w:rsid w:val="00FE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7BF4BE-90DA-4B7C-84DE-AB0312F6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2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01518C"/>
    <w:pPr>
      <w:numPr>
        <w:numId w:val="1"/>
      </w:numPr>
    </w:pPr>
  </w:style>
  <w:style w:type="paragraph" w:styleId="Title">
    <w:name w:val="Title"/>
    <w:basedOn w:val="Normal"/>
    <w:qFormat/>
    <w:rsid w:val="00A90273"/>
    <w:pPr>
      <w:jc w:val="center"/>
    </w:pPr>
    <w:rPr>
      <w:b/>
      <w:bCs/>
      <w:sz w:val="28"/>
    </w:rPr>
  </w:style>
  <w:style w:type="character" w:styleId="Hyperlink">
    <w:name w:val="Hyperlink"/>
    <w:rsid w:val="0003405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E0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05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51C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51C2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51C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1C2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80D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41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541A"/>
    <w:rPr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naomi1@uakron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://www.uakron.edu/socialwork/field-educatio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akron.edu/socialwork/" TargetMode="External"/><Relationship Id="rId14" Type="http://schemas.openxmlformats.org/officeDocument/2006/relationships/hyperlink" Target="http://www.uakron.edu/socialwork/field-education/basw-info-forms.do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4BFE7-0719-47EA-B5BE-704451E9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799</Words>
  <Characters>4838</Characters>
  <Application>Microsoft Office Word</Application>
  <DocSecurity>0</DocSecurity>
  <Lines>219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BSW Field Education Application Orientation Schedule, Fall 2009</vt:lpstr>
    </vt:vector>
  </TitlesOfParts>
  <Company>The University of Akron</Company>
  <LinksUpToDate>false</LinksUpToDate>
  <CharactersWithSpaces>5527</CharactersWithSpaces>
  <SharedDoc>false</SharedDoc>
  <HLinks>
    <vt:vector size="24" baseType="variant">
      <vt:variant>
        <vt:i4>2555980</vt:i4>
      </vt:variant>
      <vt:variant>
        <vt:i4>9</vt:i4>
      </vt:variant>
      <vt:variant>
        <vt:i4>0</vt:i4>
      </vt:variant>
      <vt:variant>
        <vt:i4>5</vt:i4>
      </vt:variant>
      <vt:variant>
        <vt:lpwstr>mailto:naomi1@uakron.edu</vt:lpwstr>
      </vt:variant>
      <vt:variant>
        <vt:lpwstr/>
      </vt:variant>
      <vt:variant>
        <vt:i4>655370</vt:i4>
      </vt:variant>
      <vt:variant>
        <vt:i4>6</vt:i4>
      </vt:variant>
      <vt:variant>
        <vt:i4>0</vt:i4>
      </vt:variant>
      <vt:variant>
        <vt:i4>5</vt:i4>
      </vt:variant>
      <vt:variant>
        <vt:lpwstr>http://www.uakron.edu/socialwork/field-education/basw-info-forms.dot</vt:lpwstr>
      </vt:variant>
      <vt:variant>
        <vt:lpwstr/>
      </vt:variant>
      <vt:variant>
        <vt:i4>4194386</vt:i4>
      </vt:variant>
      <vt:variant>
        <vt:i4>3</vt:i4>
      </vt:variant>
      <vt:variant>
        <vt:i4>0</vt:i4>
      </vt:variant>
      <vt:variant>
        <vt:i4>5</vt:i4>
      </vt:variant>
      <vt:variant>
        <vt:lpwstr>http://www.uakron.edu/socialwork/field-education/</vt:lpwstr>
      </vt:variant>
      <vt:variant>
        <vt:lpwstr/>
      </vt:variant>
      <vt:variant>
        <vt:i4>5308489</vt:i4>
      </vt:variant>
      <vt:variant>
        <vt:i4>0</vt:i4>
      </vt:variant>
      <vt:variant>
        <vt:i4>0</vt:i4>
      </vt:variant>
      <vt:variant>
        <vt:i4>5</vt:i4>
      </vt:variant>
      <vt:variant>
        <vt:lpwstr>http://www.uakron.edu/socialwork/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BSW Field Education Application Orientation Schedule, Fall 2009</dc:title>
  <dc:subject/>
  <dc:creator>NW</dc:creator>
  <cp:keywords/>
  <cp:lastModifiedBy>White,Naomi C</cp:lastModifiedBy>
  <cp:revision>5</cp:revision>
  <cp:lastPrinted>2015-02-16T22:55:00Z</cp:lastPrinted>
  <dcterms:created xsi:type="dcterms:W3CDTF">2016-09-27T23:18:00Z</dcterms:created>
  <dcterms:modified xsi:type="dcterms:W3CDTF">2016-11-16T21:06:00Z</dcterms:modified>
</cp:coreProperties>
</file>