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18" w:rsidRPr="00363BAA" w:rsidRDefault="00363BAA">
      <w:pPr>
        <w:rPr>
          <w:sz w:val="24"/>
          <w:szCs w:val="24"/>
        </w:rPr>
      </w:pPr>
      <w:bookmarkStart w:id="0" w:name="_GoBack"/>
      <w:bookmarkEnd w:id="0"/>
      <w:r w:rsidRPr="00363BAA">
        <w:rPr>
          <w:sz w:val="24"/>
          <w:szCs w:val="24"/>
        </w:rPr>
        <w:t xml:space="preserve">The </w:t>
      </w:r>
      <w:r w:rsidRPr="00363BAA">
        <w:rPr>
          <w:i/>
          <w:sz w:val="24"/>
          <w:szCs w:val="24"/>
        </w:rPr>
        <w:t>Recommended Sequence of Courses for Full Social Work Majors</w:t>
      </w:r>
      <w:r w:rsidRPr="00363BAA">
        <w:rPr>
          <w:sz w:val="24"/>
          <w:szCs w:val="24"/>
        </w:rPr>
        <w:t xml:space="preserve"> was created to assist social work students in planning degree progress.  This document in </w:t>
      </w:r>
      <w:r w:rsidRPr="00363BAA">
        <w:rPr>
          <w:b/>
          <w:i/>
          <w:sz w:val="24"/>
          <w:szCs w:val="24"/>
        </w:rPr>
        <w:t>not</w:t>
      </w:r>
      <w:r w:rsidRPr="00363BAA">
        <w:rPr>
          <w:sz w:val="24"/>
          <w:szCs w:val="24"/>
        </w:rPr>
        <w:t xml:space="preserve"> in lieu of meeting with your assigned social work faculty academic advisor.  All social work students are required to meet with their assigned academic advisor and complete an </w:t>
      </w:r>
      <w:r w:rsidRPr="00363BAA">
        <w:rPr>
          <w:i/>
          <w:sz w:val="24"/>
          <w:szCs w:val="24"/>
        </w:rPr>
        <w:t>Academic Plan</w:t>
      </w:r>
      <w:r w:rsidRPr="00363BAA">
        <w:rPr>
          <w:sz w:val="24"/>
          <w:szCs w:val="24"/>
        </w:rPr>
        <w:t xml:space="preserve"> after full admission.  </w:t>
      </w:r>
    </w:p>
    <w:p w:rsidR="00363BAA" w:rsidRPr="00F31DB3" w:rsidRDefault="00363BAA" w:rsidP="00363BAA">
      <w:pPr>
        <w:pStyle w:val="IntenseQuote"/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Recommended </w:t>
      </w:r>
    </w:p>
    <w:p w:rsidR="00363BAA" w:rsidRPr="00F31DB3" w:rsidRDefault="00363BAA" w:rsidP="00363BAA">
      <w:pPr>
        <w:spacing w:after="0"/>
        <w:rPr>
          <w:b/>
          <w:sz w:val="28"/>
          <w:szCs w:val="28"/>
        </w:rPr>
      </w:pPr>
      <w:r w:rsidRPr="00F31DB3">
        <w:rPr>
          <w:b/>
          <w:sz w:val="28"/>
          <w:szCs w:val="28"/>
        </w:rPr>
        <w:t>Fall Semester</w:t>
      </w:r>
      <w:r w:rsidRPr="00F31DB3">
        <w:rPr>
          <w:b/>
          <w:sz w:val="28"/>
          <w:szCs w:val="28"/>
        </w:rPr>
        <w:tab/>
      </w:r>
      <w:r w:rsidRPr="00F31DB3">
        <w:rPr>
          <w:b/>
          <w:sz w:val="28"/>
          <w:szCs w:val="28"/>
        </w:rPr>
        <w:tab/>
      </w:r>
      <w:r w:rsidRPr="00F31DB3">
        <w:rPr>
          <w:b/>
          <w:sz w:val="28"/>
          <w:szCs w:val="28"/>
        </w:rPr>
        <w:tab/>
      </w:r>
      <w:r w:rsidRPr="00F31DB3">
        <w:rPr>
          <w:b/>
          <w:sz w:val="28"/>
          <w:szCs w:val="28"/>
        </w:rPr>
        <w:tab/>
      </w:r>
      <w:r w:rsidRPr="00F31DB3">
        <w:rPr>
          <w:b/>
          <w:sz w:val="28"/>
          <w:szCs w:val="28"/>
        </w:rPr>
        <w:tab/>
        <w:t>Spring Semester</w:t>
      </w:r>
    </w:p>
    <w:p w:rsidR="00363BAA" w:rsidRPr="00A65DC5" w:rsidRDefault="00363BAA" w:rsidP="00363BAA">
      <w:pPr>
        <w:spacing w:after="0" w:line="240" w:lineRule="auto"/>
      </w:pPr>
      <w:r w:rsidRPr="00F31DB3">
        <w:rPr>
          <w:sz w:val="24"/>
          <w:szCs w:val="24"/>
        </w:rPr>
        <w:t xml:space="preserve">7750:401 </w:t>
      </w:r>
      <w:proofErr w:type="gramStart"/>
      <w:r w:rsidRPr="00F31DB3">
        <w:rPr>
          <w:sz w:val="24"/>
          <w:szCs w:val="24"/>
        </w:rPr>
        <w:t xml:space="preserve">SWK </w:t>
      </w:r>
      <w:r>
        <w:rPr>
          <w:sz w:val="24"/>
          <w:szCs w:val="24"/>
        </w:rPr>
        <w:t xml:space="preserve"> </w:t>
      </w:r>
      <w:r w:rsidRPr="00A65DC5">
        <w:rPr>
          <w:b/>
          <w:sz w:val="24"/>
          <w:szCs w:val="24"/>
        </w:rPr>
        <w:t>Practice</w:t>
      </w:r>
      <w:proofErr w:type="gramEnd"/>
      <w:r w:rsidRPr="00A65DC5"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 xml:space="preserve"> </w:t>
      </w:r>
      <w:r w:rsidRPr="00A65DC5">
        <w:t>(3)</w:t>
      </w: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  <w:t xml:space="preserve">7750:402  SWK </w:t>
      </w:r>
      <w:r w:rsidRPr="00A65DC5">
        <w:rPr>
          <w:b/>
          <w:sz w:val="24"/>
          <w:szCs w:val="24"/>
        </w:rPr>
        <w:t>Practice II</w:t>
      </w:r>
      <w:r>
        <w:rPr>
          <w:b/>
          <w:sz w:val="24"/>
          <w:szCs w:val="24"/>
        </w:rPr>
        <w:t xml:space="preserve"> </w:t>
      </w:r>
      <w:r w:rsidRPr="00A65DC5">
        <w:t>(3)</w:t>
      </w:r>
    </w:p>
    <w:p w:rsidR="00363BAA" w:rsidRPr="00F31DB3" w:rsidRDefault="00363BAA" w:rsidP="00363BAA">
      <w:pPr>
        <w:spacing w:after="0" w:line="240" w:lineRule="auto"/>
        <w:rPr>
          <w:sz w:val="24"/>
          <w:szCs w:val="24"/>
        </w:rPr>
      </w:pPr>
      <w:proofErr w:type="gramStart"/>
      <w:r w:rsidRPr="00F31DB3">
        <w:rPr>
          <w:sz w:val="24"/>
          <w:szCs w:val="24"/>
        </w:rPr>
        <w:t xml:space="preserve">7750:405  </w:t>
      </w:r>
      <w:r>
        <w:rPr>
          <w:sz w:val="24"/>
          <w:szCs w:val="24"/>
        </w:rPr>
        <w:t>SWK</w:t>
      </w:r>
      <w:proofErr w:type="gramEnd"/>
      <w:r>
        <w:rPr>
          <w:sz w:val="24"/>
          <w:szCs w:val="24"/>
        </w:rPr>
        <w:t xml:space="preserve"> </w:t>
      </w:r>
      <w:r w:rsidRPr="00A65DC5">
        <w:rPr>
          <w:b/>
          <w:sz w:val="24"/>
          <w:szCs w:val="24"/>
        </w:rPr>
        <w:t>Practice I Skills Lab</w:t>
      </w:r>
      <w:r>
        <w:rPr>
          <w:b/>
          <w:sz w:val="24"/>
          <w:szCs w:val="24"/>
        </w:rPr>
        <w:t xml:space="preserve"> </w:t>
      </w:r>
      <w:r w:rsidRPr="00A65DC5">
        <w:t>(3)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13C8">
        <w:rPr>
          <w:sz w:val="24"/>
          <w:szCs w:val="24"/>
        </w:rPr>
        <w:t>7750:452</w:t>
      </w:r>
      <w:r w:rsidRPr="00F31DB3">
        <w:rPr>
          <w:sz w:val="24"/>
          <w:szCs w:val="24"/>
        </w:rPr>
        <w:t xml:space="preserve">  SWK </w:t>
      </w:r>
      <w:r w:rsidR="000A13C8">
        <w:rPr>
          <w:b/>
          <w:sz w:val="24"/>
          <w:szCs w:val="24"/>
        </w:rPr>
        <w:t xml:space="preserve">in Mental Health </w:t>
      </w:r>
      <w:r w:rsidRPr="00A65DC5">
        <w:t>(3)</w:t>
      </w:r>
    </w:p>
    <w:p w:rsidR="00363BAA" w:rsidRPr="00A65DC5" w:rsidRDefault="000A13C8" w:rsidP="00363BAA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7750:442</w:t>
      </w:r>
      <w:r w:rsidR="00363BAA" w:rsidRPr="00F31DB3">
        <w:rPr>
          <w:sz w:val="24"/>
          <w:szCs w:val="24"/>
        </w:rPr>
        <w:t xml:space="preserve">  SWK</w:t>
      </w:r>
      <w:proofErr w:type="gramEnd"/>
      <w:r w:rsidR="00363BAA" w:rsidRPr="00F31DB3">
        <w:rPr>
          <w:sz w:val="24"/>
          <w:szCs w:val="24"/>
        </w:rPr>
        <w:t xml:space="preserve"> </w:t>
      </w:r>
      <w:r w:rsidR="00363BAA" w:rsidRPr="00A65DC5">
        <w:rPr>
          <w:b/>
          <w:sz w:val="24"/>
          <w:szCs w:val="24"/>
        </w:rPr>
        <w:t>Research</w:t>
      </w:r>
      <w:r w:rsidR="00363BAA">
        <w:rPr>
          <w:b/>
          <w:sz w:val="24"/>
          <w:szCs w:val="24"/>
        </w:rPr>
        <w:t xml:space="preserve"> </w:t>
      </w:r>
      <w:r w:rsidR="00363BAA" w:rsidRPr="00A65DC5">
        <w:t>(3)</w:t>
      </w:r>
      <w:r w:rsidR="00363BAA" w:rsidRPr="00A65DC5">
        <w:tab/>
      </w:r>
      <w:r w:rsidR="00363BAA" w:rsidRPr="00F31DB3">
        <w:rPr>
          <w:sz w:val="24"/>
          <w:szCs w:val="24"/>
        </w:rPr>
        <w:tab/>
      </w:r>
      <w:r w:rsidR="00363BAA" w:rsidRPr="00F31DB3">
        <w:rPr>
          <w:sz w:val="24"/>
          <w:szCs w:val="24"/>
        </w:rPr>
        <w:tab/>
      </w:r>
      <w:r w:rsidR="00363BAA" w:rsidRPr="00F31DB3">
        <w:rPr>
          <w:sz w:val="24"/>
          <w:szCs w:val="24"/>
        </w:rPr>
        <w:tab/>
        <w:t xml:space="preserve">7750:430 </w:t>
      </w:r>
      <w:r w:rsidR="00363BAA">
        <w:rPr>
          <w:sz w:val="24"/>
          <w:szCs w:val="24"/>
        </w:rPr>
        <w:t xml:space="preserve"> SWK </w:t>
      </w:r>
      <w:r w:rsidR="00363BAA" w:rsidRPr="00A65DC5">
        <w:rPr>
          <w:b/>
          <w:sz w:val="24"/>
          <w:szCs w:val="24"/>
        </w:rPr>
        <w:t>HBSE II</w:t>
      </w:r>
      <w:r w:rsidR="00363BAA">
        <w:rPr>
          <w:b/>
          <w:sz w:val="24"/>
          <w:szCs w:val="24"/>
        </w:rPr>
        <w:t xml:space="preserve"> </w:t>
      </w:r>
      <w:r w:rsidR="00363BAA" w:rsidRPr="00A65DC5">
        <w:t>(3)</w:t>
      </w:r>
    </w:p>
    <w:p w:rsidR="00363BAA" w:rsidRPr="00F31DB3" w:rsidRDefault="00363BAA" w:rsidP="00363BAA">
      <w:pPr>
        <w:spacing w:after="0" w:line="240" w:lineRule="auto"/>
        <w:rPr>
          <w:sz w:val="28"/>
          <w:szCs w:val="28"/>
        </w:rPr>
      </w:pP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</w:r>
    </w:p>
    <w:p w:rsidR="00363BAA" w:rsidRPr="00B47767" w:rsidRDefault="00363BAA" w:rsidP="00363BAA">
      <w:pPr>
        <w:pStyle w:val="IntenseQuote"/>
        <w:ind w:left="0"/>
        <w:rPr>
          <w:color w:val="auto"/>
          <w:sz w:val="32"/>
          <w:szCs w:val="32"/>
        </w:rPr>
      </w:pPr>
      <w:r w:rsidRPr="00B47767">
        <w:rPr>
          <w:color w:val="auto"/>
          <w:sz w:val="32"/>
          <w:szCs w:val="32"/>
        </w:rPr>
        <w:t xml:space="preserve">Recommended </w:t>
      </w:r>
    </w:p>
    <w:p w:rsidR="00363BAA" w:rsidRPr="00F31DB3" w:rsidRDefault="00363BAA" w:rsidP="00363B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Fall Semester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31DB3">
        <w:rPr>
          <w:b/>
          <w:sz w:val="28"/>
          <w:szCs w:val="28"/>
        </w:rPr>
        <w:t>Spring Semester</w:t>
      </w:r>
    </w:p>
    <w:p w:rsidR="00363BAA" w:rsidRPr="00F31DB3" w:rsidRDefault="00363BAA" w:rsidP="00363BAA">
      <w:pPr>
        <w:spacing w:after="0" w:line="240" w:lineRule="auto"/>
        <w:rPr>
          <w:sz w:val="24"/>
          <w:szCs w:val="24"/>
        </w:rPr>
      </w:pPr>
      <w:proofErr w:type="gramStart"/>
      <w:r w:rsidRPr="00F31DB3">
        <w:rPr>
          <w:sz w:val="24"/>
          <w:szCs w:val="24"/>
        </w:rPr>
        <w:t>7750:403  SWK</w:t>
      </w:r>
      <w:proofErr w:type="gramEnd"/>
      <w:r w:rsidRPr="00F31DB3">
        <w:rPr>
          <w:sz w:val="24"/>
          <w:szCs w:val="24"/>
        </w:rPr>
        <w:t xml:space="preserve"> </w:t>
      </w:r>
      <w:r w:rsidRPr="00A65DC5">
        <w:rPr>
          <w:b/>
          <w:sz w:val="24"/>
          <w:szCs w:val="24"/>
        </w:rPr>
        <w:t>Practice III</w:t>
      </w:r>
      <w:r>
        <w:rPr>
          <w:sz w:val="24"/>
          <w:szCs w:val="24"/>
        </w:rPr>
        <w:t xml:space="preserve"> </w:t>
      </w:r>
      <w:r w:rsidRPr="00A65DC5">
        <w:t xml:space="preserve"> (3)</w:t>
      </w: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</w:r>
      <w:r w:rsidRPr="00F31DB3">
        <w:rPr>
          <w:sz w:val="24"/>
          <w:szCs w:val="24"/>
        </w:rPr>
        <w:tab/>
        <w:t xml:space="preserve">7750:404  SWK </w:t>
      </w:r>
      <w:r w:rsidRPr="00A65DC5">
        <w:rPr>
          <w:b/>
          <w:sz w:val="24"/>
          <w:szCs w:val="24"/>
        </w:rPr>
        <w:t>Practice IV</w:t>
      </w:r>
      <w:r>
        <w:rPr>
          <w:b/>
          <w:sz w:val="24"/>
          <w:szCs w:val="24"/>
        </w:rPr>
        <w:t xml:space="preserve"> </w:t>
      </w:r>
      <w:r w:rsidRPr="00A65DC5">
        <w:t>(3)</w:t>
      </w:r>
      <w:r w:rsidRPr="00A65DC5">
        <w:rPr>
          <w:b/>
          <w:sz w:val="24"/>
          <w:szCs w:val="24"/>
        </w:rPr>
        <w:tab/>
      </w:r>
    </w:p>
    <w:p w:rsidR="00363BAA" w:rsidRPr="00F31DB3" w:rsidRDefault="00363BAA" w:rsidP="00363BAA">
      <w:pPr>
        <w:spacing w:after="0" w:line="240" w:lineRule="auto"/>
        <w:rPr>
          <w:sz w:val="24"/>
          <w:szCs w:val="24"/>
        </w:rPr>
      </w:pPr>
      <w:proofErr w:type="gramStart"/>
      <w:r w:rsidRPr="00F31DB3">
        <w:rPr>
          <w:sz w:val="24"/>
          <w:szCs w:val="24"/>
        </w:rPr>
        <w:t xml:space="preserve">7750:421  </w:t>
      </w:r>
      <w:r>
        <w:rPr>
          <w:sz w:val="24"/>
          <w:szCs w:val="24"/>
        </w:rPr>
        <w:t>SWK</w:t>
      </w:r>
      <w:proofErr w:type="gramEnd"/>
      <w:r>
        <w:rPr>
          <w:sz w:val="24"/>
          <w:szCs w:val="24"/>
        </w:rPr>
        <w:t xml:space="preserve"> </w:t>
      </w:r>
      <w:r w:rsidRPr="00A65DC5">
        <w:rPr>
          <w:b/>
          <w:sz w:val="24"/>
          <w:szCs w:val="24"/>
        </w:rPr>
        <w:t>Intro Field Experience</w:t>
      </w:r>
      <w:r>
        <w:rPr>
          <w:b/>
          <w:sz w:val="24"/>
          <w:szCs w:val="24"/>
        </w:rPr>
        <w:t xml:space="preserve"> </w:t>
      </w:r>
      <w:r w:rsidRPr="00A65DC5">
        <w:t>(</w:t>
      </w:r>
      <w:r>
        <w:t>2</w:t>
      </w:r>
      <w:r w:rsidRPr="00A65DC5"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1DB3">
        <w:rPr>
          <w:sz w:val="24"/>
          <w:szCs w:val="24"/>
        </w:rPr>
        <w:t xml:space="preserve">7750:422  </w:t>
      </w:r>
      <w:r>
        <w:rPr>
          <w:sz w:val="24"/>
          <w:szCs w:val="24"/>
        </w:rPr>
        <w:t xml:space="preserve">SWK </w:t>
      </w:r>
      <w:r w:rsidRPr="00A65DC5">
        <w:rPr>
          <w:b/>
          <w:sz w:val="24"/>
          <w:szCs w:val="24"/>
        </w:rPr>
        <w:t>Field Experience Seminar</w:t>
      </w:r>
      <w:r w:rsidRPr="00A65DC5">
        <w:t>(</w:t>
      </w:r>
      <w:r>
        <w:t>2</w:t>
      </w:r>
      <w:r w:rsidRPr="00A65DC5">
        <w:t>)</w:t>
      </w:r>
    </w:p>
    <w:p w:rsidR="00363BAA" w:rsidRPr="00F31DB3" w:rsidRDefault="00363BAA" w:rsidP="00363BAA">
      <w:pPr>
        <w:spacing w:after="0" w:line="240" w:lineRule="auto"/>
        <w:rPr>
          <w:sz w:val="24"/>
          <w:szCs w:val="24"/>
        </w:rPr>
      </w:pPr>
      <w:proofErr w:type="gramStart"/>
      <w:r w:rsidRPr="00F31DB3">
        <w:rPr>
          <w:sz w:val="24"/>
          <w:szCs w:val="24"/>
        </w:rPr>
        <w:t xml:space="preserve">7750:493 </w:t>
      </w:r>
      <w:r w:rsidR="000A13C8">
        <w:rPr>
          <w:sz w:val="24"/>
          <w:szCs w:val="24"/>
        </w:rPr>
        <w:t xml:space="preserve"> </w:t>
      </w:r>
      <w:r w:rsidRPr="00F31DB3">
        <w:rPr>
          <w:sz w:val="24"/>
          <w:szCs w:val="24"/>
        </w:rPr>
        <w:t>SWK</w:t>
      </w:r>
      <w:proofErr w:type="gramEnd"/>
      <w:r>
        <w:rPr>
          <w:sz w:val="24"/>
          <w:szCs w:val="24"/>
        </w:rPr>
        <w:t xml:space="preserve"> </w:t>
      </w:r>
      <w:r w:rsidRPr="00A65DC5">
        <w:rPr>
          <w:b/>
          <w:sz w:val="24"/>
          <w:szCs w:val="24"/>
        </w:rPr>
        <w:t xml:space="preserve">Field </w:t>
      </w:r>
      <w:proofErr w:type="spellStart"/>
      <w:r>
        <w:rPr>
          <w:b/>
          <w:sz w:val="24"/>
          <w:szCs w:val="24"/>
        </w:rPr>
        <w:t>Exp</w:t>
      </w:r>
      <w:proofErr w:type="spellEnd"/>
      <w:r w:rsidRPr="00A65DC5">
        <w:rPr>
          <w:b/>
          <w:sz w:val="24"/>
          <w:szCs w:val="24"/>
        </w:rPr>
        <w:t xml:space="preserve"> </w:t>
      </w:r>
      <w:proofErr w:type="spellStart"/>
      <w:r w:rsidRPr="00A65DC5">
        <w:rPr>
          <w:b/>
          <w:sz w:val="24"/>
          <w:szCs w:val="24"/>
        </w:rPr>
        <w:t>Soc</w:t>
      </w:r>
      <w:proofErr w:type="spellEnd"/>
      <w:r w:rsidRPr="00A65DC5">
        <w:rPr>
          <w:b/>
          <w:sz w:val="24"/>
          <w:szCs w:val="24"/>
        </w:rPr>
        <w:t xml:space="preserve"> Agency I</w:t>
      </w:r>
      <w:r>
        <w:rPr>
          <w:b/>
          <w:sz w:val="24"/>
          <w:szCs w:val="24"/>
        </w:rPr>
        <w:t xml:space="preserve"> </w:t>
      </w:r>
      <w:r w:rsidRPr="00A65DC5">
        <w:t>(</w:t>
      </w:r>
      <w:r>
        <w:t>3</w:t>
      </w:r>
      <w:r w:rsidRPr="00A65DC5"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1DB3">
        <w:rPr>
          <w:sz w:val="24"/>
          <w:szCs w:val="24"/>
        </w:rPr>
        <w:t>7750:494 SWK</w:t>
      </w:r>
      <w:r>
        <w:rPr>
          <w:sz w:val="24"/>
          <w:szCs w:val="24"/>
        </w:rPr>
        <w:t xml:space="preserve"> </w:t>
      </w:r>
      <w:r w:rsidRPr="00A65DC5">
        <w:rPr>
          <w:b/>
          <w:sz w:val="24"/>
          <w:szCs w:val="24"/>
        </w:rPr>
        <w:t xml:space="preserve">Field </w:t>
      </w:r>
      <w:proofErr w:type="spellStart"/>
      <w:r w:rsidRPr="00A65DC5">
        <w:rPr>
          <w:b/>
          <w:sz w:val="24"/>
          <w:szCs w:val="24"/>
        </w:rPr>
        <w:t>Exp</w:t>
      </w:r>
      <w:proofErr w:type="spellEnd"/>
      <w:r w:rsidRPr="00A65DC5">
        <w:rPr>
          <w:b/>
          <w:sz w:val="24"/>
          <w:szCs w:val="24"/>
        </w:rPr>
        <w:t xml:space="preserve"> Social Agency II</w:t>
      </w:r>
      <w:r>
        <w:rPr>
          <w:b/>
          <w:sz w:val="24"/>
          <w:szCs w:val="24"/>
        </w:rPr>
        <w:t xml:space="preserve"> </w:t>
      </w:r>
      <w:r w:rsidRPr="00A65DC5">
        <w:t>(</w:t>
      </w:r>
      <w:r>
        <w:t>3</w:t>
      </w:r>
      <w:r w:rsidRPr="00A65DC5">
        <w:t>)</w:t>
      </w:r>
    </w:p>
    <w:p w:rsidR="00363BAA" w:rsidRDefault="00363BAA" w:rsidP="00363BAA">
      <w:pPr>
        <w:spacing w:after="0" w:line="240" w:lineRule="auto"/>
      </w:pPr>
    </w:p>
    <w:p w:rsidR="00363BAA" w:rsidRPr="00F31DB3" w:rsidRDefault="00363BAA" w:rsidP="00363BAA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Six credits of </w:t>
      </w:r>
      <w:r w:rsidRPr="00F31DB3">
        <w:rPr>
          <w:i/>
          <w:sz w:val="24"/>
          <w:szCs w:val="24"/>
        </w:rPr>
        <w:t xml:space="preserve">Social </w:t>
      </w:r>
      <w:r>
        <w:rPr>
          <w:i/>
          <w:sz w:val="24"/>
          <w:szCs w:val="24"/>
        </w:rPr>
        <w:t>Work e</w:t>
      </w:r>
      <w:r w:rsidRPr="00F31DB3">
        <w:rPr>
          <w:i/>
          <w:sz w:val="24"/>
          <w:szCs w:val="24"/>
        </w:rPr>
        <w:t xml:space="preserve">lectives are required </w:t>
      </w:r>
    </w:p>
    <w:p w:rsidR="00363BAA" w:rsidRPr="00F31DB3" w:rsidRDefault="00363BAA" w:rsidP="00363BAA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F31DB3">
        <w:rPr>
          <w:i/>
          <w:sz w:val="24"/>
          <w:szCs w:val="24"/>
        </w:rPr>
        <w:t xml:space="preserve">Below required courses can be taken </w:t>
      </w:r>
      <w:r>
        <w:rPr>
          <w:i/>
          <w:sz w:val="24"/>
          <w:szCs w:val="24"/>
        </w:rPr>
        <w:t>anytime during the program of study</w:t>
      </w:r>
    </w:p>
    <w:p w:rsidR="00363BAA" w:rsidRDefault="00363BAA" w:rsidP="00363BAA">
      <w:pPr>
        <w:spacing w:after="0" w:line="240" w:lineRule="auto"/>
        <w:rPr>
          <w:sz w:val="24"/>
          <w:szCs w:val="24"/>
        </w:rPr>
      </w:pPr>
    </w:p>
    <w:p w:rsidR="00363BAA" w:rsidRDefault="007F5C1A" w:rsidP="00363B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7750:x</w:t>
      </w:r>
      <w:r w:rsidR="00363BAA" w:rsidRPr="00F31DB3">
        <w:rPr>
          <w:sz w:val="24"/>
          <w:szCs w:val="24"/>
        </w:rPr>
        <w:t xml:space="preserve">xx  </w:t>
      </w:r>
      <w:r w:rsidR="00363BAA">
        <w:rPr>
          <w:sz w:val="24"/>
          <w:szCs w:val="24"/>
        </w:rPr>
        <w:t xml:space="preserve">   </w:t>
      </w:r>
      <w:r w:rsidR="00363BAA" w:rsidRPr="00F31DB3">
        <w:rPr>
          <w:sz w:val="24"/>
          <w:szCs w:val="24"/>
        </w:rPr>
        <w:t xml:space="preserve">SWK </w:t>
      </w:r>
      <w:r w:rsidR="00363BAA" w:rsidRPr="00A65DC5">
        <w:rPr>
          <w:b/>
          <w:sz w:val="24"/>
          <w:szCs w:val="24"/>
        </w:rPr>
        <w:t>Elective</w:t>
      </w:r>
      <w:r w:rsidR="00363BAA" w:rsidRPr="00A65DC5">
        <w:t xml:space="preserve"> (3)</w:t>
      </w:r>
      <w:r w:rsidR="00363BAA">
        <w:rPr>
          <w:sz w:val="24"/>
          <w:szCs w:val="24"/>
        </w:rPr>
        <w:tab/>
      </w:r>
      <w:r w:rsidR="00363BAA">
        <w:rPr>
          <w:sz w:val="24"/>
          <w:szCs w:val="24"/>
        </w:rPr>
        <w:tab/>
      </w:r>
      <w:r w:rsidR="00363BAA">
        <w:rPr>
          <w:sz w:val="24"/>
          <w:szCs w:val="24"/>
        </w:rPr>
        <w:tab/>
      </w:r>
      <w:r w:rsidR="00363BAA">
        <w:rPr>
          <w:sz w:val="24"/>
          <w:szCs w:val="24"/>
        </w:rPr>
        <w:tab/>
      </w:r>
      <w:r>
        <w:rPr>
          <w:sz w:val="24"/>
          <w:szCs w:val="24"/>
        </w:rPr>
        <w:t>7750:x</w:t>
      </w:r>
      <w:r w:rsidR="00363BAA" w:rsidRPr="00F31DB3">
        <w:rPr>
          <w:sz w:val="24"/>
          <w:szCs w:val="24"/>
        </w:rPr>
        <w:t>xx</w:t>
      </w:r>
      <w:r w:rsidR="00363BAA">
        <w:rPr>
          <w:sz w:val="24"/>
          <w:szCs w:val="24"/>
        </w:rPr>
        <w:t xml:space="preserve">     </w:t>
      </w:r>
      <w:r w:rsidR="00363BAA" w:rsidRPr="00F31DB3">
        <w:rPr>
          <w:sz w:val="24"/>
          <w:szCs w:val="24"/>
        </w:rPr>
        <w:t xml:space="preserve">SWK </w:t>
      </w:r>
      <w:r w:rsidR="00363BAA" w:rsidRPr="00A65DC5">
        <w:rPr>
          <w:b/>
          <w:sz w:val="24"/>
          <w:szCs w:val="24"/>
        </w:rPr>
        <w:t>Elective</w:t>
      </w:r>
      <w:r w:rsidR="00363BAA">
        <w:rPr>
          <w:b/>
          <w:sz w:val="24"/>
          <w:szCs w:val="24"/>
        </w:rPr>
        <w:t xml:space="preserve"> </w:t>
      </w:r>
      <w:r w:rsidR="00363BAA" w:rsidRPr="00A65DC5">
        <w:t>(3)</w:t>
      </w:r>
    </w:p>
    <w:p w:rsidR="00363BAA" w:rsidRPr="00A65DC5" w:rsidRDefault="00363BAA" w:rsidP="00363BAA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7750:445    </w:t>
      </w:r>
      <w:r w:rsidRPr="00363BAA">
        <w:rPr>
          <w:b/>
          <w:sz w:val="24"/>
          <w:szCs w:val="24"/>
        </w:rPr>
        <w:t>Social</w:t>
      </w:r>
      <w:r>
        <w:rPr>
          <w:sz w:val="24"/>
          <w:szCs w:val="24"/>
        </w:rPr>
        <w:t xml:space="preserve"> </w:t>
      </w:r>
      <w:r w:rsidRPr="00A65DC5">
        <w:rPr>
          <w:b/>
          <w:sz w:val="24"/>
          <w:szCs w:val="24"/>
        </w:rPr>
        <w:t>Policy Analysis</w:t>
      </w:r>
      <w:r>
        <w:rPr>
          <w:b/>
          <w:sz w:val="24"/>
          <w:szCs w:val="24"/>
        </w:rPr>
        <w:t xml:space="preserve"> </w:t>
      </w:r>
      <w:r w:rsidRPr="00A65DC5">
        <w:t>(3)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1DB3">
        <w:rPr>
          <w:sz w:val="24"/>
          <w:szCs w:val="24"/>
        </w:rPr>
        <w:t xml:space="preserve">7750:425 </w:t>
      </w:r>
      <w:r>
        <w:rPr>
          <w:sz w:val="24"/>
          <w:szCs w:val="24"/>
        </w:rPr>
        <w:t xml:space="preserve">    </w:t>
      </w:r>
      <w:r w:rsidRPr="00F31DB3">
        <w:rPr>
          <w:sz w:val="24"/>
          <w:szCs w:val="24"/>
        </w:rPr>
        <w:t xml:space="preserve">SWK </w:t>
      </w:r>
      <w:r w:rsidRPr="00A65DC5">
        <w:rPr>
          <w:b/>
          <w:sz w:val="24"/>
          <w:szCs w:val="24"/>
        </w:rPr>
        <w:t>Ethics</w:t>
      </w:r>
      <w:r>
        <w:rPr>
          <w:b/>
          <w:sz w:val="24"/>
          <w:szCs w:val="24"/>
        </w:rPr>
        <w:t xml:space="preserve"> </w:t>
      </w:r>
      <w:r w:rsidRPr="00A65DC5">
        <w:t>(3)</w:t>
      </w:r>
    </w:p>
    <w:p w:rsidR="00363BAA" w:rsidRDefault="00363BAA" w:rsidP="00363BAA">
      <w:pPr>
        <w:spacing w:after="0" w:line="240" w:lineRule="auto"/>
      </w:pPr>
    </w:p>
    <w:p w:rsidR="00363BAA" w:rsidRDefault="00363BAA" w:rsidP="00363BAA">
      <w:pPr>
        <w:spacing w:after="0" w:line="240" w:lineRule="auto"/>
      </w:pPr>
    </w:p>
    <w:p w:rsidR="00363BAA" w:rsidRPr="00A65DC5" w:rsidRDefault="00363BAA" w:rsidP="00363BAA">
      <w:pPr>
        <w:spacing w:after="0" w:line="240" w:lineRule="auto"/>
        <w:rPr>
          <w:b/>
          <w:i/>
        </w:rPr>
      </w:pPr>
      <w:r>
        <w:rPr>
          <w:b/>
          <w:i/>
        </w:rPr>
        <w:t>*Below are the Preadmission Social Work c</w:t>
      </w:r>
      <w:r w:rsidRPr="00A65DC5">
        <w:rPr>
          <w:b/>
          <w:i/>
        </w:rPr>
        <w:t xml:space="preserve">ourses </w:t>
      </w:r>
      <w:r>
        <w:rPr>
          <w:b/>
          <w:i/>
        </w:rPr>
        <w:t xml:space="preserve">required prior to full admission to the </w:t>
      </w:r>
      <w:r w:rsidRPr="00A65DC5">
        <w:rPr>
          <w:b/>
          <w:i/>
        </w:rPr>
        <w:t xml:space="preserve">Social Work </w:t>
      </w:r>
      <w:proofErr w:type="gramStart"/>
      <w:r w:rsidRPr="00A65DC5">
        <w:rPr>
          <w:b/>
          <w:i/>
        </w:rPr>
        <w:t>Program</w:t>
      </w:r>
      <w:proofErr w:type="gramEnd"/>
    </w:p>
    <w:p w:rsidR="00363BAA" w:rsidRDefault="00363BAA" w:rsidP="00363BAA">
      <w:pPr>
        <w:pStyle w:val="ListParagraph"/>
        <w:numPr>
          <w:ilvl w:val="0"/>
          <w:numId w:val="2"/>
        </w:numPr>
        <w:spacing w:after="0" w:line="240" w:lineRule="auto"/>
      </w:pPr>
      <w:r>
        <w:t>7750:270     Diversity and Social Work (3)</w:t>
      </w:r>
    </w:p>
    <w:p w:rsidR="00363BAA" w:rsidRDefault="00363BAA" w:rsidP="00363BAA">
      <w:pPr>
        <w:pStyle w:val="ListParagraph"/>
        <w:numPr>
          <w:ilvl w:val="0"/>
          <w:numId w:val="2"/>
        </w:numPr>
        <w:spacing w:after="0" w:line="240" w:lineRule="auto"/>
      </w:pPr>
      <w:r>
        <w:t>7750:275     Introduction to Social Work Practice (3)</w:t>
      </w:r>
    </w:p>
    <w:p w:rsidR="00363BAA" w:rsidRDefault="00363BAA" w:rsidP="00363BAA">
      <w:pPr>
        <w:pStyle w:val="ListParagraph"/>
        <w:numPr>
          <w:ilvl w:val="0"/>
          <w:numId w:val="2"/>
        </w:numPr>
        <w:spacing w:after="0" w:line="240" w:lineRule="auto"/>
      </w:pPr>
      <w:r>
        <w:t>7750:276     Introduction to Social Welfare (3)</w:t>
      </w:r>
    </w:p>
    <w:p w:rsidR="00363BAA" w:rsidRDefault="00363BAA" w:rsidP="00363BA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7750:427     </w:t>
      </w:r>
      <w:r w:rsidR="000A13C8">
        <w:t>Human Behavior and</w:t>
      </w:r>
      <w:r>
        <w:t xml:space="preserve"> Social Environment I  (3)</w:t>
      </w:r>
    </w:p>
    <w:p w:rsidR="00363BAA" w:rsidRDefault="00363BAA" w:rsidP="00363BAA">
      <w:pPr>
        <w:pStyle w:val="ListParagraph"/>
        <w:spacing w:after="0" w:line="240" w:lineRule="auto"/>
      </w:pPr>
    </w:p>
    <w:p w:rsidR="00363BAA" w:rsidRDefault="00363BAA" w:rsidP="00363BAA">
      <w:pPr>
        <w:spacing w:after="0" w:line="240" w:lineRule="auto"/>
        <w:rPr>
          <w:b/>
          <w:i/>
        </w:rPr>
      </w:pPr>
      <w:r>
        <w:rPr>
          <w:b/>
          <w:i/>
        </w:rPr>
        <w:t>**Full major classes require admission to the School of Social Work as a full major.  Some full major social work cl</w:t>
      </w:r>
      <w:r w:rsidR="00EE2B71">
        <w:rPr>
          <w:b/>
          <w:i/>
        </w:rPr>
        <w:t xml:space="preserve">asses are taken in a sequence, </w:t>
      </w:r>
      <w:r>
        <w:rPr>
          <w:b/>
          <w:i/>
        </w:rPr>
        <w:t xml:space="preserve">have prerequisites </w:t>
      </w:r>
      <w:r w:rsidR="00B41920">
        <w:rPr>
          <w:b/>
          <w:i/>
        </w:rPr>
        <w:t xml:space="preserve">in addition to </w:t>
      </w:r>
      <w:r>
        <w:rPr>
          <w:b/>
          <w:i/>
        </w:rPr>
        <w:t>full admission status</w:t>
      </w:r>
      <w:r w:rsidR="00B41920">
        <w:rPr>
          <w:b/>
          <w:i/>
        </w:rPr>
        <w:t>, or are offered in specific</w:t>
      </w:r>
      <w:r w:rsidR="00EE2B71">
        <w:rPr>
          <w:b/>
          <w:i/>
        </w:rPr>
        <w:t xml:space="preserve"> semester</w:t>
      </w:r>
      <w:r w:rsidR="00B41920">
        <w:rPr>
          <w:b/>
          <w:i/>
        </w:rPr>
        <w:t>s</w:t>
      </w:r>
      <w:r>
        <w:rPr>
          <w:b/>
          <w:i/>
        </w:rPr>
        <w:t>.</w:t>
      </w:r>
    </w:p>
    <w:p w:rsidR="00363BAA" w:rsidRPr="00B47767" w:rsidRDefault="00363BAA" w:rsidP="00363BAA">
      <w:pPr>
        <w:spacing w:after="0" w:line="240" w:lineRule="auto"/>
        <w:rPr>
          <w:b/>
          <w:i/>
        </w:rPr>
      </w:pPr>
    </w:p>
    <w:p w:rsidR="00363BAA" w:rsidRDefault="00363BAA" w:rsidP="00363BAA">
      <w:pPr>
        <w:spacing w:after="0" w:line="240" w:lineRule="auto"/>
        <w:rPr>
          <w:b/>
          <w:i/>
          <w:sz w:val="20"/>
          <w:szCs w:val="20"/>
        </w:rPr>
      </w:pPr>
    </w:p>
    <w:p w:rsidR="00363BAA" w:rsidRDefault="00363BAA" w:rsidP="00363BAA">
      <w:pPr>
        <w:spacing w:after="0" w:line="240" w:lineRule="auto"/>
        <w:rPr>
          <w:b/>
          <w:i/>
          <w:sz w:val="20"/>
          <w:szCs w:val="20"/>
        </w:rPr>
      </w:pPr>
    </w:p>
    <w:p w:rsidR="00363BAA" w:rsidRPr="00B47767" w:rsidRDefault="00363BAA" w:rsidP="00363BAA">
      <w:pPr>
        <w:spacing w:after="0" w:line="240" w:lineRule="auto"/>
        <w:rPr>
          <w:b/>
          <w:i/>
        </w:rPr>
      </w:pPr>
      <w:r>
        <w:rPr>
          <w:b/>
          <w:i/>
          <w:sz w:val="20"/>
          <w:szCs w:val="20"/>
        </w:rPr>
        <w:br/>
      </w:r>
      <w:r w:rsidRPr="00B47767">
        <w:rPr>
          <w:b/>
          <w:i/>
          <w:sz w:val="20"/>
          <w:szCs w:val="20"/>
        </w:rPr>
        <w:t>Practice I=</w:t>
      </w:r>
      <w:r w:rsidRPr="00B47767">
        <w:rPr>
          <w:i/>
          <w:sz w:val="20"/>
          <w:szCs w:val="20"/>
        </w:rPr>
        <w:t xml:space="preserve"> Foundation; </w:t>
      </w:r>
      <w:r w:rsidRPr="00B47767">
        <w:rPr>
          <w:b/>
          <w:i/>
          <w:sz w:val="20"/>
          <w:szCs w:val="20"/>
        </w:rPr>
        <w:t>Practice II</w:t>
      </w:r>
      <w:r w:rsidRPr="00B47767">
        <w:rPr>
          <w:i/>
          <w:sz w:val="20"/>
          <w:szCs w:val="20"/>
        </w:rPr>
        <w:t xml:space="preserve"> =Group Work; </w:t>
      </w:r>
      <w:r w:rsidRPr="00B47767">
        <w:rPr>
          <w:b/>
          <w:i/>
          <w:sz w:val="20"/>
          <w:szCs w:val="20"/>
        </w:rPr>
        <w:t>Practice III</w:t>
      </w:r>
      <w:r w:rsidRPr="00B47767">
        <w:rPr>
          <w:i/>
          <w:sz w:val="20"/>
          <w:szCs w:val="20"/>
        </w:rPr>
        <w:t xml:space="preserve">= Large Systems; </w:t>
      </w:r>
      <w:r w:rsidRPr="00B47767">
        <w:rPr>
          <w:b/>
          <w:i/>
          <w:sz w:val="20"/>
          <w:szCs w:val="20"/>
        </w:rPr>
        <w:t>Practice IV</w:t>
      </w:r>
      <w:r w:rsidRPr="00B47767">
        <w:rPr>
          <w:i/>
          <w:sz w:val="20"/>
          <w:szCs w:val="20"/>
        </w:rPr>
        <w:t xml:space="preserve"> = Individuals &amp; Families</w:t>
      </w:r>
    </w:p>
    <w:p w:rsidR="00363BAA" w:rsidRDefault="00363BAA"/>
    <w:sectPr w:rsidR="00363B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62" w:rsidRDefault="00D14062" w:rsidP="00363BAA">
      <w:pPr>
        <w:spacing w:after="0" w:line="240" w:lineRule="auto"/>
      </w:pPr>
      <w:r>
        <w:separator/>
      </w:r>
    </w:p>
  </w:endnote>
  <w:endnote w:type="continuationSeparator" w:id="0">
    <w:p w:rsidR="00D14062" w:rsidRDefault="00D14062" w:rsidP="0036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AA" w:rsidRDefault="000A13C8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Effective date fall 2018</w:t>
    </w:r>
  </w:p>
  <w:p w:rsidR="00363BAA" w:rsidRDefault="00363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62" w:rsidRDefault="00D14062" w:rsidP="00363BAA">
      <w:pPr>
        <w:spacing w:after="0" w:line="240" w:lineRule="auto"/>
      </w:pPr>
      <w:r>
        <w:separator/>
      </w:r>
    </w:p>
  </w:footnote>
  <w:footnote w:type="continuationSeparator" w:id="0">
    <w:p w:rsidR="00D14062" w:rsidRDefault="00D14062" w:rsidP="0036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AA" w:rsidRDefault="00D14062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alias w:val="Title"/>
        <w:tag w:val=""/>
        <w:id w:val="-932208079"/>
        <w:placeholder>
          <w:docPart w:val="EE0D75298CE842D5BDE15DEC29C9DA6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63BAA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</w:rPr>
          <w:t>Recommended Sequence of Courses for Full Social Work Majors</w:t>
        </w:r>
      </w:sdtContent>
    </w:sdt>
  </w:p>
  <w:p w:rsidR="00363BAA" w:rsidRDefault="00363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44DB"/>
    <w:multiLevelType w:val="hybridMultilevel"/>
    <w:tmpl w:val="7E38B782"/>
    <w:lvl w:ilvl="0" w:tplc="98D22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37C2D"/>
    <w:multiLevelType w:val="hybridMultilevel"/>
    <w:tmpl w:val="C434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AA"/>
    <w:rsid w:val="000A13C8"/>
    <w:rsid w:val="001615F4"/>
    <w:rsid w:val="00363BAA"/>
    <w:rsid w:val="003A1BF4"/>
    <w:rsid w:val="007F5C1A"/>
    <w:rsid w:val="00993C95"/>
    <w:rsid w:val="00B41920"/>
    <w:rsid w:val="00CA4718"/>
    <w:rsid w:val="00CC0AA9"/>
    <w:rsid w:val="00D14062"/>
    <w:rsid w:val="00E51525"/>
    <w:rsid w:val="00E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961032-D672-434C-A8CD-84196728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BAA"/>
  </w:style>
  <w:style w:type="paragraph" w:styleId="Footer">
    <w:name w:val="footer"/>
    <w:basedOn w:val="Normal"/>
    <w:link w:val="FooterChar"/>
    <w:uiPriority w:val="99"/>
    <w:unhideWhenUsed/>
    <w:rsid w:val="0036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BAA"/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AA"/>
    <w:rPr>
      <w:rFonts w:ascii="Calibri" w:eastAsia="Calibri" w:hAnsi="Calibri"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363B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0D75298CE842D5BDE15DEC29C9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CFC7-A504-4DAE-A558-E42BE92750CF}"/>
      </w:docPartPr>
      <w:docPartBody>
        <w:p w:rsidR="004D45BA" w:rsidRDefault="00C40544" w:rsidP="00C40544">
          <w:pPr>
            <w:pStyle w:val="EE0D75298CE842D5BDE15DEC29C9DA6B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4"/>
    <w:rsid w:val="002069DD"/>
    <w:rsid w:val="004C60D4"/>
    <w:rsid w:val="004D45BA"/>
    <w:rsid w:val="0079315E"/>
    <w:rsid w:val="009A2919"/>
    <w:rsid w:val="00C4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0D75298CE842D5BDE15DEC29C9DA6B">
    <w:name w:val="EE0D75298CE842D5BDE15DEC29C9DA6B"/>
    <w:rsid w:val="00C40544"/>
  </w:style>
  <w:style w:type="paragraph" w:customStyle="1" w:styleId="D9C62C17237B46098CA483B803CE23D4">
    <w:name w:val="D9C62C17237B46098CA483B803CE23D4"/>
    <w:rsid w:val="00C40544"/>
  </w:style>
  <w:style w:type="paragraph" w:customStyle="1" w:styleId="5AC3484A531F49BE9AB4F241CA3B02B5">
    <w:name w:val="5AC3484A531F49BE9AB4F241CA3B02B5"/>
    <w:rsid w:val="00C40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Sequence of Courses for Full Social Work Majors</vt:lpstr>
    </vt:vector>
  </TitlesOfParts>
  <Company>The University of Akron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Sequence of Courses for Full Social Work Majors</dc:title>
  <dc:subject/>
  <dc:creator>Thornton,Michele D</dc:creator>
  <cp:keywords/>
  <dc:description/>
  <cp:lastModifiedBy>Sang,Jina</cp:lastModifiedBy>
  <cp:revision>2</cp:revision>
  <dcterms:created xsi:type="dcterms:W3CDTF">2018-10-03T18:39:00Z</dcterms:created>
  <dcterms:modified xsi:type="dcterms:W3CDTF">2018-10-03T18:39:00Z</dcterms:modified>
</cp:coreProperties>
</file>