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E5" w:rsidRPr="00360359" w:rsidRDefault="00296CBC" w:rsidP="00A852E9">
      <w:pPr>
        <w:pStyle w:val="Header"/>
        <w:pBdr>
          <w:bottom w:val="thickThinSmallGap" w:sz="24" w:space="0" w:color="002060"/>
        </w:pBdr>
        <w:tabs>
          <w:tab w:val="left" w:pos="720"/>
        </w:tabs>
        <w:rPr>
          <w:rFonts w:ascii="Calibri" w:hAnsi="Calibri"/>
          <w:b/>
          <w:sz w:val="32"/>
          <w:szCs w:val="32"/>
        </w:rPr>
      </w:pPr>
      <w:bookmarkStart w:id="0" w:name="_GoBack"/>
      <w:bookmarkEnd w:id="0"/>
      <w:r w:rsidRPr="00360359">
        <w:rPr>
          <w:rFonts w:ascii="Calibri" w:hAnsi="Calibri"/>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-92710</wp:posOffset>
            </wp:positionV>
            <wp:extent cx="457200" cy="457200"/>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ECD">
        <w:rPr>
          <w:rFonts w:ascii="Calibri" w:hAnsi="Calibri"/>
          <w:b/>
          <w:sz w:val="28"/>
          <w:szCs w:val="28"/>
        </w:rPr>
        <w:t xml:space="preserve">                 </w:t>
      </w:r>
      <w:r w:rsidR="008917F4" w:rsidRPr="008917F4">
        <w:rPr>
          <w:rFonts w:ascii="Calibri" w:hAnsi="Calibri"/>
          <w:b/>
          <w:sz w:val="28"/>
          <w:szCs w:val="28"/>
        </w:rPr>
        <w:t xml:space="preserve">MSW </w:t>
      </w:r>
      <w:r w:rsidR="008917F4" w:rsidRPr="00360359">
        <w:rPr>
          <w:rFonts w:ascii="Calibri" w:hAnsi="Calibri"/>
          <w:b/>
          <w:sz w:val="32"/>
          <w:szCs w:val="32"/>
        </w:rPr>
        <w:t>FOUNDATION</w:t>
      </w:r>
      <w:r w:rsidR="00E017E5" w:rsidRPr="00360359">
        <w:rPr>
          <w:rFonts w:ascii="Calibri" w:hAnsi="Calibri"/>
          <w:sz w:val="28"/>
          <w:szCs w:val="28"/>
        </w:rPr>
        <w:t xml:space="preserve"> </w:t>
      </w:r>
      <w:r w:rsidR="00E017E5" w:rsidRPr="008917F4">
        <w:rPr>
          <w:rFonts w:ascii="Calibri" w:hAnsi="Calibri"/>
          <w:b/>
          <w:sz w:val="28"/>
          <w:szCs w:val="28"/>
        </w:rPr>
        <w:t xml:space="preserve">YEAR </w:t>
      </w:r>
      <w:r w:rsidR="00A852E9">
        <w:rPr>
          <w:rFonts w:ascii="Calibri" w:hAnsi="Calibri"/>
          <w:b/>
          <w:sz w:val="28"/>
          <w:szCs w:val="28"/>
        </w:rPr>
        <w:t>|</w:t>
      </w:r>
      <w:r w:rsidR="00E017E5" w:rsidRPr="008917F4">
        <w:rPr>
          <w:rFonts w:ascii="Calibri" w:hAnsi="Calibri"/>
          <w:b/>
          <w:sz w:val="28"/>
          <w:szCs w:val="28"/>
        </w:rPr>
        <w:t>Student Integrative Learning Contract</w:t>
      </w:r>
    </w:p>
    <w:p w:rsidR="00E017E5" w:rsidRDefault="00E017E5"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C21085" w:rsidRPr="00C21085" w:rsidRDefault="00C21085" w:rsidP="00C21085">
      <w:pPr>
        <w:tabs>
          <w:tab w:val="center" w:pos="4320"/>
          <w:tab w:val="right" w:pos="8640"/>
        </w:tabs>
        <w:rPr>
          <w:rFonts w:ascii="Calibri" w:hAnsi="Calibri"/>
          <w:szCs w:val="24"/>
          <w:lang w:eastAsia="x-none"/>
        </w:rPr>
      </w:pPr>
      <w:r>
        <w:rPr>
          <w:rFonts w:ascii="Calibri" w:hAnsi="Calibri"/>
          <w:b/>
          <w:color w:val="002060"/>
          <w:szCs w:val="24"/>
          <w:lang w:eastAsia="x-none"/>
        </w:rPr>
        <w:t xml:space="preserve">                    </w:t>
      </w:r>
      <w:r w:rsidRPr="00C21085">
        <w:rPr>
          <w:rFonts w:ascii="Calibri" w:hAnsi="Calibri"/>
          <w:b/>
          <w:color w:val="002060"/>
          <w:szCs w:val="24"/>
          <w:lang w:eastAsia="x-none"/>
        </w:rPr>
        <w:t>Courage</w:t>
      </w:r>
      <w:r w:rsidRPr="00C21085">
        <w:rPr>
          <w:rFonts w:ascii="Calibri" w:hAnsi="Calibri"/>
          <w:szCs w:val="24"/>
          <w:lang w:eastAsia="x-none"/>
        </w:rPr>
        <w:t xml:space="preserve"> </w:t>
      </w:r>
      <w:r w:rsidRPr="00C21085">
        <w:rPr>
          <w:rFonts w:ascii="Calibri" w:hAnsi="Calibri"/>
          <w:b/>
          <w:szCs w:val="24"/>
          <w:lang w:eastAsia="x-none"/>
        </w:rPr>
        <w:t>|</w:t>
      </w:r>
      <w:r w:rsidRPr="00C21085">
        <w:rPr>
          <w:rFonts w:ascii="Calibri" w:hAnsi="Calibri"/>
          <w:szCs w:val="24"/>
          <w:lang w:eastAsia="x-none"/>
        </w:rPr>
        <w:t xml:space="preserve"> </w:t>
      </w:r>
      <w:r w:rsidRPr="00C21085">
        <w:rPr>
          <w:rFonts w:ascii="Calibri" w:hAnsi="Calibri"/>
          <w:b/>
          <w:color w:val="002060"/>
          <w:szCs w:val="24"/>
          <w:lang w:eastAsia="x-none"/>
        </w:rPr>
        <w:t>Compassion</w:t>
      </w:r>
      <w:r w:rsidRPr="00C21085">
        <w:rPr>
          <w:rFonts w:ascii="Calibri" w:hAnsi="Calibri"/>
          <w:szCs w:val="24"/>
          <w:lang w:eastAsia="x-none"/>
        </w:rPr>
        <w:t xml:space="preserve"> </w:t>
      </w:r>
      <w:r w:rsidRPr="00C21085">
        <w:rPr>
          <w:rFonts w:ascii="Calibri" w:hAnsi="Calibri"/>
          <w:b/>
          <w:szCs w:val="24"/>
          <w:lang w:eastAsia="x-none"/>
        </w:rPr>
        <w:t>|</w:t>
      </w:r>
      <w:r w:rsidRPr="00C21085">
        <w:rPr>
          <w:rFonts w:ascii="Calibri" w:hAnsi="Calibri"/>
          <w:szCs w:val="24"/>
          <w:lang w:eastAsia="x-none"/>
        </w:rPr>
        <w:t xml:space="preserve"> </w:t>
      </w:r>
      <w:r w:rsidRPr="00C21085">
        <w:rPr>
          <w:rFonts w:ascii="Calibri" w:hAnsi="Calibri"/>
          <w:b/>
          <w:color w:val="002060"/>
          <w:szCs w:val="24"/>
          <w:lang w:eastAsia="x-none"/>
        </w:rPr>
        <w:t>Competence</w:t>
      </w:r>
      <w:r w:rsidRPr="00C21085">
        <w:rPr>
          <w:rFonts w:ascii="Calibri" w:hAnsi="Calibri"/>
          <w:szCs w:val="24"/>
          <w:lang w:eastAsia="x-none"/>
        </w:rPr>
        <w:t xml:space="preserve"> </w:t>
      </w:r>
      <w:r w:rsidRPr="00C21085">
        <w:rPr>
          <w:rFonts w:ascii="Calibri" w:hAnsi="Calibri"/>
          <w:b/>
          <w:szCs w:val="24"/>
          <w:lang w:eastAsia="x-none"/>
        </w:rPr>
        <w:t>|</w:t>
      </w:r>
      <w:r w:rsidRPr="00C21085">
        <w:rPr>
          <w:rFonts w:ascii="Calibri" w:hAnsi="Calibri"/>
          <w:szCs w:val="24"/>
          <w:lang w:eastAsia="x-none"/>
        </w:rPr>
        <w:t xml:space="preserve">   </w:t>
      </w:r>
      <w:r w:rsidRPr="00C21085">
        <w:rPr>
          <w:rFonts w:ascii="Calibri" w:hAnsi="Calibri"/>
          <w:b/>
          <w:szCs w:val="24"/>
          <w:lang w:eastAsia="x-none"/>
        </w:rPr>
        <w:t>Engage</w:t>
      </w:r>
      <w:r w:rsidRPr="00C21085">
        <w:rPr>
          <w:rFonts w:ascii="Calibri" w:hAnsi="Calibri"/>
          <w:color w:val="002060"/>
          <w:szCs w:val="24"/>
          <w:lang w:eastAsia="x-none"/>
        </w:rPr>
        <w:t xml:space="preserve">. </w:t>
      </w:r>
      <w:r w:rsidRPr="00C21085">
        <w:rPr>
          <w:rFonts w:ascii="Calibri" w:hAnsi="Calibri"/>
          <w:b/>
          <w:szCs w:val="24"/>
          <w:lang w:eastAsia="x-none"/>
        </w:rPr>
        <w:t>Assess</w:t>
      </w:r>
      <w:r w:rsidRPr="00C21085">
        <w:rPr>
          <w:rFonts w:ascii="Calibri" w:hAnsi="Calibri"/>
          <w:b/>
          <w:color w:val="002060"/>
          <w:szCs w:val="24"/>
          <w:lang w:eastAsia="x-none"/>
        </w:rPr>
        <w:t>.</w:t>
      </w:r>
      <w:r w:rsidRPr="00C21085">
        <w:rPr>
          <w:rFonts w:ascii="Calibri" w:hAnsi="Calibri"/>
          <w:szCs w:val="24"/>
          <w:lang w:eastAsia="x-none"/>
        </w:rPr>
        <w:t xml:space="preserve"> </w:t>
      </w:r>
      <w:r w:rsidRPr="00C21085">
        <w:rPr>
          <w:rFonts w:ascii="Calibri" w:hAnsi="Calibri"/>
          <w:b/>
          <w:szCs w:val="24"/>
          <w:lang w:eastAsia="x-none"/>
        </w:rPr>
        <w:t>Intervene</w:t>
      </w:r>
      <w:r w:rsidRPr="00C21085">
        <w:rPr>
          <w:rFonts w:ascii="Calibri" w:hAnsi="Calibri"/>
          <w:b/>
          <w:color w:val="002060"/>
          <w:szCs w:val="24"/>
          <w:lang w:eastAsia="x-none"/>
        </w:rPr>
        <w:t xml:space="preserve">. </w:t>
      </w:r>
      <w:r w:rsidRPr="00C21085">
        <w:rPr>
          <w:rFonts w:ascii="Calibri" w:hAnsi="Calibri"/>
          <w:b/>
          <w:szCs w:val="24"/>
          <w:lang w:eastAsia="x-none"/>
        </w:rPr>
        <w:t>Evaluate</w:t>
      </w:r>
      <w:r w:rsidRPr="00C21085">
        <w:rPr>
          <w:rFonts w:ascii="Calibri" w:hAnsi="Calibri"/>
          <w:b/>
          <w:color w:val="002060"/>
          <w:szCs w:val="24"/>
          <w:lang w:eastAsia="x-none"/>
        </w:rPr>
        <w:t>.</w:t>
      </w: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Foundation Full-time" w:value="Foundation Full-time"/>
            <w:listItem w:displayText="Foundation Part-time" w:value="Foundation Part-time"/>
          </w:dropDownList>
        </w:sdtPr>
        <w:sdtEndPr/>
        <w:sdtContent>
          <w:r w:rsidR="003805C8">
            <w:rPr>
              <w:rFonts w:ascii="Calibri" w:hAnsi="Calibri"/>
              <w:szCs w:val="24"/>
            </w:rPr>
            <w:t>Foundation Full-time</w:t>
          </w:r>
        </w:sdtContent>
      </w:sdt>
    </w:p>
    <w:p w:rsidR="00296CBC" w:rsidRDefault="00E76E18" w:rsidP="00E017E5">
      <w:pPr>
        <w:pStyle w:val="Header"/>
        <w:tabs>
          <w:tab w:val="left" w:pos="720"/>
        </w:tabs>
        <w:rPr>
          <w:rFonts w:ascii="Calibri" w:hAnsi="Calibr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3805C8">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3805C8">
            <w:rPr>
              <w:rFonts w:ascii="Calibri" w:hAnsi="Calibri"/>
              <w:szCs w:val="24"/>
            </w:rPr>
            <w:t>2016</w:t>
          </w:r>
        </w:sdtContent>
      </w:sdt>
    </w:p>
    <w:p w:rsidR="00412DB5" w:rsidRDefault="00412DB5" w:rsidP="00412DB5">
      <w:pPr>
        <w:rPr>
          <w:rFonts w:asciiTheme="minorHAnsi" w:hAnsiTheme="minorHAnsi"/>
          <w:szCs w:val="24"/>
        </w:rPr>
      </w:pPr>
      <w:r w:rsidRPr="0014345F">
        <w:rPr>
          <w:rFonts w:asciiTheme="minorHAnsi" w:hAnsiTheme="minorHAnsi"/>
          <w:b/>
          <w:sz w:val="28"/>
          <w:szCs w:val="28"/>
        </w:rPr>
        <w:t>Program Location</w:t>
      </w:r>
      <w:r>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CE69CDDAA9D842A786D55435D91F4ABF"/>
          </w:placeholder>
          <w:dropDownList>
            <w:listItem w:value="Choose an item."/>
            <w:listItem w:displayText="Akron Campus" w:value="Akron Campus"/>
            <w:listItem w:displayText="Lakewood Campus" w:value="Lakewood Campus"/>
            <w:listItem w:displayText="Wayne College" w:value="Wayne College"/>
          </w:dropDownList>
        </w:sdtPr>
        <w:sdtEndPr/>
        <w:sdtContent>
          <w:r w:rsidR="003805C8">
            <w:rPr>
              <w:rFonts w:asciiTheme="minorHAnsi" w:hAnsiTheme="minorHAnsi"/>
              <w:szCs w:val="24"/>
            </w:rPr>
            <w:t>Akron Campus</w:t>
          </w:r>
        </w:sdtContent>
      </w:sdt>
    </w:p>
    <w:p w:rsidR="00412DB5" w:rsidRPr="00E76E18" w:rsidRDefault="00412DB5"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Student Name</w:t>
            </w:r>
          </w:p>
        </w:tc>
        <w:tc>
          <w:tcPr>
            <w:tcW w:w="6030" w:type="dxa"/>
            <w:tcBorders>
              <w:top w:val="nil"/>
              <w:left w:val="nil"/>
              <w:bottom w:val="single" w:sz="4" w:space="0" w:color="auto"/>
              <w:right w:val="nil"/>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James Noway</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030" w:type="dxa"/>
            <w:tcBorders>
              <w:top w:val="single" w:sz="4" w:space="0" w:color="auto"/>
              <w:left w:val="nil"/>
              <w:bottom w:val="single" w:sz="4" w:space="0" w:color="auto"/>
              <w:right w:val="nil"/>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216-555-1234</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440-222-1234  jnoway@uakron.edu</w:t>
            </w:r>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Sally Saran Wrap</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216-444-1234</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440-777-1234</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ssuper@agencywonderful.org</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 xml:space="preserve">Agency Wonderful </w:t>
            </w:r>
          </w:p>
        </w:tc>
      </w:tr>
      <w:tr w:rsidR="00E017E5" w:rsidRPr="00360359" w:rsidTr="00BD4567">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19 Wonder Lane, Twinsburg, Ohio  44XXX</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Dr. Timothy McCarragher</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3805C8" w:rsidP="00BD4567">
            <w:pPr>
              <w:pStyle w:val="Default"/>
              <w:tabs>
                <w:tab w:val="left" w:pos="720"/>
              </w:tabs>
              <w:rPr>
                <w:rFonts w:ascii="Calibri" w:hAnsi="Calibri"/>
                <w:color w:val="auto"/>
              </w:rPr>
            </w:pPr>
            <w:r>
              <w:rPr>
                <w:rFonts w:ascii="Calibri" w:hAnsi="Calibri"/>
                <w:color w:val="auto"/>
              </w:rPr>
              <w:t>330-972-5276   mccarra@uakron.edu</w:t>
            </w:r>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r w:rsidRPr="00360359">
              <w:rPr>
                <w:rFonts w:ascii="Calibri" w:hAnsi="Calibri"/>
                <w:color w:val="auto"/>
              </w:rPr>
              <w:fldChar w:fldCharType="begin">
                <w:ffData>
                  <w:name w:val="Check6"/>
                  <w:enabled/>
                  <w:calcOnExit w:val="0"/>
                  <w:checkBox>
                    <w:sizeAuto/>
                    <w:default w:val="0"/>
                  </w:checkBox>
                </w:ffData>
              </w:fldChar>
            </w:r>
            <w:r w:rsidRPr="00360359">
              <w:rPr>
                <w:rFonts w:ascii="Calibri" w:hAnsi="Calibri"/>
                <w:color w:val="auto"/>
              </w:rPr>
              <w:instrText xml:space="preserve"> FORMCHECKBOX </w:instrText>
            </w:r>
            <w:r w:rsidR="005861DA">
              <w:rPr>
                <w:rFonts w:ascii="Calibri" w:hAnsi="Calibri"/>
                <w:color w:val="auto"/>
              </w:rPr>
            </w:r>
            <w:r w:rsidR="005861DA">
              <w:rPr>
                <w:rFonts w:ascii="Calibri" w:hAnsi="Calibri"/>
                <w:color w:val="auto"/>
              </w:rPr>
              <w:fldChar w:fldCharType="separate"/>
            </w:r>
            <w:r w:rsidRPr="00360359">
              <w:rPr>
                <w:rFonts w:ascii="Calibri" w:hAnsi="Calibri"/>
                <w:color w:val="auto"/>
              </w:rPr>
              <w:fldChar w:fldCharType="end"/>
            </w:r>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E017E5" w:rsidP="00E017E5">
      <w:pPr>
        <w:pStyle w:val="Default"/>
        <w:tabs>
          <w:tab w:val="left" w:pos="720"/>
        </w:tabs>
        <w:jc w:val="center"/>
        <w:rPr>
          <w:rFonts w:ascii="Calibri" w:hAnsi="Calibri"/>
          <w:b/>
          <w:color w:val="auto"/>
          <w:sz w:val="20"/>
          <w:szCs w:val="20"/>
        </w:rPr>
      </w:pPr>
      <w:r w:rsidRPr="00360359">
        <w:rPr>
          <w:rFonts w:ascii="Calibri" w:hAnsi="Calibri"/>
          <w:b/>
          <w:color w:val="auto"/>
          <w:sz w:val="20"/>
          <w:szCs w:val="20"/>
        </w:rPr>
        <w:t>Foundation Year Program</w:t>
      </w:r>
      <w:r w:rsidR="00D0367B">
        <w:rPr>
          <w:rFonts w:ascii="Calibri" w:hAnsi="Calibri"/>
          <w:b/>
          <w:color w:val="auto"/>
          <w:sz w:val="20"/>
          <w:szCs w:val="20"/>
        </w:rPr>
        <w:t>| Courses</w:t>
      </w: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Look w:val="04A0" w:firstRow="1" w:lastRow="0" w:firstColumn="1" w:lastColumn="0" w:noHBand="0" w:noVBand="1"/>
      </w:tblPr>
      <w:tblGrid>
        <w:gridCol w:w="4670"/>
        <w:gridCol w:w="4670"/>
      </w:tblGrid>
      <w:tr w:rsidR="00E017E5" w:rsidRPr="00360359" w:rsidTr="00BD4567">
        <w:tc>
          <w:tcPr>
            <w:tcW w:w="475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Fall Semester</w:t>
            </w:r>
          </w:p>
        </w:tc>
        <w:tc>
          <w:tcPr>
            <w:tcW w:w="481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Spring Semester</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SWK 601 |</w:t>
            </w:r>
            <w:r w:rsidR="00E017E5" w:rsidRPr="00360359">
              <w:rPr>
                <w:rFonts w:ascii="Calibri" w:hAnsi="Calibri"/>
                <w:color w:val="auto"/>
                <w:sz w:val="20"/>
                <w:szCs w:val="20"/>
              </w:rPr>
              <w:t>Foundation Field Practicum I</w:t>
            </w:r>
            <w:r w:rsidR="00E017E5" w:rsidRPr="00360359">
              <w:rPr>
                <w:rFonts w:ascii="Calibri" w:hAnsi="Calibri"/>
                <w:color w:val="auto"/>
                <w:sz w:val="20"/>
                <w:szCs w:val="20"/>
              </w:rPr>
              <w:tab/>
            </w:r>
          </w:p>
        </w:tc>
        <w:tc>
          <w:tcPr>
            <w:tcW w:w="481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SWK 602 |</w:t>
            </w:r>
            <w:r w:rsidR="00E017E5" w:rsidRPr="00360359">
              <w:rPr>
                <w:rFonts w:ascii="Calibri" w:hAnsi="Calibri"/>
                <w:color w:val="auto"/>
                <w:sz w:val="20"/>
                <w:szCs w:val="20"/>
              </w:rPr>
              <w:t>Foundation Field Practicum II</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D0367B" w:rsidRDefault="00D0367B" w:rsidP="00D0367B">
            <w:pPr>
              <w:pStyle w:val="Default"/>
              <w:tabs>
                <w:tab w:val="left" w:pos="720"/>
              </w:tabs>
              <w:rPr>
                <w:rFonts w:ascii="Calibri" w:hAnsi="Calibri"/>
                <w:color w:val="auto"/>
                <w:sz w:val="20"/>
                <w:szCs w:val="20"/>
              </w:rPr>
            </w:pPr>
            <w:r>
              <w:rPr>
                <w:rFonts w:ascii="Calibri" w:hAnsi="Calibri"/>
                <w:color w:val="auto"/>
                <w:sz w:val="20"/>
                <w:szCs w:val="20"/>
              </w:rPr>
              <w:t>SWK 605 |</w:t>
            </w:r>
            <w:smartTag w:uri="urn:schemas-microsoft-com:office:smarttags" w:element="stockticker">
              <w:r w:rsidR="00E017E5" w:rsidRPr="00360359">
                <w:rPr>
                  <w:rFonts w:ascii="Calibri" w:hAnsi="Calibri"/>
                  <w:color w:val="auto"/>
                  <w:sz w:val="20"/>
                  <w:szCs w:val="20"/>
                </w:rPr>
                <w:t>SWK</w:t>
              </w:r>
            </w:smartTag>
            <w:r w:rsidR="00E017E5" w:rsidRPr="00360359">
              <w:rPr>
                <w:rFonts w:ascii="Calibri" w:hAnsi="Calibri"/>
                <w:color w:val="auto"/>
                <w:sz w:val="20"/>
                <w:szCs w:val="20"/>
              </w:rPr>
              <w:t xml:space="preserve"> Practice with Small</w:t>
            </w:r>
            <w:r>
              <w:rPr>
                <w:rFonts w:ascii="Calibri" w:hAnsi="Calibri"/>
                <w:color w:val="auto"/>
                <w:sz w:val="20"/>
                <w:szCs w:val="20"/>
              </w:rPr>
              <w:t xml:space="preserve"> </w:t>
            </w:r>
            <w:r w:rsidR="00E017E5" w:rsidRPr="00360359">
              <w:rPr>
                <w:rFonts w:ascii="Calibri" w:hAnsi="Calibri"/>
                <w:color w:val="auto"/>
                <w:sz w:val="20"/>
                <w:szCs w:val="20"/>
              </w:rPr>
              <w:t>Systems</w:t>
            </w:r>
          </w:p>
        </w:tc>
        <w:tc>
          <w:tcPr>
            <w:tcW w:w="4818" w:type="dxa"/>
            <w:tcBorders>
              <w:left w:val="single" w:sz="8" w:space="0" w:color="auto"/>
              <w:right w:val="single" w:sz="8" w:space="0" w:color="auto"/>
            </w:tcBorders>
            <w:vAlign w:val="center"/>
          </w:tcPr>
          <w:p w:rsidR="00E017E5" w:rsidRPr="00D0367B" w:rsidRDefault="00D0367B" w:rsidP="00BD4567">
            <w:pPr>
              <w:pStyle w:val="Default"/>
              <w:tabs>
                <w:tab w:val="left" w:pos="720"/>
              </w:tabs>
              <w:rPr>
                <w:rFonts w:ascii="Calibri" w:hAnsi="Calibri"/>
                <w:color w:val="auto"/>
                <w:sz w:val="20"/>
                <w:szCs w:val="20"/>
              </w:rPr>
            </w:pPr>
            <w:r>
              <w:rPr>
                <w:rFonts w:ascii="Calibri" w:hAnsi="Calibri"/>
                <w:color w:val="auto"/>
                <w:sz w:val="20"/>
                <w:szCs w:val="20"/>
              </w:rPr>
              <w:t>SWK 606 |</w:t>
            </w:r>
            <w:smartTag w:uri="urn:schemas-microsoft-com:office:smarttags" w:element="stockticker">
              <w:r w:rsidR="00E017E5" w:rsidRPr="00360359">
                <w:rPr>
                  <w:rFonts w:ascii="Calibri" w:hAnsi="Calibri"/>
                  <w:color w:val="auto"/>
                  <w:sz w:val="20"/>
                  <w:szCs w:val="20"/>
                </w:rPr>
                <w:t>SWK</w:t>
              </w:r>
            </w:smartTag>
            <w:r>
              <w:rPr>
                <w:rFonts w:ascii="Calibri" w:hAnsi="Calibri"/>
                <w:color w:val="auto"/>
                <w:sz w:val="20"/>
                <w:szCs w:val="20"/>
              </w:rPr>
              <w:t xml:space="preserve"> Practice with Large </w:t>
            </w:r>
            <w:r w:rsidR="008917F4">
              <w:rPr>
                <w:rFonts w:ascii="Calibri" w:hAnsi="Calibri"/>
                <w:color w:val="auto"/>
                <w:sz w:val="20"/>
                <w:szCs w:val="20"/>
              </w:rPr>
              <w:t>S</w:t>
            </w:r>
            <w:r w:rsidR="00E017E5" w:rsidRPr="00360359">
              <w:rPr>
                <w:rFonts w:ascii="Calibri" w:hAnsi="Calibri"/>
                <w:color w:val="auto"/>
                <w:sz w:val="20"/>
                <w:szCs w:val="20"/>
              </w:rPr>
              <w:t>ystems</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622 |</w:t>
            </w:r>
            <w:r w:rsidRPr="00360359">
              <w:rPr>
                <w:rFonts w:ascii="Calibri" w:hAnsi="Calibri"/>
                <w:color w:val="auto"/>
                <w:sz w:val="20"/>
                <w:szCs w:val="20"/>
              </w:rPr>
              <w:t>Fundamentals of Research I</w:t>
            </w:r>
          </w:p>
        </w:tc>
        <w:tc>
          <w:tcPr>
            <w:tcW w:w="4818" w:type="dxa"/>
            <w:tcBorders>
              <w:left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b/>
                <w:color w:val="auto"/>
                <w:sz w:val="20"/>
                <w:szCs w:val="20"/>
              </w:rPr>
            </w:pPr>
            <w:r w:rsidRPr="00360359">
              <w:rPr>
                <w:rFonts w:ascii="Calibri" w:hAnsi="Calibri"/>
                <w:color w:val="auto"/>
                <w:sz w:val="20"/>
                <w:szCs w:val="20"/>
              </w:rPr>
              <w:t>SWK 623</w:t>
            </w:r>
            <w:r w:rsidR="00D0367B">
              <w:rPr>
                <w:rFonts w:ascii="Calibri" w:hAnsi="Calibri"/>
                <w:color w:val="auto"/>
                <w:sz w:val="20"/>
                <w:szCs w:val="20"/>
              </w:rPr>
              <w:t xml:space="preserve"> |</w:t>
            </w:r>
            <w:r w:rsidRPr="00360359">
              <w:rPr>
                <w:rFonts w:ascii="Calibri" w:hAnsi="Calibri"/>
                <w:color w:val="auto"/>
                <w:sz w:val="20"/>
                <w:szCs w:val="20"/>
              </w:rPr>
              <w:t>Fundamentals of Research II</w:t>
            </w:r>
          </w:p>
        </w:tc>
      </w:tr>
      <w:tr w:rsidR="00E017E5" w:rsidRPr="00360359" w:rsidTr="00BD4567">
        <w:trPr>
          <w:trHeight w:val="675"/>
        </w:trPr>
        <w:tc>
          <w:tcPr>
            <w:tcW w:w="4758" w:type="dxa"/>
            <w:tcBorders>
              <w:left w:val="single" w:sz="8" w:space="0" w:color="auto"/>
              <w:right w:val="single" w:sz="8" w:space="0" w:color="auto"/>
            </w:tcBorders>
            <w:vAlign w:val="center"/>
          </w:tcPr>
          <w:p w:rsidR="00E017E5" w:rsidRPr="00360359" w:rsidRDefault="00E017E5" w:rsidP="00D0367B">
            <w:pPr>
              <w:pStyle w:val="Default"/>
              <w:tabs>
                <w:tab w:val="left" w:pos="720"/>
              </w:tabs>
              <w:ind w:left="1440" w:hanging="1440"/>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 xml:space="preserve">WK 631 | </w:t>
            </w:r>
            <w:r w:rsidRPr="00360359">
              <w:rPr>
                <w:rFonts w:ascii="Calibri" w:hAnsi="Calibri"/>
                <w:color w:val="auto"/>
                <w:sz w:val="20"/>
                <w:szCs w:val="20"/>
              </w:rPr>
              <w:t>Human B</w:t>
            </w:r>
            <w:r w:rsidR="00D0367B">
              <w:rPr>
                <w:rFonts w:ascii="Calibri" w:hAnsi="Calibri"/>
                <w:color w:val="auto"/>
                <w:sz w:val="20"/>
                <w:szCs w:val="20"/>
              </w:rPr>
              <w:t xml:space="preserve">ehavior and Social Environment: </w:t>
            </w:r>
            <w:r w:rsidRPr="00360359">
              <w:rPr>
                <w:rFonts w:ascii="Calibri" w:hAnsi="Calibri"/>
                <w:color w:val="auto"/>
                <w:sz w:val="20"/>
                <w:szCs w:val="20"/>
              </w:rPr>
              <w:t>Small Systems</w:t>
            </w:r>
          </w:p>
        </w:tc>
        <w:tc>
          <w:tcPr>
            <w:tcW w:w="4818" w:type="dxa"/>
            <w:tcBorders>
              <w:left w:val="single" w:sz="8" w:space="0" w:color="auto"/>
              <w:right w:val="single" w:sz="8" w:space="0" w:color="auto"/>
            </w:tcBorders>
            <w:vAlign w:val="center"/>
          </w:tcPr>
          <w:p w:rsidR="00E017E5" w:rsidRPr="00360359" w:rsidRDefault="00D0367B" w:rsidP="00D0367B">
            <w:pPr>
              <w:pStyle w:val="Default"/>
              <w:tabs>
                <w:tab w:val="left" w:pos="720"/>
              </w:tabs>
              <w:rPr>
                <w:rFonts w:ascii="Calibri" w:hAnsi="Calibri"/>
                <w:b/>
                <w:color w:val="auto"/>
                <w:sz w:val="20"/>
                <w:szCs w:val="20"/>
              </w:rPr>
            </w:pPr>
            <w:r>
              <w:rPr>
                <w:rFonts w:ascii="Calibri" w:hAnsi="Calibri"/>
                <w:color w:val="auto"/>
                <w:sz w:val="20"/>
                <w:szCs w:val="20"/>
              </w:rPr>
              <w:t xml:space="preserve">SWK 632| </w:t>
            </w:r>
            <w:r w:rsidR="00E017E5" w:rsidRPr="00360359">
              <w:rPr>
                <w:rFonts w:ascii="Calibri" w:hAnsi="Calibri"/>
                <w:color w:val="auto"/>
                <w:sz w:val="20"/>
                <w:szCs w:val="20"/>
              </w:rPr>
              <w:t>Human Behavior and Social Environment: Large Systems</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 xml:space="preserve">SWK 646 | </w:t>
            </w:r>
            <w:r w:rsidR="00E017E5" w:rsidRPr="00360359">
              <w:rPr>
                <w:rFonts w:ascii="Calibri" w:hAnsi="Calibri"/>
                <w:color w:val="auto"/>
                <w:sz w:val="20"/>
                <w:szCs w:val="20"/>
              </w:rPr>
              <w:t>Social Welfare Policy I</w:t>
            </w:r>
          </w:p>
        </w:tc>
        <w:tc>
          <w:tcPr>
            <w:tcW w:w="481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SWK 647 |</w:t>
            </w:r>
            <w:r w:rsidR="00E017E5" w:rsidRPr="00360359">
              <w:rPr>
                <w:rFonts w:ascii="Calibri" w:hAnsi="Calibri"/>
                <w:color w:val="auto"/>
                <w:sz w:val="20"/>
                <w:szCs w:val="20"/>
              </w:rPr>
              <w:t>Social Welfare Policy II</w:t>
            </w:r>
          </w:p>
        </w:tc>
      </w:tr>
      <w:tr w:rsidR="00E017E5" w:rsidRPr="00360359" w:rsidTr="00BD4567">
        <w:trPr>
          <w:trHeight w:val="90"/>
        </w:trPr>
        <w:tc>
          <w:tcPr>
            <w:tcW w:w="475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c>
          <w:tcPr>
            <w:tcW w:w="481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r>
      <w:tr w:rsidR="00E017E5" w:rsidRPr="00360359" w:rsidTr="00BD4567">
        <w:trPr>
          <w:trHeight w:val="115"/>
        </w:trPr>
        <w:tc>
          <w:tcPr>
            <w:tcW w:w="9576" w:type="dxa"/>
            <w:gridSpan w:val="2"/>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BD4567">
        <w:tc>
          <w:tcPr>
            <w:tcW w:w="9576" w:type="dxa"/>
            <w:gridSpan w:val="2"/>
            <w:tcBorders>
              <w:top w:val="single" w:sz="8" w:space="0" w:color="auto"/>
              <w:left w:val="single" w:sz="8" w:space="0" w:color="auto"/>
              <w:bottom w:val="single" w:sz="8" w:space="0" w:color="auto"/>
              <w:right w:val="single" w:sz="8" w:space="0" w:color="auto"/>
            </w:tcBorders>
            <w:vAlign w:val="center"/>
          </w:tcPr>
          <w:p w:rsidR="00E017E5" w:rsidRPr="004114DC" w:rsidRDefault="00E017E5" w:rsidP="00BD4567">
            <w:pPr>
              <w:pStyle w:val="Default"/>
              <w:tabs>
                <w:tab w:val="left" w:pos="720"/>
              </w:tabs>
              <w:jc w:val="both"/>
              <w:rPr>
                <w:rFonts w:ascii="Calibri" w:hAnsi="Calibri"/>
                <w:bCs/>
                <w:color w:val="auto"/>
                <w:sz w:val="18"/>
                <w:szCs w:val="18"/>
              </w:rPr>
            </w:pPr>
            <w:r w:rsidRPr="004114DC">
              <w:rPr>
                <w:rFonts w:ascii="Calibri" w:hAnsi="Calibri"/>
                <w:color w:val="auto"/>
                <w:sz w:val="18"/>
                <w:szCs w:val="18"/>
              </w:rPr>
              <w:t xml:space="preserve">The Student Learning Contract developed for </w:t>
            </w:r>
            <w:r w:rsidRPr="004114DC">
              <w:rPr>
                <w:rFonts w:ascii="Calibri" w:hAnsi="Calibri"/>
                <w:b/>
                <w:color w:val="auto"/>
                <w:sz w:val="18"/>
                <w:szCs w:val="18"/>
                <w:u w:val="single"/>
              </w:rPr>
              <w:t>the academic year</w:t>
            </w:r>
            <w:r w:rsidRPr="004114DC">
              <w:rPr>
                <w:rFonts w:ascii="Calibri" w:hAnsi="Calibri"/>
                <w:color w:val="auto"/>
                <w:sz w:val="18"/>
                <w:szCs w:val="18"/>
              </w:rPr>
              <w:t xml:space="preserve"> in conjunction with the Evaluation, is used to depict the progress of the student’s growth and development throughout the field experience. The Student Integrative Learning Contract provides the basis for the Evaluation. The student and the field instructor will identify learning objectives, along with incremental tasks that the student will work toward achieving. While there are many variables that contribute to outcomes, it is the quality and nature of the student’s performance activity and professional development in demonstrating practice behaviors to achieve each foundation competency that is being measured. The student must be involved in this process. T</w:t>
            </w:r>
            <w:r w:rsidRPr="004114DC">
              <w:rPr>
                <w:rFonts w:ascii="Calibri" w:hAnsi="Calibri"/>
                <w:bCs/>
                <w:color w:val="auto"/>
                <w:sz w:val="18"/>
                <w:szCs w:val="18"/>
              </w:rPr>
              <w:t xml:space="preserve">he field instructor and the student should be familiar with the Program competencies and field education practice behaviors for </w:t>
            </w:r>
            <w:r w:rsidRPr="004114DC">
              <w:rPr>
                <w:rFonts w:ascii="Calibri" w:hAnsi="Calibri"/>
                <w:bCs/>
                <w:color w:val="auto"/>
                <w:sz w:val="18"/>
                <w:szCs w:val="18"/>
              </w:rPr>
              <w:lastRenderedPageBreak/>
              <w:t>each learning area when developing the learning contract.</w:t>
            </w:r>
          </w:p>
        </w:tc>
      </w:tr>
    </w:tbl>
    <w:p w:rsidR="00E017E5" w:rsidRPr="00360359" w:rsidRDefault="00E017E5" w:rsidP="00A852E9">
      <w:pPr>
        <w:tabs>
          <w:tab w:val="left" w:pos="720"/>
        </w:tabs>
        <w:rPr>
          <w:rFonts w:ascii="Calibri" w:hAnsi="Calibri"/>
          <w:b/>
          <w:u w:val="single"/>
        </w:rPr>
      </w:pPr>
    </w:p>
    <w:p w:rsidR="00E017E5" w:rsidRPr="00360359" w:rsidRDefault="00A852E9" w:rsidP="00E017E5">
      <w:pPr>
        <w:tabs>
          <w:tab w:val="left" w:pos="720"/>
        </w:tabs>
        <w:jc w:val="center"/>
        <w:rPr>
          <w:rFonts w:ascii="Calibri" w:hAnsi="Calibri"/>
          <w:b/>
          <w:u w:val="single"/>
        </w:rPr>
      </w:pPr>
      <w:r>
        <w:rPr>
          <w:rFonts w:ascii="Calibri" w:hAnsi="Calibri"/>
          <w:b/>
          <w:szCs w:val="24"/>
        </w:rPr>
        <w:t>Foundation Competencies |</w:t>
      </w:r>
      <w:r w:rsidR="00E017E5" w:rsidRPr="00360359">
        <w:rPr>
          <w:rFonts w:ascii="Calibri" w:hAnsi="Calibri"/>
          <w:b/>
          <w:szCs w:val="24"/>
        </w:rPr>
        <w:t xml:space="preserve"> Practice Behaviors</w:t>
      </w:r>
    </w:p>
    <w:p w:rsidR="00E017E5" w:rsidRPr="00360359" w:rsidRDefault="00E017E5" w:rsidP="00E017E5">
      <w:pPr>
        <w:tabs>
          <w:tab w:val="left" w:pos="720"/>
        </w:tabs>
        <w:rPr>
          <w:rFonts w:ascii="Calibri" w:hAnsi="Calibri"/>
          <w:szCs w:val="24"/>
        </w:rPr>
      </w:pPr>
    </w:p>
    <w:p w:rsidR="00E017E5" w:rsidRPr="00360359" w:rsidRDefault="00E017E5" w:rsidP="00F8791F">
      <w:pPr>
        <w:pStyle w:val="Default"/>
        <w:tabs>
          <w:tab w:val="left" w:pos="360"/>
          <w:tab w:val="left" w:pos="720"/>
        </w:tabs>
        <w:ind w:left="1440" w:hanging="1440"/>
        <w:jc w:val="both"/>
        <w:rPr>
          <w:rFonts w:ascii="Calibri" w:hAnsi="Calibri"/>
          <w:b/>
          <w:color w:val="auto"/>
          <w:sz w:val="20"/>
          <w:szCs w:val="20"/>
        </w:rPr>
      </w:pPr>
      <w:r w:rsidRPr="00360359">
        <w:rPr>
          <w:rFonts w:ascii="Calibri" w:hAnsi="Calibri"/>
          <w:b/>
          <w:color w:val="auto"/>
          <w:sz w:val="20"/>
          <w:szCs w:val="20"/>
        </w:rPr>
        <w:t>Competency 2.1.1 – Identify as a professional so</w:t>
      </w:r>
      <w:r w:rsidR="00F8791F">
        <w:rPr>
          <w:rFonts w:ascii="Calibri" w:hAnsi="Calibri"/>
          <w:b/>
          <w:color w:val="auto"/>
          <w:sz w:val="20"/>
          <w:szCs w:val="20"/>
        </w:rPr>
        <w:t xml:space="preserve">cial worker and conduct oneself </w:t>
      </w:r>
      <w:r w:rsidRPr="00360359">
        <w:rPr>
          <w:rFonts w:ascii="Calibri" w:hAnsi="Calibri"/>
          <w:b/>
          <w:color w:val="auto"/>
          <w:sz w:val="20"/>
          <w:szCs w:val="20"/>
        </w:rPr>
        <w:t xml:space="preserve">accordingly.  </w:t>
      </w:r>
    </w:p>
    <w:p w:rsidR="00E017E5" w:rsidRPr="00360359" w:rsidRDefault="00E017E5" w:rsidP="00E017E5">
      <w:pPr>
        <w:pStyle w:val="Default"/>
        <w:tabs>
          <w:tab w:val="left" w:pos="360"/>
          <w:tab w:val="left" w:pos="720"/>
        </w:tabs>
        <w:ind w:left="1440" w:hanging="1440"/>
        <w:jc w:val="both"/>
        <w:rPr>
          <w:rFonts w:ascii="Calibri" w:hAnsi="Calibri"/>
          <w:i/>
          <w:color w:val="auto"/>
          <w:sz w:val="20"/>
          <w:szCs w:val="20"/>
        </w:rPr>
      </w:pPr>
      <w:r w:rsidRPr="00360359">
        <w:rPr>
          <w:rFonts w:ascii="Calibri" w:hAnsi="Calibri"/>
          <w:i/>
          <w:color w:val="auto"/>
          <w:sz w:val="20"/>
          <w:szCs w:val="20"/>
        </w:rPr>
        <w:t>At the foundation level, advanced practitioners function as social work professionals who:</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 xml:space="preserve">Advocate for client access to the services of social work; </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 xml:space="preserve">Practice personal reflection and </w:t>
      </w:r>
      <w:r w:rsidR="003805C8" w:rsidRPr="00360359">
        <w:rPr>
          <w:rFonts w:ascii="Calibri" w:hAnsi="Calibri"/>
          <w:sz w:val="20"/>
        </w:rPr>
        <w:t>self-correction</w:t>
      </w:r>
      <w:r w:rsidRPr="00360359">
        <w:rPr>
          <w:rFonts w:ascii="Calibri" w:hAnsi="Calibri"/>
          <w:sz w:val="20"/>
        </w:rPr>
        <w:t xml:space="preserve"> to assure continual professional development; </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 xml:space="preserve">Attend to professional roles and boundaries; </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Demonstrate professional demeanor in behavior, appearance, and communication;</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Engage in career-long learning; and</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Use supervision and consultation.</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2.1.2 – Apply social work ethical principles to guide professional practice. </w:t>
      </w:r>
    </w:p>
    <w:p w:rsidR="00E017E5" w:rsidRPr="00360359" w:rsidRDefault="00E017E5" w:rsidP="00E017E5">
      <w:pPr>
        <w:tabs>
          <w:tab w:val="left" w:pos="612"/>
          <w:tab w:val="left" w:pos="720"/>
          <w:tab w:val="left" w:pos="9360"/>
        </w:tabs>
        <w:ind w:right="72"/>
        <w:jc w:val="both"/>
        <w:rPr>
          <w:rFonts w:ascii="Calibri" w:hAnsi="Calibri"/>
          <w:i/>
          <w:sz w:val="20"/>
        </w:rPr>
      </w:pPr>
      <w:r w:rsidRPr="00360359">
        <w:rPr>
          <w:rFonts w:ascii="Calibri" w:hAnsi="Calibri"/>
          <w:i/>
          <w:sz w:val="20"/>
        </w:rPr>
        <w:t xml:space="preserve">At the foundation level, advanced practitioners engage in ethical decision making via applying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NASW Code of Ethics and practice within the laws of the State of Ohio. They:</w:t>
      </w:r>
      <w:r w:rsidRPr="00360359">
        <w:rPr>
          <w:rFonts w:ascii="Calibri" w:hAnsi="Calibri"/>
          <w:sz w:val="20"/>
        </w:rPr>
        <w:t xml:space="preserve"> </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Recognize and manage personal values in a way that allows professional values to guide practice;</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Tolerate ambiguity in resolving ethical conflicts; and</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Apply strategies of ethical reasoning to arrive at principled decisions.</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Competency 2.1.3 – Apply critical thinking to inform and communicate professional</w:t>
      </w: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judgments.</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can discern social work principles and interventions and apply critical thinking based on principles of logic and scientific reasoning. They:</w:t>
      </w:r>
      <w:r w:rsidRPr="00360359">
        <w:rPr>
          <w:rFonts w:ascii="Calibri" w:hAnsi="Calibri"/>
          <w:sz w:val="20"/>
        </w:rPr>
        <w:t xml:space="preserve"> </w:t>
      </w:r>
    </w:p>
    <w:p w:rsidR="00E017E5" w:rsidRPr="00360359" w:rsidRDefault="00E017E5" w:rsidP="00E76E18">
      <w:pPr>
        <w:numPr>
          <w:ilvl w:val="0"/>
          <w:numId w:val="10"/>
        </w:numPr>
        <w:tabs>
          <w:tab w:val="left" w:pos="360"/>
          <w:tab w:val="left" w:pos="9360"/>
        </w:tabs>
        <w:jc w:val="both"/>
        <w:rPr>
          <w:rFonts w:ascii="Calibri" w:hAnsi="Calibri"/>
          <w:sz w:val="20"/>
        </w:rPr>
      </w:pPr>
      <w:r w:rsidRPr="00360359">
        <w:rPr>
          <w:rFonts w:ascii="Calibri" w:hAnsi="Calibri"/>
          <w:sz w:val="20"/>
        </w:rPr>
        <w:t>Distinguish, appraise, and integrate multiple sources of knowledge, including research-based knowledge, and practice wisdom;</w:t>
      </w:r>
    </w:p>
    <w:p w:rsidR="00E017E5" w:rsidRPr="00360359" w:rsidRDefault="00E017E5" w:rsidP="00E76E18">
      <w:pPr>
        <w:numPr>
          <w:ilvl w:val="0"/>
          <w:numId w:val="10"/>
        </w:numPr>
        <w:tabs>
          <w:tab w:val="left" w:pos="360"/>
          <w:tab w:val="left" w:pos="9360"/>
        </w:tabs>
        <w:jc w:val="both"/>
        <w:rPr>
          <w:rFonts w:ascii="Calibri" w:hAnsi="Calibri"/>
          <w:sz w:val="20"/>
        </w:rPr>
      </w:pPr>
      <w:r w:rsidRPr="00360359">
        <w:rPr>
          <w:rFonts w:ascii="Calibri" w:hAnsi="Calibri"/>
          <w:sz w:val="20"/>
        </w:rPr>
        <w:t>Analyze models of assessment, prevention, intervention, and evaluation; and</w:t>
      </w:r>
    </w:p>
    <w:p w:rsidR="00E017E5" w:rsidRPr="00360359" w:rsidRDefault="00E017E5" w:rsidP="00E76E18">
      <w:pPr>
        <w:numPr>
          <w:ilvl w:val="0"/>
          <w:numId w:val="10"/>
        </w:numPr>
        <w:tabs>
          <w:tab w:val="left" w:pos="360"/>
          <w:tab w:val="left" w:pos="9360"/>
        </w:tabs>
        <w:jc w:val="both"/>
        <w:rPr>
          <w:rFonts w:ascii="Calibri" w:hAnsi="Calibri"/>
          <w:sz w:val="20"/>
        </w:rPr>
      </w:pPr>
      <w:r w:rsidRPr="00360359">
        <w:rPr>
          <w:rFonts w:ascii="Calibri" w:hAnsi="Calibri"/>
          <w:sz w:val="20"/>
        </w:rPr>
        <w:t>Demonstrate effective oral and written communication in working with individuals, families, groups, organizations, communities, and colleagues.</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Competency 2.1.4 – Engage diversity and differences in practice.</w:t>
      </w:r>
    </w:p>
    <w:p w:rsidR="00E017E5" w:rsidRPr="00360359" w:rsidRDefault="00E017E5" w:rsidP="00E017E5">
      <w:pPr>
        <w:tabs>
          <w:tab w:val="left" w:pos="612"/>
          <w:tab w:val="left" w:pos="720"/>
          <w:tab w:val="left" w:pos="9360"/>
        </w:tabs>
        <w:ind w:right="72"/>
        <w:jc w:val="both"/>
        <w:rPr>
          <w:rFonts w:ascii="Calibri" w:hAnsi="Calibri"/>
          <w: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 xml:space="preserve">utilize critical consciousness to recognize and communicate their understanding of the importance of differences in shaping life experiences. They: </w:t>
      </w:r>
      <w:r w:rsidRPr="00360359">
        <w:rPr>
          <w:rFonts w:ascii="Calibri" w:hAnsi="Calibri"/>
          <w:sz w:val="20"/>
        </w:rPr>
        <w:t xml:space="preserve"> </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Recognize the extent to which a culture’s structures and values may oppress, marginalize, alienate, or create or enhance privilege and power;</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Gain sufficient self-awareness to eliminate the influence of personal biases and values in working with diverse groups;</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Recognize and communicate their understanding of the importance of difference in shaping life experiences; and</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View themselves as learners and engage those with whom they work as informants.</w:t>
      </w:r>
    </w:p>
    <w:p w:rsidR="00E017E5" w:rsidRPr="00360359" w:rsidRDefault="00E017E5" w:rsidP="00E017E5">
      <w:pPr>
        <w:pStyle w:val="ListParagraph"/>
        <w:tabs>
          <w:tab w:val="left" w:pos="360"/>
          <w:tab w:val="left" w:pos="720"/>
          <w:tab w:val="left" w:pos="9360"/>
        </w:tabs>
        <w:jc w:val="both"/>
        <w:rPr>
          <w:rFonts w:ascii="Calibri" w:hAnsi="Calibri"/>
          <w:sz w:val="20"/>
          <w:szCs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2.1.5 – Advance human rights and social and economic justice.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recognize how individuals are marginalized based on differences and work towards eliminating injustice. They:</w:t>
      </w:r>
      <w:r w:rsidRPr="00360359">
        <w:rPr>
          <w:rFonts w:ascii="Calibri" w:hAnsi="Calibri"/>
          <w:sz w:val="20"/>
        </w:rPr>
        <w:t xml:space="preserve"> </w:t>
      </w:r>
    </w:p>
    <w:p w:rsidR="00E017E5" w:rsidRPr="00360359" w:rsidRDefault="00E017E5" w:rsidP="00E76E18">
      <w:pPr>
        <w:pStyle w:val="ListParagraph"/>
        <w:numPr>
          <w:ilvl w:val="0"/>
          <w:numId w:val="12"/>
        </w:numPr>
        <w:tabs>
          <w:tab w:val="left" w:pos="360"/>
          <w:tab w:val="left" w:pos="720"/>
          <w:tab w:val="left" w:pos="9360"/>
        </w:tabs>
        <w:jc w:val="both"/>
        <w:rPr>
          <w:rFonts w:ascii="Calibri" w:hAnsi="Calibri"/>
          <w:sz w:val="20"/>
          <w:szCs w:val="20"/>
        </w:rPr>
      </w:pPr>
      <w:r w:rsidRPr="00360359">
        <w:rPr>
          <w:rFonts w:ascii="Calibri" w:hAnsi="Calibri"/>
          <w:sz w:val="20"/>
          <w:szCs w:val="20"/>
        </w:rPr>
        <w:t>Understand the forms and mechanisms of oppression and discrimination;</w:t>
      </w:r>
    </w:p>
    <w:p w:rsidR="00E017E5" w:rsidRPr="00360359" w:rsidRDefault="00E017E5" w:rsidP="00E76E18">
      <w:pPr>
        <w:pStyle w:val="ListParagraph"/>
        <w:numPr>
          <w:ilvl w:val="0"/>
          <w:numId w:val="13"/>
        </w:numPr>
        <w:tabs>
          <w:tab w:val="left" w:pos="360"/>
          <w:tab w:val="left" w:pos="720"/>
          <w:tab w:val="left" w:pos="9360"/>
        </w:tabs>
        <w:jc w:val="both"/>
        <w:rPr>
          <w:rFonts w:ascii="Calibri" w:hAnsi="Calibri"/>
          <w:sz w:val="20"/>
          <w:szCs w:val="20"/>
        </w:rPr>
      </w:pPr>
      <w:r w:rsidRPr="00360359">
        <w:rPr>
          <w:rFonts w:ascii="Calibri" w:hAnsi="Calibri"/>
          <w:sz w:val="20"/>
          <w:szCs w:val="20"/>
        </w:rPr>
        <w:t>Advocate for human rights and social and economic justice; and</w:t>
      </w:r>
    </w:p>
    <w:p w:rsidR="00E017E5" w:rsidRPr="00360359" w:rsidRDefault="00E017E5" w:rsidP="00E76E18">
      <w:pPr>
        <w:pStyle w:val="ListParagraph"/>
        <w:numPr>
          <w:ilvl w:val="0"/>
          <w:numId w:val="13"/>
        </w:numPr>
        <w:tabs>
          <w:tab w:val="left" w:pos="360"/>
          <w:tab w:val="left" w:pos="720"/>
          <w:tab w:val="left" w:pos="9360"/>
        </w:tabs>
        <w:jc w:val="both"/>
        <w:rPr>
          <w:rFonts w:ascii="Calibri" w:hAnsi="Calibri"/>
          <w:sz w:val="20"/>
          <w:szCs w:val="20"/>
        </w:rPr>
      </w:pPr>
      <w:r w:rsidRPr="00360359">
        <w:rPr>
          <w:rFonts w:ascii="Calibri" w:hAnsi="Calibri"/>
          <w:sz w:val="20"/>
          <w:szCs w:val="20"/>
        </w:rPr>
        <w:t>Engage in practices that advance social and economic justice.</w:t>
      </w:r>
    </w:p>
    <w:p w:rsidR="00E017E5" w:rsidRDefault="00E017E5" w:rsidP="00E017E5">
      <w:pPr>
        <w:pStyle w:val="ListParagraph"/>
        <w:tabs>
          <w:tab w:val="left" w:pos="360"/>
          <w:tab w:val="left" w:pos="720"/>
          <w:tab w:val="left" w:pos="9360"/>
        </w:tabs>
        <w:jc w:val="both"/>
        <w:rPr>
          <w:rFonts w:ascii="Calibri" w:hAnsi="Calibri"/>
          <w:b/>
          <w:sz w:val="20"/>
          <w:szCs w:val="20"/>
        </w:rPr>
      </w:pPr>
    </w:p>
    <w:p w:rsidR="009F42B2" w:rsidRDefault="009F42B2" w:rsidP="00E017E5">
      <w:pPr>
        <w:pStyle w:val="ListParagraph"/>
        <w:tabs>
          <w:tab w:val="left" w:pos="360"/>
          <w:tab w:val="left" w:pos="720"/>
          <w:tab w:val="left" w:pos="9360"/>
        </w:tabs>
        <w:jc w:val="both"/>
        <w:rPr>
          <w:rFonts w:ascii="Calibri" w:hAnsi="Calibri"/>
          <w:b/>
          <w:sz w:val="20"/>
          <w:szCs w:val="20"/>
        </w:rPr>
      </w:pPr>
    </w:p>
    <w:p w:rsidR="004114DC" w:rsidRPr="00360359" w:rsidRDefault="004114DC" w:rsidP="00E017E5">
      <w:pPr>
        <w:pStyle w:val="ListParagraph"/>
        <w:tabs>
          <w:tab w:val="left" w:pos="360"/>
          <w:tab w:val="left" w:pos="720"/>
          <w:tab w:val="left" w:pos="9360"/>
        </w:tabs>
        <w:jc w:val="both"/>
        <w:rPr>
          <w:rFonts w:ascii="Calibri" w:hAnsi="Calibri"/>
          <w:b/>
          <w:sz w:val="20"/>
          <w:szCs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2.1.6 – Engage in research-informed practice and practice informed research. </w:t>
      </w:r>
    </w:p>
    <w:p w:rsidR="00E017E5" w:rsidRPr="00E76E18" w:rsidRDefault="00E017E5" w:rsidP="00E76E18">
      <w:pPr>
        <w:pStyle w:val="ListParagraph"/>
        <w:numPr>
          <w:ilvl w:val="0"/>
          <w:numId w:val="14"/>
        </w:numPr>
        <w:tabs>
          <w:tab w:val="left" w:pos="612"/>
          <w:tab w:val="left" w:pos="720"/>
          <w:tab w:val="left" w:pos="9360"/>
        </w:tabs>
        <w:ind w:right="72"/>
        <w:jc w:val="both"/>
        <w:rPr>
          <w:rFonts w:ascii="Calibri" w:hAnsi="Calibri"/>
          <w:sz w:val="20"/>
        </w:rPr>
      </w:pPr>
      <w:r w:rsidRPr="00E76E18">
        <w:rPr>
          <w:rFonts w:ascii="Calibri" w:hAnsi="Calibri"/>
          <w:i/>
          <w:sz w:val="20"/>
        </w:rPr>
        <w:t>At the foundation level, advanced practitioners</w:t>
      </w:r>
      <w:r w:rsidRPr="00E76E18">
        <w:rPr>
          <w:rFonts w:ascii="Calibri" w:hAnsi="Calibri"/>
          <w:sz w:val="20"/>
        </w:rPr>
        <w:t xml:space="preserve"> </w:t>
      </w:r>
      <w:r w:rsidRPr="00E76E18">
        <w:rPr>
          <w:rFonts w:ascii="Calibri" w:hAnsi="Calibri"/>
          <w:i/>
          <w:sz w:val="20"/>
        </w:rPr>
        <w:t>understand the value of documentation that leads to evidence-based practice. They:</w:t>
      </w:r>
    </w:p>
    <w:p w:rsidR="00E017E5" w:rsidRPr="00360359" w:rsidRDefault="00E017E5" w:rsidP="00E76E18">
      <w:pPr>
        <w:pStyle w:val="ListParagraph"/>
        <w:numPr>
          <w:ilvl w:val="0"/>
          <w:numId w:val="14"/>
        </w:numPr>
        <w:tabs>
          <w:tab w:val="left" w:pos="360"/>
          <w:tab w:val="left" w:pos="720"/>
          <w:tab w:val="left" w:pos="9360"/>
        </w:tabs>
        <w:jc w:val="both"/>
        <w:rPr>
          <w:rFonts w:ascii="Calibri" w:hAnsi="Calibri"/>
          <w:sz w:val="20"/>
          <w:szCs w:val="20"/>
        </w:rPr>
      </w:pPr>
      <w:r w:rsidRPr="00360359">
        <w:rPr>
          <w:rFonts w:ascii="Calibri" w:hAnsi="Calibri"/>
          <w:sz w:val="20"/>
          <w:szCs w:val="20"/>
        </w:rPr>
        <w:t>Use practice experience to inform scientific inquiry; and</w:t>
      </w:r>
    </w:p>
    <w:p w:rsidR="00E017E5" w:rsidRPr="00360359" w:rsidRDefault="00E017E5" w:rsidP="00E76E18">
      <w:pPr>
        <w:pStyle w:val="ListParagraph"/>
        <w:numPr>
          <w:ilvl w:val="0"/>
          <w:numId w:val="14"/>
        </w:numPr>
        <w:tabs>
          <w:tab w:val="left" w:pos="360"/>
          <w:tab w:val="left" w:pos="720"/>
          <w:tab w:val="left" w:pos="9360"/>
        </w:tabs>
        <w:jc w:val="both"/>
        <w:rPr>
          <w:rFonts w:ascii="Calibri" w:hAnsi="Calibri"/>
          <w:sz w:val="20"/>
          <w:szCs w:val="20"/>
        </w:rPr>
      </w:pPr>
      <w:r w:rsidRPr="00360359">
        <w:rPr>
          <w:rFonts w:ascii="Calibri" w:hAnsi="Calibri"/>
          <w:sz w:val="20"/>
          <w:szCs w:val="20"/>
        </w:rPr>
        <w:t>Use research evidence to inform practice.</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Competency 2.1.7 – Apply knowledge of human behavior and the social environment.</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utilize theoretical concepts of development of individuals over the life span and understand the impact of life transitions, as well as the consequences of contexts in which client systems exist. They:</w:t>
      </w:r>
    </w:p>
    <w:p w:rsidR="00E017E5" w:rsidRPr="00360359" w:rsidRDefault="00E017E5" w:rsidP="00E76E18">
      <w:pPr>
        <w:numPr>
          <w:ilvl w:val="0"/>
          <w:numId w:val="15"/>
        </w:numPr>
        <w:tabs>
          <w:tab w:val="left" w:pos="9360"/>
        </w:tabs>
        <w:jc w:val="both"/>
        <w:rPr>
          <w:rFonts w:ascii="Calibri" w:hAnsi="Calibri"/>
          <w:sz w:val="20"/>
        </w:rPr>
      </w:pPr>
      <w:r w:rsidRPr="00360359">
        <w:rPr>
          <w:rFonts w:ascii="Calibri" w:hAnsi="Calibri"/>
          <w:sz w:val="20"/>
        </w:rPr>
        <w:t>Utilize conceptual frameworks to guide the processes of assessment, intervention, and evaluation; and</w:t>
      </w:r>
    </w:p>
    <w:p w:rsidR="00E017E5" w:rsidRPr="00360359" w:rsidRDefault="00E017E5" w:rsidP="00E76E18">
      <w:pPr>
        <w:numPr>
          <w:ilvl w:val="0"/>
          <w:numId w:val="15"/>
        </w:numPr>
        <w:tabs>
          <w:tab w:val="left" w:pos="9360"/>
        </w:tabs>
        <w:jc w:val="both"/>
        <w:rPr>
          <w:rFonts w:ascii="Calibri" w:hAnsi="Calibri"/>
          <w:sz w:val="20"/>
        </w:rPr>
      </w:pPr>
      <w:r w:rsidRPr="00360359">
        <w:rPr>
          <w:rFonts w:ascii="Calibri" w:hAnsi="Calibri"/>
          <w:sz w:val="20"/>
        </w:rPr>
        <w:t>Critique and apply knowledge to understand person and environment.</w:t>
      </w:r>
    </w:p>
    <w:p w:rsidR="00E017E5" w:rsidRPr="00360359" w:rsidRDefault="00E017E5" w:rsidP="00E76E18">
      <w:pPr>
        <w:tabs>
          <w:tab w:val="left" w:pos="720"/>
          <w:tab w:val="left" w:pos="1695"/>
        </w:tabs>
        <w:ind w:firstLine="720"/>
        <w:jc w:val="both"/>
        <w:rPr>
          <w:rFonts w:ascii="Calibri" w:hAnsi="Calibri"/>
          <w:sz w:val="20"/>
        </w:rPr>
      </w:pPr>
    </w:p>
    <w:p w:rsidR="00E017E5" w:rsidRPr="00360359" w:rsidRDefault="00E017E5" w:rsidP="00E017E5">
      <w:pPr>
        <w:keepNext/>
        <w:tabs>
          <w:tab w:val="left" w:pos="0"/>
          <w:tab w:val="left" w:pos="360"/>
          <w:tab w:val="left" w:pos="720"/>
          <w:tab w:val="left" w:pos="900"/>
          <w:tab w:val="left" w:pos="9360"/>
        </w:tabs>
        <w:jc w:val="both"/>
        <w:rPr>
          <w:rFonts w:ascii="Calibri" w:hAnsi="Calibri"/>
          <w:b/>
          <w:sz w:val="20"/>
        </w:rPr>
      </w:pPr>
      <w:r w:rsidRPr="00360359">
        <w:rPr>
          <w:rFonts w:ascii="Calibri" w:hAnsi="Calibri"/>
          <w:b/>
          <w:sz w:val="20"/>
        </w:rPr>
        <w:t xml:space="preserve">Competency 2.1.8 – Engage in policy practice to advance social and economic well-being </w:t>
      </w:r>
    </w:p>
    <w:p w:rsidR="00E017E5" w:rsidRPr="00360359" w:rsidRDefault="00E017E5" w:rsidP="00E017E5">
      <w:pPr>
        <w:tabs>
          <w:tab w:val="left" w:pos="720"/>
          <w:tab w:val="left" w:pos="1695"/>
        </w:tabs>
        <w:jc w:val="both"/>
        <w:rPr>
          <w:rFonts w:ascii="Calibri" w:hAnsi="Calibri"/>
          <w:b/>
          <w:sz w:val="20"/>
        </w:rPr>
      </w:pPr>
      <w:r w:rsidRPr="00360359">
        <w:rPr>
          <w:rFonts w:ascii="Calibri" w:hAnsi="Calibri"/>
          <w:b/>
          <w:sz w:val="20"/>
        </w:rPr>
        <w:t>and to deliver effective social work services.</w:t>
      </w:r>
    </w:p>
    <w:p w:rsidR="00E017E5" w:rsidRPr="00360359" w:rsidRDefault="00E017E5" w:rsidP="00E017E5">
      <w:pPr>
        <w:keepNext/>
        <w:tabs>
          <w:tab w:val="left" w:pos="0"/>
          <w:tab w:val="left" w:pos="360"/>
          <w:tab w:val="left" w:pos="720"/>
          <w:tab w:val="left" w:pos="900"/>
          <w:tab w:val="left" w:pos="9360"/>
        </w:tabs>
        <w:jc w:val="both"/>
        <w:rPr>
          <w:rFonts w:ascii="Calibri" w:hAnsi="Calibri"/>
          <w:i/>
          <w:sz w:val="20"/>
        </w:rPr>
      </w:pPr>
      <w:r w:rsidRPr="00360359">
        <w:rPr>
          <w:rFonts w:ascii="Calibri" w:hAnsi="Calibri"/>
          <w:i/>
          <w:sz w:val="20"/>
        </w:rPr>
        <w:t>At the foundation level, advanced practitioners understand how the federal, international, and</w:t>
      </w:r>
      <w:r w:rsidRPr="00360359">
        <w:rPr>
          <w:rFonts w:ascii="Calibri" w:hAnsi="Calibri"/>
          <w:b/>
          <w:sz w:val="20"/>
        </w:rPr>
        <w:t xml:space="preserve"> </w:t>
      </w:r>
      <w:r w:rsidRPr="00360359">
        <w:rPr>
          <w:rFonts w:ascii="Calibri" w:hAnsi="Calibri"/>
          <w:i/>
          <w:sz w:val="20"/>
        </w:rPr>
        <w:t xml:space="preserve">specifically Ohio Revised Code governs the function of agency-based practice and engage in </w:t>
      </w:r>
    </w:p>
    <w:p w:rsidR="00E017E5" w:rsidRPr="00360359" w:rsidRDefault="00E017E5" w:rsidP="00E017E5">
      <w:pPr>
        <w:keepNext/>
        <w:tabs>
          <w:tab w:val="left" w:pos="0"/>
          <w:tab w:val="left" w:pos="360"/>
          <w:tab w:val="left" w:pos="720"/>
          <w:tab w:val="left" w:pos="900"/>
          <w:tab w:val="left" w:pos="9360"/>
        </w:tabs>
        <w:jc w:val="both"/>
        <w:rPr>
          <w:rFonts w:ascii="Calibri" w:hAnsi="Calibri"/>
          <w:sz w:val="20"/>
        </w:rPr>
      </w:pPr>
      <w:r w:rsidRPr="00360359">
        <w:rPr>
          <w:rFonts w:ascii="Calibri" w:hAnsi="Calibri"/>
          <w:i/>
          <w:sz w:val="20"/>
        </w:rPr>
        <w:t>policy practice. They:</w:t>
      </w:r>
      <w:r w:rsidRPr="00360359">
        <w:rPr>
          <w:rFonts w:ascii="Calibri" w:hAnsi="Calibri"/>
          <w:sz w:val="20"/>
        </w:rPr>
        <w:t xml:space="preserve"> </w:t>
      </w:r>
    </w:p>
    <w:p w:rsidR="00E017E5" w:rsidRPr="00360359" w:rsidRDefault="00E017E5" w:rsidP="00E76E18">
      <w:pPr>
        <w:keepNext/>
        <w:numPr>
          <w:ilvl w:val="0"/>
          <w:numId w:val="16"/>
        </w:numPr>
        <w:tabs>
          <w:tab w:val="left" w:pos="9360"/>
        </w:tabs>
        <w:jc w:val="both"/>
        <w:rPr>
          <w:rFonts w:ascii="Calibri" w:hAnsi="Calibri"/>
          <w:sz w:val="20"/>
        </w:rPr>
      </w:pPr>
      <w:r w:rsidRPr="00360359">
        <w:rPr>
          <w:rFonts w:ascii="Calibri" w:hAnsi="Calibri"/>
          <w:sz w:val="20"/>
        </w:rPr>
        <w:t>Analyze, formulate, and advocate for policies that advance social well-being; and</w:t>
      </w:r>
    </w:p>
    <w:p w:rsidR="00E017E5" w:rsidRPr="00360359" w:rsidRDefault="00E017E5" w:rsidP="00E76E18">
      <w:pPr>
        <w:keepNext/>
        <w:numPr>
          <w:ilvl w:val="0"/>
          <w:numId w:val="16"/>
        </w:numPr>
        <w:tabs>
          <w:tab w:val="left" w:pos="9360"/>
        </w:tabs>
        <w:jc w:val="both"/>
        <w:rPr>
          <w:rFonts w:ascii="Calibri" w:hAnsi="Calibri"/>
          <w:sz w:val="20"/>
        </w:rPr>
      </w:pPr>
      <w:r w:rsidRPr="00360359">
        <w:rPr>
          <w:rFonts w:ascii="Calibri" w:hAnsi="Calibri"/>
          <w:sz w:val="20"/>
        </w:rPr>
        <w:t>Collaborate with colleagues and clients for effective policy action.</w:t>
      </w:r>
    </w:p>
    <w:p w:rsidR="00E017E5" w:rsidRPr="00360359" w:rsidRDefault="00E017E5" w:rsidP="00E017E5">
      <w:pPr>
        <w:keepNext/>
        <w:tabs>
          <w:tab w:val="left" w:pos="360"/>
          <w:tab w:val="left" w:pos="720"/>
          <w:tab w:val="left" w:pos="9360"/>
        </w:tabs>
        <w:ind w:left="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2.1.9 – Respond to contexts that shape practice.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 xml:space="preserve">develop an appreciation and understanding of the nature of and uniqueness of service delivery in urban, suburban, and rural areas. They: </w:t>
      </w:r>
      <w:r w:rsidRPr="00360359">
        <w:rPr>
          <w:rFonts w:ascii="Calibri" w:hAnsi="Calibri"/>
          <w:sz w:val="20"/>
        </w:rPr>
        <w:t xml:space="preserve"> </w:t>
      </w:r>
    </w:p>
    <w:p w:rsidR="00E017E5" w:rsidRPr="00360359" w:rsidRDefault="00E017E5" w:rsidP="00E76E18">
      <w:pPr>
        <w:numPr>
          <w:ilvl w:val="0"/>
          <w:numId w:val="17"/>
        </w:numPr>
        <w:tabs>
          <w:tab w:val="left" w:pos="9360"/>
        </w:tabs>
        <w:jc w:val="both"/>
        <w:rPr>
          <w:rFonts w:ascii="Calibri" w:hAnsi="Calibri"/>
          <w:sz w:val="20"/>
        </w:rPr>
      </w:pPr>
      <w:r w:rsidRPr="00360359">
        <w:rPr>
          <w:rFonts w:ascii="Calibri" w:hAnsi="Calibri"/>
          <w:sz w:val="20"/>
        </w:rPr>
        <w:t>Continuously discover, appraise, and attend to changing locales, populations, scientific and technological developments, and emerging societal trends to provide relevant services; and</w:t>
      </w:r>
    </w:p>
    <w:p w:rsidR="00E017E5" w:rsidRPr="00360359" w:rsidRDefault="00E017E5" w:rsidP="00E76E18">
      <w:pPr>
        <w:numPr>
          <w:ilvl w:val="0"/>
          <w:numId w:val="17"/>
        </w:numPr>
        <w:tabs>
          <w:tab w:val="left" w:pos="9360"/>
        </w:tabs>
        <w:jc w:val="both"/>
        <w:rPr>
          <w:rFonts w:ascii="Calibri" w:hAnsi="Calibri"/>
          <w:sz w:val="20"/>
        </w:rPr>
      </w:pPr>
      <w:r w:rsidRPr="00360359">
        <w:rPr>
          <w:rFonts w:ascii="Calibri" w:hAnsi="Calibri"/>
          <w:sz w:val="20"/>
        </w:rPr>
        <w:t xml:space="preserve">Provide leadership in promoting sustainable changes in service delivery and practice to improve the quality of social services. </w:t>
      </w:r>
    </w:p>
    <w:p w:rsidR="00E017E5" w:rsidRPr="00360359" w:rsidRDefault="00E017E5" w:rsidP="00E017E5">
      <w:pPr>
        <w:tabs>
          <w:tab w:val="left" w:pos="0"/>
          <w:tab w:val="left" w:pos="720"/>
          <w:tab w:val="left" w:pos="9360"/>
        </w:tabs>
        <w:jc w:val="both"/>
        <w:rPr>
          <w:rFonts w:ascii="Calibri" w:hAnsi="Calibri"/>
          <w:b/>
          <w:bCs/>
          <w:sz w:val="20"/>
        </w:rPr>
      </w:pPr>
    </w:p>
    <w:p w:rsidR="00E017E5" w:rsidRPr="00360359" w:rsidRDefault="00E017E5" w:rsidP="00E017E5">
      <w:pPr>
        <w:tabs>
          <w:tab w:val="left" w:pos="0"/>
          <w:tab w:val="left" w:pos="720"/>
          <w:tab w:val="left" w:pos="9360"/>
        </w:tabs>
        <w:jc w:val="both"/>
        <w:rPr>
          <w:rFonts w:ascii="Calibri" w:hAnsi="Calibri"/>
          <w:b/>
          <w:sz w:val="20"/>
        </w:rPr>
      </w:pPr>
      <w:r w:rsidRPr="00360359">
        <w:rPr>
          <w:rFonts w:ascii="Calibri" w:hAnsi="Calibri"/>
          <w:b/>
          <w:bCs/>
          <w:sz w:val="20"/>
        </w:rPr>
        <w:t xml:space="preserve">2.1.10 (a-d) Engage, assess, intervene, and evaluate with individuals, families, groups, organizations, and communities. </w:t>
      </w:r>
    </w:p>
    <w:p w:rsidR="00E017E5" w:rsidRPr="00360359" w:rsidRDefault="00E017E5" w:rsidP="00E017E5">
      <w:pPr>
        <w:tabs>
          <w:tab w:val="left" w:pos="360"/>
          <w:tab w:val="left" w:pos="720"/>
        </w:tabs>
        <w:jc w:val="both"/>
        <w:rPr>
          <w:rFonts w:ascii="Calibri" w:hAnsi="Calibri"/>
          <w:sz w:val="20"/>
        </w:rPr>
      </w:pPr>
      <w:r w:rsidRPr="00360359">
        <w:rPr>
          <w:rFonts w:ascii="Calibri" w:hAnsi="Calibri"/>
          <w:i/>
          <w:sz w:val="20"/>
        </w:rPr>
        <w:t xml:space="preserve">At the foundation level, advanced practitioners utilize a variety of strategies to engage, assess, intervene, and evaluate client systems in all cultural dimensions. </w:t>
      </w:r>
      <w:r w:rsidRPr="00360359">
        <w:rPr>
          <w:rFonts w:ascii="Calibri" w:hAnsi="Calibri"/>
          <w:sz w:val="20"/>
        </w:rPr>
        <w:t xml:space="preserve">  </w:t>
      </w:r>
    </w:p>
    <w:p w:rsidR="00E017E5" w:rsidRPr="00360359" w:rsidRDefault="00E017E5" w:rsidP="00E017E5">
      <w:pPr>
        <w:tabs>
          <w:tab w:val="left" w:pos="360"/>
          <w:tab w:val="left" w:pos="720"/>
        </w:tabs>
        <w:jc w:val="both"/>
        <w:rPr>
          <w:rFonts w:ascii="Calibri" w:hAnsi="Calibri"/>
          <w:sz w:val="20"/>
        </w:rPr>
      </w:pP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2.1.10(a) – Engage with individuals, families, groups, organizations, and</w:t>
      </w: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 xml:space="preserve">communities.  </w:t>
      </w:r>
    </w:p>
    <w:p w:rsidR="00E017E5" w:rsidRPr="00360359" w:rsidRDefault="00E017E5" w:rsidP="00E017E5">
      <w:pPr>
        <w:tabs>
          <w:tab w:val="left" w:pos="720"/>
          <w:tab w:val="left" w:pos="1440"/>
          <w:tab w:val="left" w:pos="9360"/>
        </w:tabs>
        <w:ind w:left="1440" w:hanging="1440"/>
        <w:jc w:val="both"/>
        <w:rPr>
          <w:rFonts w:ascii="Calibri" w:hAnsi="Calibri"/>
          <w:i/>
          <w:sz w:val="20"/>
        </w:rPr>
      </w:pPr>
      <w:r w:rsidRPr="00360359">
        <w:rPr>
          <w:rFonts w:ascii="Calibri" w:hAnsi="Calibri"/>
          <w:i/>
          <w:sz w:val="20"/>
        </w:rPr>
        <w:t>At the foundation level, advanced practitioners utilize knowledge, skills, and values to engage</w:t>
      </w:r>
    </w:p>
    <w:p w:rsidR="00E017E5" w:rsidRPr="00360359" w:rsidRDefault="00E017E5" w:rsidP="00E017E5">
      <w:pPr>
        <w:tabs>
          <w:tab w:val="left" w:pos="720"/>
          <w:tab w:val="left" w:pos="1440"/>
          <w:tab w:val="left" w:pos="9360"/>
        </w:tabs>
        <w:ind w:left="1440" w:hanging="1440"/>
        <w:jc w:val="both"/>
        <w:rPr>
          <w:rFonts w:ascii="Calibri" w:hAnsi="Calibri"/>
          <w:i/>
          <w:sz w:val="20"/>
        </w:rPr>
      </w:pPr>
      <w:r w:rsidRPr="00360359">
        <w:rPr>
          <w:rFonts w:ascii="Calibri" w:hAnsi="Calibri"/>
          <w:i/>
          <w:sz w:val="20"/>
        </w:rPr>
        <w:t>clients in an effective manner that creates and maintains clients’ participation in the problem</w:t>
      </w:r>
    </w:p>
    <w:p w:rsidR="00E017E5" w:rsidRPr="00360359" w:rsidRDefault="00E017E5" w:rsidP="00E017E5">
      <w:pPr>
        <w:tabs>
          <w:tab w:val="left" w:pos="720"/>
          <w:tab w:val="left" w:pos="1440"/>
          <w:tab w:val="left" w:pos="9360"/>
        </w:tabs>
        <w:ind w:left="1440" w:hanging="1440"/>
        <w:jc w:val="both"/>
        <w:rPr>
          <w:rFonts w:ascii="Calibri" w:hAnsi="Calibri"/>
          <w:sz w:val="20"/>
        </w:rPr>
      </w:pPr>
      <w:r w:rsidRPr="00360359">
        <w:rPr>
          <w:rFonts w:ascii="Calibri" w:hAnsi="Calibri"/>
          <w:i/>
          <w:sz w:val="20"/>
        </w:rPr>
        <w:t>solving process. They:</w:t>
      </w:r>
      <w:r w:rsidRPr="00360359">
        <w:rPr>
          <w:rFonts w:ascii="Calibri" w:hAnsi="Calibri"/>
          <w:sz w:val="20"/>
        </w:rPr>
        <w:t xml:space="preserve">  </w:t>
      </w:r>
    </w:p>
    <w:p w:rsidR="00E017E5" w:rsidRPr="00360359" w:rsidRDefault="00E017E5" w:rsidP="00A528CB">
      <w:pPr>
        <w:numPr>
          <w:ilvl w:val="0"/>
          <w:numId w:val="18"/>
        </w:numPr>
        <w:tabs>
          <w:tab w:val="left" w:pos="9360"/>
        </w:tabs>
        <w:jc w:val="both"/>
        <w:rPr>
          <w:rFonts w:ascii="Calibri" w:hAnsi="Calibri"/>
          <w:b/>
          <w:sz w:val="20"/>
        </w:rPr>
      </w:pPr>
      <w:r w:rsidRPr="00360359">
        <w:rPr>
          <w:rFonts w:ascii="Calibri" w:hAnsi="Calibri"/>
          <w:sz w:val="20"/>
        </w:rPr>
        <w:t xml:space="preserve">Substantively and affectively prepare for action with individuals, families, groups, </w:t>
      </w:r>
    </w:p>
    <w:p w:rsidR="00E017E5" w:rsidRPr="00A528CB" w:rsidRDefault="00E017E5" w:rsidP="00A528CB">
      <w:pPr>
        <w:pStyle w:val="ListParagraph"/>
        <w:numPr>
          <w:ilvl w:val="0"/>
          <w:numId w:val="18"/>
        </w:numPr>
        <w:tabs>
          <w:tab w:val="left" w:pos="720"/>
          <w:tab w:val="left" w:pos="9360"/>
        </w:tabs>
        <w:jc w:val="both"/>
        <w:rPr>
          <w:rFonts w:ascii="Calibri" w:hAnsi="Calibri"/>
          <w:b/>
          <w:sz w:val="20"/>
        </w:rPr>
      </w:pPr>
      <w:r w:rsidRPr="00A528CB">
        <w:rPr>
          <w:rFonts w:ascii="Calibri" w:hAnsi="Calibri"/>
          <w:sz w:val="20"/>
        </w:rPr>
        <w:t>organizations, and communities;</w:t>
      </w:r>
    </w:p>
    <w:p w:rsidR="00E017E5" w:rsidRPr="00360359" w:rsidRDefault="00E017E5" w:rsidP="00A528CB">
      <w:pPr>
        <w:numPr>
          <w:ilvl w:val="0"/>
          <w:numId w:val="18"/>
        </w:numPr>
        <w:tabs>
          <w:tab w:val="left" w:pos="9360"/>
        </w:tabs>
        <w:jc w:val="both"/>
        <w:rPr>
          <w:rFonts w:ascii="Calibri" w:hAnsi="Calibri"/>
          <w:b/>
          <w:sz w:val="20"/>
        </w:rPr>
      </w:pPr>
      <w:r w:rsidRPr="00360359">
        <w:rPr>
          <w:rFonts w:ascii="Calibri" w:hAnsi="Calibri"/>
          <w:sz w:val="20"/>
        </w:rPr>
        <w:t>Use empathy and other interpersonal skills; and</w:t>
      </w:r>
    </w:p>
    <w:p w:rsidR="00E017E5" w:rsidRPr="00360359" w:rsidRDefault="00E017E5" w:rsidP="00A528CB">
      <w:pPr>
        <w:numPr>
          <w:ilvl w:val="0"/>
          <w:numId w:val="18"/>
        </w:numPr>
        <w:tabs>
          <w:tab w:val="left" w:pos="9360"/>
        </w:tabs>
        <w:jc w:val="both"/>
        <w:rPr>
          <w:rFonts w:ascii="Calibri" w:hAnsi="Calibri"/>
          <w:b/>
          <w:sz w:val="20"/>
        </w:rPr>
      </w:pPr>
      <w:r w:rsidRPr="00360359">
        <w:rPr>
          <w:rFonts w:ascii="Calibri" w:hAnsi="Calibri"/>
          <w:sz w:val="20"/>
        </w:rPr>
        <w:t>Develop a mutually agreed-on focus of work and desired outcomes.</w:t>
      </w:r>
    </w:p>
    <w:p w:rsidR="00E017E5" w:rsidRPr="00360359" w:rsidRDefault="00E017E5" w:rsidP="00E017E5">
      <w:pPr>
        <w:tabs>
          <w:tab w:val="left" w:pos="360"/>
          <w:tab w:val="left" w:pos="720"/>
          <w:tab w:val="left" w:pos="9360"/>
        </w:tabs>
        <w:ind w:left="1440"/>
        <w:jc w:val="both"/>
        <w:rPr>
          <w:rFonts w:ascii="Calibri" w:hAnsi="Calibri"/>
          <w:b/>
          <w:sz w:val="20"/>
        </w:rPr>
      </w:pP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2.1.10(b) – Assess with individuals, families, groups, organizations, and</w:t>
      </w: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 xml:space="preserve">communities.  </w:t>
      </w:r>
    </w:p>
    <w:p w:rsidR="00E017E5" w:rsidRPr="00360359" w:rsidRDefault="00E017E5" w:rsidP="00E017E5">
      <w:pPr>
        <w:tabs>
          <w:tab w:val="left" w:pos="612"/>
          <w:tab w:val="left" w:pos="720"/>
          <w:tab w:val="left" w:pos="9360"/>
        </w:tabs>
        <w:ind w:right="72"/>
        <w:jc w:val="both"/>
        <w:rPr>
          <w:rFonts w:ascii="Calibri" w:hAnsi="Calibri"/>
          <w: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utilize the problem solving process to facilitate the clients sharing appropriate information relative to their human condition. They:</w:t>
      </w:r>
    </w:p>
    <w:p w:rsidR="00E017E5" w:rsidRPr="00360359" w:rsidRDefault="00E017E5" w:rsidP="00A528CB">
      <w:pPr>
        <w:numPr>
          <w:ilvl w:val="0"/>
          <w:numId w:val="19"/>
        </w:numPr>
        <w:tabs>
          <w:tab w:val="left" w:pos="9360"/>
        </w:tabs>
        <w:jc w:val="both"/>
        <w:rPr>
          <w:rFonts w:ascii="Calibri" w:hAnsi="Calibri"/>
          <w:sz w:val="20"/>
        </w:rPr>
      </w:pPr>
      <w:r w:rsidRPr="00360359">
        <w:rPr>
          <w:rFonts w:ascii="Calibri" w:hAnsi="Calibri"/>
          <w:sz w:val="20"/>
        </w:rPr>
        <w:t>Collect, organize, and interpret client data;</w:t>
      </w:r>
    </w:p>
    <w:p w:rsidR="00E017E5" w:rsidRPr="00360359" w:rsidRDefault="00E017E5" w:rsidP="00E017E5">
      <w:pPr>
        <w:numPr>
          <w:ilvl w:val="0"/>
          <w:numId w:val="2"/>
        </w:numPr>
        <w:tabs>
          <w:tab w:val="left" w:pos="720"/>
          <w:tab w:val="left" w:pos="9360"/>
        </w:tabs>
        <w:jc w:val="both"/>
        <w:rPr>
          <w:rFonts w:ascii="Calibri" w:hAnsi="Calibri"/>
          <w:sz w:val="20"/>
        </w:rPr>
      </w:pPr>
      <w:r w:rsidRPr="00360359">
        <w:rPr>
          <w:rFonts w:ascii="Calibri" w:hAnsi="Calibri"/>
          <w:sz w:val="20"/>
        </w:rPr>
        <w:t>Assess client strengths and limitations;</w:t>
      </w:r>
    </w:p>
    <w:p w:rsidR="00E017E5" w:rsidRPr="00360359" w:rsidRDefault="00E017E5" w:rsidP="00A528CB">
      <w:pPr>
        <w:numPr>
          <w:ilvl w:val="0"/>
          <w:numId w:val="20"/>
        </w:numPr>
        <w:tabs>
          <w:tab w:val="left" w:pos="9360"/>
        </w:tabs>
        <w:jc w:val="both"/>
        <w:rPr>
          <w:rFonts w:ascii="Calibri" w:hAnsi="Calibri"/>
          <w:sz w:val="20"/>
        </w:rPr>
      </w:pPr>
      <w:r w:rsidRPr="00360359">
        <w:rPr>
          <w:rFonts w:ascii="Calibri" w:hAnsi="Calibri"/>
          <w:sz w:val="20"/>
        </w:rPr>
        <w:t>Develop mutually agreed-on intervention goals and objectives; and</w:t>
      </w:r>
    </w:p>
    <w:p w:rsidR="00E017E5" w:rsidRPr="00360359" w:rsidRDefault="00E017E5" w:rsidP="00A528CB">
      <w:pPr>
        <w:numPr>
          <w:ilvl w:val="0"/>
          <w:numId w:val="20"/>
        </w:numPr>
        <w:tabs>
          <w:tab w:val="left" w:pos="9360"/>
        </w:tabs>
        <w:jc w:val="both"/>
        <w:rPr>
          <w:rFonts w:ascii="Calibri" w:hAnsi="Calibri"/>
          <w:sz w:val="20"/>
        </w:rPr>
      </w:pPr>
      <w:r w:rsidRPr="00360359">
        <w:rPr>
          <w:rFonts w:ascii="Calibri" w:hAnsi="Calibri"/>
          <w:sz w:val="20"/>
        </w:rPr>
        <w:t>Select appropriate intervention strategies.</w:t>
      </w:r>
    </w:p>
    <w:p w:rsidR="00E017E5" w:rsidRPr="00360359" w:rsidRDefault="00E017E5" w:rsidP="00E017E5">
      <w:pPr>
        <w:tabs>
          <w:tab w:val="left" w:pos="720"/>
          <w:tab w:val="left" w:pos="1440"/>
          <w:tab w:val="left" w:pos="9360"/>
        </w:tabs>
        <w:ind w:left="1440" w:hanging="1440"/>
        <w:jc w:val="both"/>
        <w:rPr>
          <w:rFonts w:ascii="Calibri" w:hAnsi="Calibri"/>
          <w:b/>
          <w:sz w:val="20"/>
        </w:rPr>
      </w:pPr>
    </w:p>
    <w:p w:rsidR="00E017E5" w:rsidRPr="00360359" w:rsidRDefault="00E017E5" w:rsidP="00A96A0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2.1.10(c) – Intervene with individuals, families, groups, organizations, and</w:t>
      </w:r>
      <w:r w:rsidR="00A96A05">
        <w:rPr>
          <w:rFonts w:ascii="Calibri" w:hAnsi="Calibri"/>
          <w:b/>
          <w:sz w:val="20"/>
        </w:rPr>
        <w:t xml:space="preserve"> </w:t>
      </w:r>
      <w:r w:rsidRPr="00360359">
        <w:rPr>
          <w:rFonts w:ascii="Calibri" w:hAnsi="Calibri"/>
          <w:b/>
          <w:sz w:val="20"/>
        </w:rPr>
        <w:t xml:space="preserve">communities.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utilize unconditional positive regard in prevention and intervention with clients in a collaborative process. They:</w:t>
      </w:r>
      <w:r w:rsidRPr="00360359">
        <w:rPr>
          <w:rFonts w:ascii="Calibri" w:hAnsi="Calibri"/>
          <w:sz w:val="20"/>
        </w:rPr>
        <w:t xml:space="preserve"> </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Initiate actions to achieve organizational goals;</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Implement prevention interventions that enhance client capacities;</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Help clients resolve problems;</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Negotiate, mediate, and advocate for clients; and</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Facilitate transitions and endings.</w:t>
      </w:r>
    </w:p>
    <w:p w:rsidR="00E017E5" w:rsidRPr="00360359" w:rsidRDefault="00E017E5" w:rsidP="00E017E5">
      <w:pPr>
        <w:tabs>
          <w:tab w:val="left" w:pos="720"/>
          <w:tab w:val="left" w:pos="1440"/>
          <w:tab w:val="left" w:pos="9360"/>
        </w:tabs>
        <w:ind w:left="1440" w:hanging="1440"/>
        <w:jc w:val="both"/>
        <w:rPr>
          <w:rFonts w:ascii="Calibri" w:hAnsi="Calibri"/>
          <w:sz w:val="20"/>
        </w:rPr>
      </w:pP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2.1.10(d) – Evaluate with individuals, families, groups, organizations, and</w:t>
      </w: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 xml:space="preserve">communities.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build evidence-based practice through evaluating clients’ goal attainment and the outcome of the intervention. They:</w:t>
      </w:r>
      <w:r w:rsidRPr="00360359">
        <w:rPr>
          <w:rFonts w:ascii="Calibri" w:hAnsi="Calibri"/>
          <w:sz w:val="20"/>
        </w:rPr>
        <w:t xml:space="preserve"> </w:t>
      </w:r>
    </w:p>
    <w:p w:rsidR="00E017E5" w:rsidRPr="00360359" w:rsidRDefault="00E017E5" w:rsidP="00A528CB">
      <w:pPr>
        <w:pStyle w:val="ListParagraph"/>
        <w:numPr>
          <w:ilvl w:val="0"/>
          <w:numId w:val="22"/>
        </w:numPr>
        <w:tabs>
          <w:tab w:val="left" w:pos="360"/>
          <w:tab w:val="left" w:pos="720"/>
          <w:tab w:val="left" w:pos="9360"/>
        </w:tabs>
        <w:jc w:val="both"/>
        <w:rPr>
          <w:rFonts w:ascii="Calibri" w:hAnsi="Calibri"/>
          <w:sz w:val="20"/>
          <w:szCs w:val="20"/>
        </w:rPr>
      </w:pPr>
      <w:r w:rsidRPr="00360359">
        <w:rPr>
          <w:rFonts w:ascii="Calibri" w:hAnsi="Calibri"/>
          <w:sz w:val="20"/>
          <w:szCs w:val="20"/>
        </w:rPr>
        <w:t>Social workers critically analyze, monitor, and evaluate interventions.</w:t>
      </w:r>
    </w:p>
    <w:p w:rsidR="00E017E5" w:rsidRPr="00360359" w:rsidRDefault="00E017E5" w:rsidP="00E017E5">
      <w:pPr>
        <w:tabs>
          <w:tab w:val="left" w:pos="720"/>
        </w:tabs>
        <w:rPr>
          <w:rFonts w:ascii="Calibri" w:hAnsi="Calibri"/>
          <w:b/>
          <w:sz w:val="20"/>
        </w:rPr>
        <w:sectPr w:rsidR="00E017E5" w:rsidRPr="00360359" w:rsidSect="009F42B2">
          <w:footerReference w:type="default" r:id="rId8"/>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3805C8">
                  <w:rPr>
                    <w:rFonts w:ascii="Calibri" w:hAnsi="Calibri"/>
                    <w:b/>
                    <w:bCs/>
                    <w:color w:val="auto"/>
                  </w:rPr>
                  <w:t>Direct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3805C8">
                  <w:rPr>
                    <w:rFonts w:ascii="Calibri" w:hAnsi="Calibri"/>
                    <w:b/>
                    <w:bCs/>
                    <w:color w:val="auto"/>
                  </w:rPr>
                  <w:t>2016</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3805C8" w:rsidP="00BD4567">
            <w:pPr>
              <w:pStyle w:val="Default"/>
              <w:tabs>
                <w:tab w:val="left" w:pos="720"/>
              </w:tabs>
              <w:rPr>
                <w:rFonts w:ascii="Calibri" w:hAnsi="Calibri"/>
                <w:bCs/>
                <w:color w:val="auto"/>
                <w:sz w:val="20"/>
                <w:szCs w:val="20"/>
              </w:rPr>
            </w:pPr>
            <w:r>
              <w:rPr>
                <w:rFonts w:ascii="Calibri" w:hAnsi="Calibri"/>
                <w:bCs/>
                <w:color w:val="auto"/>
                <w:sz w:val="20"/>
                <w:szCs w:val="20"/>
              </w:rPr>
              <w:t>Provide culturally sensitive evidence-based individual counseling sessions to target population.</w:t>
            </w:r>
          </w:p>
        </w:tc>
        <w:tc>
          <w:tcPr>
            <w:tcW w:w="4459" w:type="dxa"/>
            <w:gridSpan w:val="4"/>
            <w:tcBorders>
              <w:left w:val="single" w:sz="2" w:space="0" w:color="auto"/>
              <w:bottom w:val="single" w:sz="2" w:space="0" w:color="auto"/>
              <w:right w:val="single" w:sz="2" w:space="0" w:color="auto"/>
            </w:tcBorders>
          </w:tcPr>
          <w:p w:rsidR="00E017E5" w:rsidRPr="00360359" w:rsidRDefault="003805C8" w:rsidP="00BD4567">
            <w:pPr>
              <w:pStyle w:val="Default"/>
              <w:tabs>
                <w:tab w:val="left" w:pos="720"/>
              </w:tabs>
              <w:rPr>
                <w:rFonts w:ascii="Calibri" w:hAnsi="Calibri"/>
                <w:bCs/>
                <w:color w:val="auto"/>
                <w:sz w:val="20"/>
                <w:szCs w:val="20"/>
              </w:rPr>
            </w:pPr>
            <w:r>
              <w:rPr>
                <w:rFonts w:ascii="Calibri" w:hAnsi="Calibri"/>
                <w:bCs/>
                <w:color w:val="auto"/>
                <w:sz w:val="20"/>
                <w:szCs w:val="20"/>
              </w:rPr>
              <w:t>Effectively facilitate group sessions with adolescents and adults.</w:t>
            </w:r>
          </w:p>
        </w:tc>
        <w:tc>
          <w:tcPr>
            <w:tcW w:w="4627" w:type="dxa"/>
            <w:gridSpan w:val="4"/>
            <w:tcBorders>
              <w:left w:val="single" w:sz="2" w:space="0" w:color="auto"/>
              <w:bottom w:val="single" w:sz="2" w:space="0" w:color="auto"/>
              <w:right w:val="single" w:sz="2" w:space="0" w:color="auto"/>
            </w:tcBorders>
          </w:tcPr>
          <w:p w:rsidR="00E017E5" w:rsidRPr="00360359" w:rsidRDefault="003805C8" w:rsidP="0038276A">
            <w:pPr>
              <w:tabs>
                <w:tab w:val="left" w:pos="720"/>
                <w:tab w:val="left" w:pos="1710"/>
                <w:tab w:val="left" w:pos="3902"/>
              </w:tabs>
              <w:rPr>
                <w:rFonts w:ascii="Calibri" w:hAnsi="Calibri"/>
              </w:rPr>
            </w:pPr>
            <w:r>
              <w:rPr>
                <w:rFonts w:ascii="Calibri" w:hAnsi="Calibri"/>
                <w:bCs/>
                <w:sz w:val="20"/>
              </w:rPr>
              <w:t xml:space="preserve">Effectively </w:t>
            </w:r>
            <w:r w:rsidR="0038276A">
              <w:rPr>
                <w:rFonts w:ascii="Calibri" w:hAnsi="Calibri"/>
                <w:bCs/>
                <w:sz w:val="20"/>
              </w:rPr>
              <w:t>implement</w:t>
            </w:r>
            <w:r>
              <w:rPr>
                <w:rFonts w:ascii="Calibri" w:hAnsi="Calibri"/>
                <w:bCs/>
                <w:sz w:val="20"/>
              </w:rPr>
              <w:t xml:space="preserve"> diagnostic assessments as a primary service delivery tool for clientele.</w:t>
            </w:r>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73517939"/>
                      <w:placeholder>
                        <w:docPart w:val="19B77851667A4E8A9268473D4274DF9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38276A">
                        <w:rPr>
                          <w:rFonts w:ascii="Calibri" w:hAnsi="Calibri"/>
                          <w:b/>
                          <w:bCs/>
                          <w:color w:val="auto"/>
                        </w:rPr>
                        <w:t>2.1.10 Engage with individuals, families...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17029828"/>
                      <w:placeholder>
                        <w:docPart w:val="49CC3D070D6749C392B46EF5D4275B02"/>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38276A">
                        <w:rPr>
                          <w:rFonts w:ascii="Calibri" w:hAnsi="Calibri"/>
                          <w:b/>
                          <w:bCs/>
                          <w:color w:val="auto"/>
                        </w:rPr>
                        <w:t>2.1.10 Engage with individuals, families...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28962508"/>
                      <w:placeholder>
                        <w:docPart w:val="6B11A34407B649D0A5FE291CA27C612E"/>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38276A">
                        <w:rPr>
                          <w:rFonts w:ascii="Calibri" w:hAnsi="Calibri"/>
                          <w:b/>
                          <w:bCs/>
                          <w:color w:val="auto"/>
                        </w:rPr>
                        <w:t>2.1.10 Engage with individuals, families...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900FCC">
                        <w:rPr>
                          <w:rStyle w:val="PlaceholderText"/>
                        </w:rPr>
                        <w:t>Choose an item.</w:t>
                      </w:r>
                    </w:sdtContent>
                  </w:sdt>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E017E5" w:rsidRPr="00360359" w:rsidTr="00775BA4">
        <w:trPr>
          <w:trHeight w:val="66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Research target population- theories, best practices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Research what is known about target population, theories, and best practices</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741A38" w:rsidP="00284B61">
            <w:pPr>
              <w:pStyle w:val="Default"/>
              <w:tabs>
                <w:tab w:val="left" w:pos="720"/>
              </w:tabs>
              <w:rPr>
                <w:rFonts w:ascii="Calibri" w:hAnsi="Calibri"/>
                <w:bCs/>
                <w:color w:val="auto"/>
                <w:sz w:val="20"/>
                <w:szCs w:val="20"/>
              </w:rPr>
            </w:pPr>
            <w:r>
              <w:rPr>
                <w:rFonts w:ascii="Calibri" w:hAnsi="Calibri"/>
                <w:bCs/>
                <w:color w:val="auto"/>
                <w:sz w:val="20"/>
                <w:szCs w:val="20"/>
              </w:rPr>
              <w:t>Research the history, role, purpose, function, goal, and impact of diagnostic assessments</w:t>
            </w:r>
          </w:p>
        </w:tc>
      </w:tr>
      <w:tr w:rsidR="00E017E5" w:rsidRPr="00360359" w:rsidTr="00775BA4">
        <w:trPr>
          <w:trHeight w:val="65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Research the history of this population with agency</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Research the history of groups in agency</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71DD" w:rsidP="00BD4567">
            <w:pPr>
              <w:pStyle w:val="Default"/>
              <w:tabs>
                <w:tab w:val="left" w:pos="720"/>
              </w:tabs>
              <w:rPr>
                <w:rFonts w:ascii="Calibri" w:hAnsi="Calibri"/>
                <w:bCs/>
                <w:color w:val="auto"/>
                <w:sz w:val="20"/>
                <w:szCs w:val="20"/>
              </w:rPr>
            </w:pPr>
            <w:r>
              <w:rPr>
                <w:rFonts w:ascii="Calibri" w:hAnsi="Calibri"/>
                <w:bCs/>
                <w:color w:val="auto"/>
                <w:sz w:val="20"/>
                <w:szCs w:val="20"/>
              </w:rPr>
              <w:t>Identify two evidence-based assessments appropriate for client system</w:t>
            </w:r>
          </w:p>
        </w:tc>
      </w:tr>
      <w:tr w:rsidR="00E017E5" w:rsidRPr="00360359" w:rsidTr="00775BA4">
        <w:trPr>
          <w:trHeight w:val="649"/>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working with population</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working with adolescents and groups in a group setting</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71DD"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actively involved in diagnostic assessments</w:t>
            </w:r>
          </w:p>
        </w:tc>
      </w:tr>
      <w:tr w:rsidR="00E017E5" w:rsidRPr="00360359" w:rsidTr="00775BA4">
        <w:trPr>
          <w:trHeight w:val="64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741A38" w:rsidP="00741A38">
            <w:pPr>
              <w:pStyle w:val="Default"/>
              <w:tabs>
                <w:tab w:val="left" w:pos="720"/>
              </w:tabs>
              <w:rPr>
                <w:rFonts w:ascii="Calibri" w:hAnsi="Calibri"/>
                <w:bCs/>
                <w:color w:val="auto"/>
                <w:sz w:val="20"/>
                <w:szCs w:val="20"/>
              </w:rPr>
            </w:pPr>
            <w:r>
              <w:rPr>
                <w:rFonts w:ascii="Calibri" w:hAnsi="Calibri"/>
                <w:bCs/>
                <w:color w:val="auto"/>
                <w:sz w:val="20"/>
                <w:szCs w:val="20"/>
              </w:rPr>
              <w:t>Conduct psychosocial assessment as needed</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Facilitate adolescent groups – a minimum of one per week</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71DD" w:rsidP="00BD4567">
            <w:pPr>
              <w:pStyle w:val="Default"/>
              <w:tabs>
                <w:tab w:val="left" w:pos="720"/>
              </w:tabs>
              <w:rPr>
                <w:rFonts w:ascii="Calibri" w:hAnsi="Calibri"/>
                <w:bCs/>
                <w:color w:val="auto"/>
                <w:sz w:val="20"/>
                <w:szCs w:val="20"/>
              </w:rPr>
            </w:pPr>
            <w:r>
              <w:rPr>
                <w:rFonts w:ascii="Calibri" w:hAnsi="Calibri"/>
                <w:bCs/>
                <w:color w:val="auto"/>
                <w:sz w:val="20"/>
                <w:szCs w:val="20"/>
              </w:rPr>
              <w:t>Conduct two diagnostic assessments per week</w:t>
            </w:r>
          </w:p>
        </w:tc>
      </w:tr>
      <w:tr w:rsidR="00E017E5" w:rsidRPr="00360359" w:rsidTr="00775BA4">
        <w:trPr>
          <w:trHeight w:val="64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741A38" w:rsidP="00BD4567">
            <w:pPr>
              <w:pStyle w:val="Default"/>
              <w:tabs>
                <w:tab w:val="left" w:pos="720"/>
              </w:tabs>
              <w:rPr>
                <w:rFonts w:ascii="Calibri" w:hAnsi="Calibri"/>
                <w:bCs/>
                <w:color w:val="auto"/>
                <w:sz w:val="20"/>
                <w:szCs w:val="20"/>
              </w:rPr>
            </w:pPr>
            <w:r>
              <w:rPr>
                <w:rFonts w:ascii="Calibri" w:hAnsi="Calibri"/>
                <w:bCs/>
                <w:color w:val="auto"/>
                <w:sz w:val="20"/>
                <w:szCs w:val="20"/>
              </w:rPr>
              <w:t>Conduct relevant intervention</w:t>
            </w:r>
          </w:p>
        </w:tc>
        <w:tc>
          <w:tcPr>
            <w:tcW w:w="236" w:type="dxa"/>
            <w:tcBorders>
              <w:top w:val="single" w:sz="2" w:space="0" w:color="auto"/>
              <w:left w:val="single" w:sz="2" w:space="0" w:color="auto"/>
              <w:bottom w:val="single" w:sz="2" w:space="0" w:color="auto"/>
            </w:tcBorders>
            <w:vAlign w:val="center"/>
          </w:tcPr>
          <w:p w:rsidR="00E017E5" w:rsidRPr="00360359" w:rsidRDefault="00112449" w:rsidP="00BD4567">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9A09F9" w:rsidRPr="00741A38" w:rsidRDefault="00741A38" w:rsidP="00F855F7">
            <w:pPr>
              <w:rPr>
                <w:rFonts w:asciiTheme="minorHAnsi" w:hAnsiTheme="minorHAnsi"/>
                <w:sz w:val="20"/>
              </w:rPr>
            </w:pPr>
            <w:r w:rsidRPr="00741A38">
              <w:rPr>
                <w:rFonts w:asciiTheme="minorHAnsi" w:hAnsiTheme="minorHAnsi"/>
                <w:sz w:val="20"/>
              </w:rPr>
              <w:t>Facilitate adult groups- a minimum of one per week</w:t>
            </w:r>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71DD" w:rsidP="00BD4567">
            <w:pPr>
              <w:pStyle w:val="Default"/>
              <w:tabs>
                <w:tab w:val="left" w:pos="720"/>
              </w:tabs>
              <w:rPr>
                <w:rFonts w:ascii="Calibri" w:hAnsi="Calibri"/>
                <w:bCs/>
                <w:color w:val="auto"/>
                <w:sz w:val="20"/>
                <w:szCs w:val="20"/>
              </w:rPr>
            </w:pPr>
            <w:r>
              <w:rPr>
                <w:rFonts w:ascii="Calibri" w:hAnsi="Calibri"/>
                <w:bCs/>
                <w:color w:val="auto"/>
                <w:sz w:val="20"/>
                <w:szCs w:val="20"/>
              </w:rPr>
              <w:t>Provide detailed oral &amp; written reflections on processes of diagnostic assessments</w:t>
            </w:r>
          </w:p>
        </w:tc>
      </w:tr>
      <w:tr w:rsidR="00FF0F7F" w:rsidRPr="00360359" w:rsidTr="00412DB5">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115639899"/>
                      <w:placeholder>
                        <w:docPart w:val="C14104FA56FB4A5FAAA0AA2674903AE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741A38">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46692E4506964A9CA567AD24259CF9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69B9A72C7FA94226A06B88C86BD5D151"/>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272FC9FE7827432B9155F2A76947E09B"/>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AC71DD">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21154851740D4353957619871EE343A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CE059A96DE4A41CA92852D2D89F465F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229827D0339E457FB2E50A13C7DCB5C2"/>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AC71DD">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511BAA591D9E4C0A998587DC4076D58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B751BE89A4041ACB9E6A53CD307CA4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1D3168">
                        <w:rPr>
                          <w:rStyle w:val="PlaceholderText"/>
                        </w:rPr>
                        <w:t>Choose an item.</w:t>
                      </w:r>
                    </w:sdtContent>
                  </w:sdt>
                </w:p>
              </w:tc>
            </w:tr>
          </w:tbl>
          <w:p w:rsidR="00FF0F7F" w:rsidRDefault="00FF0F7F" w:rsidP="00FF0F7F"/>
        </w:tc>
      </w:tr>
      <w:tr w:rsidR="00A96A05"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96A05" w:rsidRPr="00360359" w:rsidRDefault="00A96A05" w:rsidP="000C5B5A">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sidR="000C5B5A">
              <w:rPr>
                <w:rFonts w:ascii="Calibri" w:hAnsi="Calibri"/>
                <w:bCs/>
                <w:color w:val="auto"/>
              </w:rPr>
              <w:t>JN</w:t>
            </w:r>
          </w:p>
        </w:tc>
        <w:tc>
          <w:tcPr>
            <w:tcW w:w="1262" w:type="dxa"/>
            <w:tcBorders>
              <w:top w:val="single" w:sz="4" w:space="0" w:color="auto"/>
            </w:tcBorders>
            <w:vAlign w:val="center"/>
          </w:tcPr>
          <w:sdt>
            <w:sdtPr>
              <w:rPr>
                <w:rFonts w:ascii="Calibri" w:hAnsi="Calibri"/>
                <w:bCs/>
                <w:color w:val="auto"/>
              </w:rPr>
              <w:id w:val="306748273"/>
              <w:placeholder>
                <w:docPart w:val="50D7B7ED6A6C4EBB8F28EDA3A5062B05"/>
              </w:placeholder>
              <w:date w:fullDate="2016-10-12T00:00:00Z">
                <w:dateFormat w:val="M/d/yyyy"/>
                <w:lid w:val="en-US"/>
                <w:storeMappedDataAs w:val="dateTime"/>
                <w:calendar w:val="gregorian"/>
              </w:date>
            </w:sdtPr>
            <w:sdtEndPr/>
            <w:sdtContent>
              <w:p w:rsidR="00A96A05" w:rsidRPr="00360359" w:rsidRDefault="000C5B5A" w:rsidP="0075476B">
                <w:pPr>
                  <w:pStyle w:val="Default"/>
                  <w:tabs>
                    <w:tab w:val="left" w:pos="720"/>
                  </w:tabs>
                  <w:jc w:val="center"/>
                  <w:rPr>
                    <w:rFonts w:ascii="Calibri" w:hAnsi="Calibri"/>
                    <w:bCs/>
                    <w:color w:val="auto"/>
                  </w:rPr>
                </w:pPr>
                <w:r>
                  <w:rPr>
                    <w:rFonts w:ascii="Calibri" w:hAnsi="Calibri"/>
                    <w:bCs/>
                    <w:color w:val="auto"/>
                  </w:rPr>
                  <w:t>10/12/2016</w:t>
                </w:r>
              </w:p>
            </w:sdtContent>
          </w:sdt>
        </w:tc>
        <w:tc>
          <w:tcPr>
            <w:tcW w:w="2428" w:type="dxa"/>
            <w:gridSpan w:val="3"/>
            <w:tcBorders>
              <w:top w:val="single" w:sz="4" w:space="0" w:color="auto"/>
            </w:tcBorders>
            <w:vAlign w:val="center"/>
          </w:tcPr>
          <w:p w:rsidR="00A96A05" w:rsidRPr="00360359" w:rsidRDefault="00A96A05" w:rsidP="000C5B5A">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sidR="000C5B5A">
              <w:rPr>
                <w:rFonts w:ascii="Calibri" w:hAnsi="Calibri"/>
                <w:bCs/>
                <w:color w:val="auto"/>
              </w:rPr>
              <w:t>SSW</w:t>
            </w:r>
          </w:p>
        </w:tc>
        <w:tc>
          <w:tcPr>
            <w:tcW w:w="1389" w:type="dxa"/>
            <w:tcBorders>
              <w:top w:val="single" w:sz="4" w:space="0" w:color="auto"/>
            </w:tcBorders>
            <w:vAlign w:val="center"/>
          </w:tcPr>
          <w:sdt>
            <w:sdtPr>
              <w:rPr>
                <w:rFonts w:ascii="Calibri" w:hAnsi="Calibri"/>
                <w:bCs/>
                <w:color w:val="auto"/>
              </w:rPr>
              <w:id w:val="-2124760715"/>
              <w:placeholder>
                <w:docPart w:val="50D7B7ED6A6C4EBB8F28EDA3A5062B05"/>
              </w:placeholder>
              <w:date w:fullDate="2016-10-12T00:00:00Z">
                <w:dateFormat w:val="M/d/yyyy"/>
                <w:lid w:val="en-US"/>
                <w:storeMappedDataAs w:val="dateTime"/>
                <w:calendar w:val="gregorian"/>
              </w:date>
            </w:sdtPr>
            <w:sdtEndPr/>
            <w:sdtContent>
              <w:p w:rsidR="00A96A05" w:rsidRPr="00360359" w:rsidRDefault="000C5B5A" w:rsidP="0075476B">
                <w:pPr>
                  <w:pStyle w:val="Default"/>
                  <w:tabs>
                    <w:tab w:val="left" w:pos="720"/>
                  </w:tabs>
                  <w:jc w:val="center"/>
                  <w:rPr>
                    <w:rFonts w:ascii="Calibri" w:hAnsi="Calibri"/>
                    <w:bCs/>
                    <w:color w:val="auto"/>
                  </w:rPr>
                </w:pPr>
                <w:r>
                  <w:rPr>
                    <w:rFonts w:ascii="Calibri" w:hAnsi="Calibri"/>
                    <w:bCs/>
                    <w:color w:val="auto"/>
                  </w:rPr>
                  <w:t>10/12/2016</w:t>
                </w:r>
              </w:p>
            </w:sdtContent>
          </w:sdt>
        </w:tc>
        <w:tc>
          <w:tcPr>
            <w:tcW w:w="4101" w:type="dxa"/>
            <w:gridSpan w:val="3"/>
            <w:tcBorders>
              <w:top w:val="single" w:sz="4" w:space="0" w:color="auto"/>
            </w:tcBorders>
            <w:vAlign w:val="center"/>
          </w:tcPr>
          <w:p w:rsidR="00A96A05" w:rsidRPr="00360359" w:rsidRDefault="00A96A05" w:rsidP="000C5B5A">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sidR="005E7F59">
              <w:rPr>
                <w:rFonts w:ascii="Calibri" w:hAnsi="Calibri"/>
                <w:bCs/>
                <w:color w:val="auto"/>
              </w:rPr>
              <w:t xml:space="preserve"> </w:t>
            </w:r>
            <w:r w:rsidR="000C5B5A">
              <w:rPr>
                <w:rFonts w:ascii="Calibri" w:hAnsi="Calibri"/>
                <w:bCs/>
                <w:color w:val="auto"/>
              </w:rPr>
              <w:t>TM</w:t>
            </w:r>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50D7B7ED6A6C4EBB8F28EDA3A5062B05"/>
              </w:placeholder>
              <w:date w:fullDate="2016-10-28T00:00:00Z">
                <w:dateFormat w:val="M/d/yyyy"/>
                <w:lid w:val="en-US"/>
                <w:storeMappedDataAs w:val="dateTime"/>
                <w:calendar w:val="gregorian"/>
              </w:date>
            </w:sdtPr>
            <w:sdtEndPr/>
            <w:sdtContent>
              <w:p w:rsidR="00A96A05" w:rsidRPr="00360359" w:rsidRDefault="000C5B5A" w:rsidP="00BD4567">
                <w:pPr>
                  <w:pStyle w:val="Default"/>
                  <w:tabs>
                    <w:tab w:val="left" w:pos="720"/>
                  </w:tabs>
                  <w:jc w:val="center"/>
                  <w:rPr>
                    <w:rFonts w:ascii="Calibri" w:hAnsi="Calibri"/>
                    <w:bCs/>
                    <w:color w:val="auto"/>
                  </w:rPr>
                </w:pPr>
                <w:r>
                  <w:rPr>
                    <w:rFonts w:ascii="Calibri" w:hAnsi="Calibri"/>
                    <w:bCs/>
                    <w:color w:val="auto"/>
                  </w:rPr>
                  <w:t>10/28/2016</w:t>
                </w:r>
              </w:p>
            </w:sdtContent>
          </w:sdt>
        </w:tc>
      </w:tr>
      <w:tr w:rsidR="00A463F2"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463F2" w:rsidRPr="00360359" w:rsidRDefault="00A463F2" w:rsidP="00BD4567">
            <w:pPr>
              <w:pStyle w:val="Default"/>
              <w:tabs>
                <w:tab w:val="left" w:pos="720"/>
              </w:tabs>
              <w:rPr>
                <w:rFonts w:ascii="Calibri" w:hAnsi="Calibri"/>
                <w:bCs/>
                <w:color w:val="auto"/>
              </w:rPr>
            </w:pPr>
          </w:p>
        </w:tc>
        <w:tc>
          <w:tcPr>
            <w:tcW w:w="1262"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A463F2" w:rsidRPr="00360359" w:rsidRDefault="00A463F2" w:rsidP="00A96A05">
            <w:pPr>
              <w:pStyle w:val="Default"/>
              <w:tabs>
                <w:tab w:val="left" w:pos="720"/>
              </w:tabs>
              <w:rPr>
                <w:rFonts w:ascii="Calibri" w:hAnsi="Calibri"/>
                <w:bCs/>
                <w:color w:val="auto"/>
              </w:rPr>
            </w:pPr>
          </w:p>
        </w:tc>
        <w:tc>
          <w:tcPr>
            <w:tcW w:w="1389"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A463F2" w:rsidRPr="00360359" w:rsidRDefault="00A463F2" w:rsidP="00BD4567">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A463F2" w:rsidRDefault="00A463F2" w:rsidP="00BD4567">
            <w:pPr>
              <w:pStyle w:val="Default"/>
              <w:tabs>
                <w:tab w:val="left" w:pos="720"/>
              </w:tabs>
              <w:jc w:val="center"/>
              <w:rPr>
                <w:rFonts w:ascii="Calibri" w:hAnsi="Calibri"/>
                <w:bCs/>
                <w:color w:val="auto"/>
              </w:rPr>
            </w:pPr>
          </w:p>
        </w:tc>
      </w:tr>
      <w:tr w:rsidR="00E017E5" w:rsidRPr="00360359" w:rsidTr="00775BA4">
        <w:trPr>
          <w:trHeight w:val="530"/>
        </w:trPr>
        <w:tc>
          <w:tcPr>
            <w:tcW w:w="13440" w:type="dxa"/>
            <w:gridSpan w:val="12"/>
            <w:vAlign w:val="center"/>
          </w:tcPr>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E017E5" w:rsidRPr="00360359" w:rsidRDefault="00E017E5" w:rsidP="00A852E9">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Pr>
                <w:rFonts w:ascii="Calibri" w:hAnsi="Calibri"/>
                <w:b/>
                <w:bCs/>
                <w:color w:val="auto"/>
              </w:rPr>
              <w:t xml:space="preserve"> Areas of Learning: </w:t>
            </w:r>
            <w:sdt>
              <w:sdtPr>
                <w:rPr>
                  <w:rFonts w:ascii="Calibri" w:hAnsi="Calibri"/>
                  <w:b/>
                  <w:bCs/>
                  <w:color w:val="auto"/>
                </w:rPr>
                <w:alias w:val="Areas of Learning"/>
                <w:tag w:val="Areas of Learning"/>
                <w:id w:val="687492387"/>
                <w:placeholder>
                  <w:docPart w:val="E63EB95E709243CFBD90F306E4388642"/>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AC71DD">
                  <w:rPr>
                    <w:rFonts w:ascii="Calibri" w:hAnsi="Calibri"/>
                    <w:b/>
                    <w:bCs/>
                    <w:color w:val="auto"/>
                  </w:rPr>
                  <w:t>Service Impact</w:t>
                </w:r>
              </w:sdtContent>
            </w:sdt>
            <w:r w:rsidR="00A852E9" w:rsidRPr="00360359">
              <w:rPr>
                <w:rFonts w:ascii="Calibri" w:hAnsi="Calibri"/>
                <w:b/>
                <w:bCs/>
                <w:color w:val="auto"/>
              </w:rPr>
              <w:t xml:space="preserve">                                                                                                    </w:t>
            </w:r>
            <w:r w:rsidRPr="00360359">
              <w:rPr>
                <w:rFonts w:ascii="Calibri" w:hAnsi="Calibri"/>
                <w:b/>
                <w:bCs/>
                <w:color w:val="auto"/>
              </w:rPr>
              <w:t xml:space="preserve">                                                                                                                  </w:t>
            </w:r>
            <w:r w:rsidR="00A528CB">
              <w:rPr>
                <w:rFonts w:ascii="Calibri" w:hAnsi="Calibri"/>
                <w:b/>
                <w:bCs/>
                <w:color w:val="auto"/>
              </w:rPr>
              <w:t>Academic Year Start</w:t>
            </w:r>
            <w:r w:rsidR="00A528CB"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88AFF7BE0196467CA34E2E3288E3440C"/>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AC71DD">
                  <w:rPr>
                    <w:rFonts w:ascii="Calibri" w:hAnsi="Calibri"/>
                    <w:b/>
                    <w:bCs/>
                    <w:color w:val="auto"/>
                  </w:rPr>
                  <w:t>2016</w:t>
                </w:r>
              </w:sdtContent>
            </w:sdt>
            <w:r w:rsidR="00A528CB"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1188"/>
        </w:trPr>
        <w:tc>
          <w:tcPr>
            <w:tcW w:w="4354" w:type="dxa"/>
            <w:gridSpan w:val="4"/>
            <w:tcBorders>
              <w:left w:val="single" w:sz="2" w:space="0" w:color="auto"/>
              <w:bottom w:val="single" w:sz="2" w:space="0" w:color="auto"/>
              <w:right w:val="single" w:sz="2" w:space="0" w:color="auto"/>
            </w:tcBorders>
          </w:tcPr>
          <w:p w:rsidR="00E017E5" w:rsidRPr="00360359" w:rsidRDefault="000C5B5A" w:rsidP="00AC71DD">
            <w:pPr>
              <w:pStyle w:val="Default"/>
              <w:tabs>
                <w:tab w:val="left" w:pos="720"/>
              </w:tabs>
              <w:rPr>
                <w:rFonts w:ascii="Calibri" w:hAnsi="Calibri"/>
                <w:bCs/>
                <w:color w:val="auto"/>
                <w:sz w:val="20"/>
                <w:szCs w:val="20"/>
              </w:rPr>
            </w:pPr>
            <w:r>
              <w:rPr>
                <w:rFonts w:ascii="Calibri" w:hAnsi="Calibri"/>
                <w:bCs/>
                <w:color w:val="auto"/>
                <w:sz w:val="20"/>
                <w:szCs w:val="20"/>
              </w:rPr>
              <w:t xml:space="preserve">Design relevant and user-friendly </w:t>
            </w:r>
            <w:r w:rsidR="00AC71DD">
              <w:rPr>
                <w:rFonts w:ascii="Calibri" w:hAnsi="Calibri"/>
                <w:bCs/>
                <w:color w:val="auto"/>
                <w:sz w:val="20"/>
                <w:szCs w:val="20"/>
              </w:rPr>
              <w:t xml:space="preserve"> electronic resources </w:t>
            </w:r>
            <w:r>
              <w:rPr>
                <w:rFonts w:ascii="Calibri" w:hAnsi="Calibri"/>
                <w:bCs/>
                <w:color w:val="auto"/>
                <w:sz w:val="20"/>
                <w:szCs w:val="20"/>
              </w:rPr>
              <w:t xml:space="preserve">book </w:t>
            </w:r>
            <w:r w:rsidR="00AC71DD">
              <w:rPr>
                <w:rFonts w:ascii="Calibri" w:hAnsi="Calibri"/>
                <w:bCs/>
                <w:color w:val="auto"/>
                <w:sz w:val="20"/>
                <w:szCs w:val="20"/>
              </w:rPr>
              <w:t>for staff to effectively assist target population</w:t>
            </w:r>
          </w:p>
        </w:tc>
        <w:tc>
          <w:tcPr>
            <w:tcW w:w="4459" w:type="dxa"/>
            <w:gridSpan w:val="4"/>
            <w:tcBorders>
              <w:left w:val="single" w:sz="2" w:space="0" w:color="auto"/>
              <w:bottom w:val="single" w:sz="2" w:space="0" w:color="auto"/>
              <w:right w:val="single" w:sz="2" w:space="0" w:color="auto"/>
            </w:tcBorders>
          </w:tcPr>
          <w:p w:rsidR="00E017E5" w:rsidRPr="00360359" w:rsidRDefault="00AC71DD" w:rsidP="00607F4B">
            <w:pPr>
              <w:pStyle w:val="Default"/>
              <w:tabs>
                <w:tab w:val="left" w:pos="720"/>
              </w:tabs>
              <w:rPr>
                <w:rFonts w:ascii="Calibri" w:hAnsi="Calibri"/>
                <w:bCs/>
                <w:color w:val="auto"/>
                <w:sz w:val="20"/>
                <w:szCs w:val="20"/>
              </w:rPr>
            </w:pPr>
            <w:r>
              <w:rPr>
                <w:rFonts w:ascii="Calibri" w:hAnsi="Calibri"/>
                <w:bCs/>
                <w:color w:val="auto"/>
                <w:sz w:val="20"/>
                <w:szCs w:val="20"/>
              </w:rPr>
              <w:t xml:space="preserve">Design an evidence-based  professional development training program </w:t>
            </w:r>
            <w:r w:rsidR="000C5B5A">
              <w:rPr>
                <w:rFonts w:ascii="Calibri" w:hAnsi="Calibri"/>
                <w:bCs/>
                <w:color w:val="auto"/>
                <w:sz w:val="20"/>
                <w:szCs w:val="20"/>
              </w:rPr>
              <w:t>for front-line staff</w:t>
            </w:r>
          </w:p>
        </w:tc>
        <w:tc>
          <w:tcPr>
            <w:tcW w:w="4627" w:type="dxa"/>
            <w:gridSpan w:val="4"/>
            <w:tcBorders>
              <w:left w:val="single" w:sz="2" w:space="0" w:color="auto"/>
              <w:bottom w:val="single" w:sz="2" w:space="0" w:color="auto"/>
              <w:right w:val="single" w:sz="2" w:space="0" w:color="auto"/>
            </w:tcBorders>
          </w:tcPr>
          <w:p w:rsidR="00E017E5" w:rsidRPr="00360359" w:rsidRDefault="00AC71DD" w:rsidP="00BD4567">
            <w:pPr>
              <w:pStyle w:val="Default"/>
              <w:tabs>
                <w:tab w:val="left" w:pos="720"/>
              </w:tabs>
              <w:rPr>
                <w:rFonts w:ascii="Calibri" w:hAnsi="Calibri"/>
                <w:bCs/>
                <w:color w:val="auto"/>
                <w:sz w:val="20"/>
                <w:szCs w:val="20"/>
              </w:rPr>
            </w:pPr>
            <w:r>
              <w:rPr>
                <w:rFonts w:ascii="Calibri" w:hAnsi="Calibri"/>
                <w:bCs/>
                <w:color w:val="auto"/>
                <w:sz w:val="20"/>
                <w:szCs w:val="20"/>
              </w:rPr>
              <w:t>Develop an organizational needs assessment that can be adapted annually to meet agency needs</w:t>
            </w:r>
          </w:p>
        </w:tc>
      </w:tr>
      <w:tr w:rsidR="00CB076A" w:rsidRPr="00360359" w:rsidTr="00775BA4">
        <w:tc>
          <w:tcPr>
            <w:tcW w:w="4354"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601329191"/>
                <w:placeholder>
                  <w:docPart w:val="378560A7B2B348069C8F474B3788C36A"/>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19257A">
                  <w:rPr>
                    <w:rFonts w:ascii="Calibri" w:hAnsi="Calibri"/>
                    <w:b/>
                    <w:bCs/>
                    <w:color w:val="auto"/>
                  </w:rPr>
                  <w:t>2.1.9 Respond to contexts that shape practice</w:t>
                </w:r>
              </w:sdtContent>
            </w:sdt>
          </w:p>
        </w:tc>
        <w:tc>
          <w:tcPr>
            <w:tcW w:w="4459"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951889831"/>
                <w:placeholder>
                  <w:docPart w:val="814CD04FC82F46B39750929CB6F80E5B"/>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19257A">
                  <w:rPr>
                    <w:rFonts w:ascii="Calibri" w:hAnsi="Calibri"/>
                    <w:b/>
                    <w:bCs/>
                    <w:color w:val="auto"/>
                  </w:rPr>
                  <w:t>2.1.7 Apply knowledge of human behavior...</w:t>
                </w:r>
              </w:sdtContent>
            </w:sdt>
          </w:p>
        </w:tc>
        <w:tc>
          <w:tcPr>
            <w:tcW w:w="4627"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05424205"/>
                <w:placeholder>
                  <w:docPart w:val="0B3B9E8944CB4392990E555999EAF8A7"/>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19257A">
                  <w:rPr>
                    <w:rFonts w:ascii="Calibri" w:hAnsi="Calibri"/>
                    <w:b/>
                    <w:bCs/>
                    <w:color w:val="auto"/>
                  </w:rPr>
                  <w:t>2.1.7 Apply knowledge of human behavior...</w:t>
                </w:r>
              </w:sdtContent>
            </w:sdt>
          </w:p>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CB076A" w:rsidRPr="00360359" w:rsidTr="00775BA4">
        <w:trPr>
          <w:trHeight w:val="677"/>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Research the history of electronic resources with this agency</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Research the history of training programs with agency staff</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Research the history of organizational needs assessment conducted at agency</w:t>
            </w:r>
          </w:p>
        </w:tc>
      </w:tr>
      <w:tr w:rsidR="00CB076A" w:rsidRPr="00360359" w:rsidTr="00775BA4">
        <w:trPr>
          <w:trHeight w:val="64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Conduct a needs assessment with agency personnel on resources required to effectively support client systems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Conduct a needs assessment on the continuing education courses needed by staff to support client  systems</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19257A" w:rsidP="00C369CD">
            <w:pPr>
              <w:pStyle w:val="Default"/>
              <w:tabs>
                <w:tab w:val="left" w:pos="720"/>
              </w:tabs>
              <w:rPr>
                <w:rFonts w:ascii="Calibri" w:hAnsi="Calibri"/>
                <w:bCs/>
                <w:color w:val="auto"/>
                <w:sz w:val="20"/>
                <w:szCs w:val="20"/>
              </w:rPr>
            </w:pPr>
            <w:r>
              <w:rPr>
                <w:rFonts w:ascii="Calibri" w:hAnsi="Calibri"/>
                <w:bCs/>
                <w:color w:val="auto"/>
                <w:sz w:val="20"/>
                <w:szCs w:val="20"/>
              </w:rPr>
              <w:t>Interview key staff</w:t>
            </w:r>
            <w:r w:rsidR="00C369CD">
              <w:rPr>
                <w:rFonts w:ascii="Calibri" w:hAnsi="Calibri"/>
                <w:bCs/>
                <w:color w:val="auto"/>
                <w:sz w:val="20"/>
                <w:szCs w:val="20"/>
              </w:rPr>
              <w:t xml:space="preserve"> &amp; clients</w:t>
            </w:r>
            <w:r>
              <w:rPr>
                <w:rFonts w:ascii="Calibri" w:hAnsi="Calibri"/>
                <w:bCs/>
                <w:color w:val="auto"/>
                <w:sz w:val="20"/>
                <w:szCs w:val="20"/>
              </w:rPr>
              <w:t xml:space="preserve">  to determine specific </w:t>
            </w:r>
            <w:r w:rsidR="00C369CD">
              <w:rPr>
                <w:rFonts w:ascii="Calibri" w:hAnsi="Calibri"/>
                <w:bCs/>
                <w:color w:val="auto"/>
                <w:sz w:val="20"/>
                <w:szCs w:val="20"/>
              </w:rPr>
              <w:t xml:space="preserve">categories </w:t>
            </w:r>
          </w:p>
        </w:tc>
      </w:tr>
      <w:tr w:rsidR="00CB076A" w:rsidRPr="00360359" w:rsidTr="00775BA4">
        <w:trPr>
          <w:trHeight w:val="649"/>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Research and identify target resources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Identify subject areas and subject area experts to facilitate training sessions</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369CD" w:rsidP="00CB076A">
            <w:pPr>
              <w:pStyle w:val="Default"/>
              <w:tabs>
                <w:tab w:val="left" w:pos="720"/>
              </w:tabs>
              <w:rPr>
                <w:rFonts w:ascii="Calibri" w:hAnsi="Calibri"/>
                <w:bCs/>
                <w:color w:val="auto"/>
                <w:sz w:val="20"/>
                <w:szCs w:val="20"/>
              </w:rPr>
            </w:pPr>
            <w:r>
              <w:rPr>
                <w:rFonts w:ascii="Calibri" w:hAnsi="Calibri"/>
                <w:bCs/>
                <w:color w:val="auto"/>
                <w:sz w:val="20"/>
                <w:szCs w:val="20"/>
              </w:rPr>
              <w:t>Draft assessment</w:t>
            </w:r>
          </w:p>
        </w:tc>
      </w:tr>
      <w:tr w:rsidR="00CB076A" w:rsidRPr="00360359" w:rsidTr="00775BA4">
        <w:trPr>
          <w:trHeight w:val="644"/>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Prepare a draft and electronically distribute project to field instructor and selected agency staff</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Conduct a pilot</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369CD" w:rsidP="00CB076A">
            <w:pPr>
              <w:pStyle w:val="Default"/>
              <w:tabs>
                <w:tab w:val="left" w:pos="720"/>
              </w:tabs>
              <w:rPr>
                <w:rFonts w:ascii="Calibri" w:hAnsi="Calibri"/>
                <w:bCs/>
                <w:color w:val="auto"/>
                <w:sz w:val="20"/>
                <w:szCs w:val="20"/>
              </w:rPr>
            </w:pPr>
            <w:r>
              <w:rPr>
                <w:rFonts w:ascii="Calibri" w:hAnsi="Calibri"/>
                <w:bCs/>
                <w:color w:val="auto"/>
                <w:sz w:val="20"/>
                <w:szCs w:val="20"/>
              </w:rPr>
              <w:t>Gather &amp; compile data</w:t>
            </w:r>
          </w:p>
        </w:tc>
      </w:tr>
      <w:tr w:rsidR="00CB076A" w:rsidRPr="00360359" w:rsidTr="00775BA4">
        <w:trPr>
          <w:trHeight w:val="48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Integrate feedback and distribute resource</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19257A" w:rsidP="00CB076A">
            <w:pPr>
              <w:pStyle w:val="Default"/>
              <w:tabs>
                <w:tab w:val="left" w:pos="720"/>
              </w:tabs>
              <w:rPr>
                <w:rFonts w:ascii="Calibri" w:hAnsi="Calibri"/>
                <w:bCs/>
                <w:color w:val="auto"/>
                <w:sz w:val="20"/>
                <w:szCs w:val="20"/>
              </w:rPr>
            </w:pPr>
            <w:r>
              <w:rPr>
                <w:rFonts w:ascii="Calibri" w:hAnsi="Calibri"/>
                <w:bCs/>
                <w:color w:val="auto"/>
                <w:sz w:val="20"/>
                <w:szCs w:val="20"/>
              </w:rPr>
              <w:t>Gather feedback &amp; refine training program</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369CD" w:rsidP="00CB076A">
            <w:pPr>
              <w:pStyle w:val="Default"/>
              <w:tabs>
                <w:tab w:val="left" w:pos="720"/>
              </w:tabs>
              <w:rPr>
                <w:rFonts w:ascii="Calibri" w:hAnsi="Calibri"/>
                <w:bCs/>
                <w:color w:val="auto"/>
                <w:sz w:val="20"/>
                <w:szCs w:val="20"/>
              </w:rPr>
            </w:pPr>
            <w:r>
              <w:rPr>
                <w:rFonts w:ascii="Calibri" w:hAnsi="Calibri"/>
                <w:bCs/>
                <w:color w:val="auto"/>
                <w:sz w:val="20"/>
                <w:szCs w:val="20"/>
              </w:rPr>
              <w:t>Present initial findings to field instructor</w:t>
            </w:r>
          </w:p>
        </w:tc>
      </w:tr>
      <w:tr w:rsidR="00CB076A" w:rsidRPr="00360359" w:rsidTr="00412DB5">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7D13C8187EC34098B42C0486D67E4B96"/>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369CD">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F31FCE49A1284AD7BD14C6EBE38BD24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EBEED192219F4E01A064CCC87F65016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0DE51003D9E945D8A4D1B2EF29617F4D"/>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369CD">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3F0644FA2EC24A23ABD6F1A875DA6BE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98106968C2144C3941C6EDD84EA7FD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804191549"/>
                      <w:placeholder>
                        <w:docPart w:val="D94F2DB2A847408BA882D9B79F0AF1A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00C369CD">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0D5F6E432B514DB686F8AC3EA5C5E47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A6BF6FB0524421082006CF20AC9AE9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sidRPr="00E8157C">
                        <w:rPr>
                          <w:rStyle w:val="PlaceholderText"/>
                        </w:rPr>
                        <w:t>Choose an item.</w:t>
                      </w:r>
                    </w:sdtContent>
                  </w:sdt>
                </w:p>
              </w:tc>
            </w:tr>
          </w:tbl>
          <w:p w:rsidR="00CB076A" w:rsidRDefault="00CB076A" w:rsidP="00CB076A"/>
        </w:tc>
      </w:tr>
      <w:tr w:rsidR="00CB076A" w:rsidRPr="00360359" w:rsidTr="00412DB5">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CB076A" w:rsidRPr="00D45DB8" w:rsidTr="00412DB5">
              <w:trPr>
                <w:trHeight w:val="247"/>
              </w:trPr>
              <w:tc>
                <w:tcPr>
                  <w:tcW w:w="2502" w:type="dxa"/>
                  <w:tcBorders>
                    <w:top w:val="single" w:sz="4" w:space="0" w:color="auto"/>
                    <w:left w:val="single" w:sz="4" w:space="0" w:color="auto"/>
                  </w:tcBorders>
                  <w:vAlign w:val="center"/>
                </w:tcPr>
                <w:p w:rsidR="00CB076A" w:rsidRPr="00D45DB8" w:rsidRDefault="00CB076A" w:rsidP="000C5B5A">
                  <w:pPr>
                    <w:tabs>
                      <w:tab w:val="left" w:pos="720"/>
                    </w:tabs>
                    <w:rPr>
                      <w:rFonts w:ascii="Calibri" w:hAnsi="Calibri"/>
                      <w:b/>
                      <w:bCs/>
                    </w:rPr>
                  </w:pPr>
                  <w:r w:rsidRPr="00D45DB8">
                    <w:rPr>
                      <w:rFonts w:ascii="Calibri" w:hAnsi="Calibri"/>
                      <w:bCs/>
                    </w:rPr>
                    <w:t xml:space="preserve">Student Initials: </w:t>
                  </w:r>
                  <w:r w:rsidR="000C5B5A">
                    <w:rPr>
                      <w:rFonts w:ascii="Calibri" w:hAnsi="Calibri"/>
                      <w:bCs/>
                    </w:rPr>
                    <w:t>JN</w:t>
                  </w:r>
                </w:p>
              </w:tc>
              <w:tc>
                <w:tcPr>
                  <w:tcW w:w="1262" w:type="dxa"/>
                  <w:tcBorders>
                    <w:top w:val="single" w:sz="4" w:space="0" w:color="auto"/>
                  </w:tcBorders>
                  <w:vAlign w:val="center"/>
                </w:tcPr>
                <w:sdt>
                  <w:sdtPr>
                    <w:rPr>
                      <w:rFonts w:ascii="Calibri" w:hAnsi="Calibri"/>
                      <w:bCs/>
                    </w:rPr>
                    <w:id w:val="-28723476"/>
                    <w:placeholder>
                      <w:docPart w:val="333DEDB866194A10A795BA1BA357A8B8"/>
                    </w:placeholder>
                    <w:date w:fullDate="2016-10-12T00:00:00Z">
                      <w:dateFormat w:val="M/d/yyyy"/>
                      <w:lid w:val="en-US"/>
                      <w:storeMappedDataAs w:val="dateTime"/>
                      <w:calendar w:val="gregorian"/>
                    </w:date>
                  </w:sdtPr>
                  <w:sdtEndPr/>
                  <w:sdtContent>
                    <w:p w:rsidR="00CB076A" w:rsidRPr="00D45DB8" w:rsidRDefault="000C5B5A" w:rsidP="00CB076A">
                      <w:pPr>
                        <w:tabs>
                          <w:tab w:val="left" w:pos="720"/>
                        </w:tabs>
                        <w:jc w:val="center"/>
                        <w:rPr>
                          <w:rFonts w:ascii="Calibri" w:hAnsi="Calibri"/>
                          <w:bCs/>
                        </w:rPr>
                      </w:pPr>
                      <w:r>
                        <w:rPr>
                          <w:rFonts w:ascii="Calibri" w:hAnsi="Calibri"/>
                          <w:bCs/>
                        </w:rPr>
                        <w:t>10/12/2016</w:t>
                      </w:r>
                    </w:p>
                  </w:sdtContent>
                </w:sdt>
              </w:tc>
              <w:tc>
                <w:tcPr>
                  <w:tcW w:w="2428" w:type="dxa"/>
                  <w:tcBorders>
                    <w:top w:val="single" w:sz="4" w:space="0" w:color="auto"/>
                  </w:tcBorders>
                  <w:vAlign w:val="center"/>
                </w:tcPr>
                <w:p w:rsidR="00CB076A" w:rsidRPr="00D45DB8" w:rsidRDefault="00CB076A" w:rsidP="000C5B5A">
                  <w:pPr>
                    <w:tabs>
                      <w:tab w:val="left" w:pos="720"/>
                    </w:tabs>
                    <w:rPr>
                      <w:rFonts w:ascii="Calibri" w:hAnsi="Calibri"/>
                      <w:bCs/>
                    </w:rPr>
                  </w:pPr>
                  <w:r w:rsidRPr="00D45DB8">
                    <w:rPr>
                      <w:rFonts w:ascii="Calibri" w:hAnsi="Calibri"/>
                      <w:bCs/>
                    </w:rPr>
                    <w:t xml:space="preserve">Field Instructor: </w:t>
                  </w:r>
                  <w:r w:rsidR="000C5B5A">
                    <w:rPr>
                      <w:rFonts w:ascii="Calibri" w:hAnsi="Calibri"/>
                      <w:bCs/>
                    </w:rPr>
                    <w:t>SSW</w:t>
                  </w:r>
                </w:p>
              </w:tc>
              <w:tc>
                <w:tcPr>
                  <w:tcW w:w="1389" w:type="dxa"/>
                  <w:tcBorders>
                    <w:top w:val="single" w:sz="4" w:space="0" w:color="auto"/>
                  </w:tcBorders>
                  <w:vAlign w:val="center"/>
                </w:tcPr>
                <w:sdt>
                  <w:sdtPr>
                    <w:rPr>
                      <w:rFonts w:ascii="Calibri" w:hAnsi="Calibri"/>
                      <w:bCs/>
                    </w:rPr>
                    <w:id w:val="-489710368"/>
                    <w:placeholder>
                      <w:docPart w:val="333DEDB866194A10A795BA1BA357A8B8"/>
                    </w:placeholder>
                    <w:date w:fullDate="2016-10-12T00:00:00Z">
                      <w:dateFormat w:val="M/d/yyyy"/>
                      <w:lid w:val="en-US"/>
                      <w:storeMappedDataAs w:val="dateTime"/>
                      <w:calendar w:val="gregorian"/>
                    </w:date>
                  </w:sdtPr>
                  <w:sdtEndPr/>
                  <w:sdtContent>
                    <w:p w:rsidR="00CB076A" w:rsidRPr="00D45DB8" w:rsidRDefault="000C5B5A" w:rsidP="00CB076A">
                      <w:pPr>
                        <w:tabs>
                          <w:tab w:val="left" w:pos="720"/>
                        </w:tabs>
                        <w:jc w:val="center"/>
                        <w:rPr>
                          <w:rFonts w:ascii="Calibri" w:hAnsi="Calibri"/>
                          <w:bCs/>
                        </w:rPr>
                      </w:pPr>
                      <w:r>
                        <w:rPr>
                          <w:rFonts w:ascii="Calibri" w:hAnsi="Calibri"/>
                          <w:bCs/>
                        </w:rPr>
                        <w:t>10/12/2016</w:t>
                      </w:r>
                    </w:p>
                  </w:sdtContent>
                </w:sdt>
              </w:tc>
              <w:tc>
                <w:tcPr>
                  <w:tcW w:w="4101" w:type="dxa"/>
                  <w:tcBorders>
                    <w:top w:val="single" w:sz="4" w:space="0" w:color="auto"/>
                  </w:tcBorders>
                  <w:vAlign w:val="center"/>
                </w:tcPr>
                <w:p w:rsidR="00CB076A" w:rsidRPr="00D45DB8" w:rsidRDefault="00CB076A" w:rsidP="000C5B5A">
                  <w:pPr>
                    <w:tabs>
                      <w:tab w:val="left" w:pos="720"/>
                    </w:tabs>
                    <w:jc w:val="center"/>
                    <w:rPr>
                      <w:rFonts w:ascii="Calibri" w:hAnsi="Calibri"/>
                      <w:bCs/>
                    </w:rPr>
                  </w:pPr>
                  <w:r w:rsidRPr="00D45DB8">
                    <w:rPr>
                      <w:rFonts w:ascii="Calibri" w:hAnsi="Calibri"/>
                      <w:bCs/>
                    </w:rPr>
                    <w:t>Faculty Liaison:</w:t>
                  </w:r>
                  <w:r w:rsidR="000C5B5A">
                    <w:rPr>
                      <w:rFonts w:ascii="Calibri" w:hAnsi="Calibri"/>
                      <w:bCs/>
                    </w:rPr>
                    <w:t xml:space="preserve"> TM</w:t>
                  </w:r>
                </w:p>
              </w:tc>
              <w:tc>
                <w:tcPr>
                  <w:tcW w:w="1710" w:type="dxa"/>
                  <w:tcBorders>
                    <w:top w:val="single" w:sz="4" w:space="0" w:color="auto"/>
                    <w:right w:val="single" w:sz="4" w:space="0" w:color="auto"/>
                  </w:tcBorders>
                  <w:vAlign w:val="center"/>
                </w:tcPr>
                <w:sdt>
                  <w:sdtPr>
                    <w:rPr>
                      <w:rFonts w:ascii="Calibri" w:hAnsi="Calibri"/>
                      <w:bCs/>
                    </w:rPr>
                    <w:id w:val="-1583908370"/>
                    <w:placeholder>
                      <w:docPart w:val="333DEDB866194A10A795BA1BA357A8B8"/>
                    </w:placeholder>
                    <w:date w:fullDate="2016-10-28T00:00:00Z">
                      <w:dateFormat w:val="M/d/yyyy"/>
                      <w:lid w:val="en-US"/>
                      <w:storeMappedDataAs w:val="dateTime"/>
                      <w:calendar w:val="gregorian"/>
                    </w:date>
                  </w:sdtPr>
                  <w:sdtEndPr/>
                  <w:sdtContent>
                    <w:p w:rsidR="00CB076A" w:rsidRPr="00D45DB8" w:rsidRDefault="000C5B5A" w:rsidP="00CB076A">
                      <w:pPr>
                        <w:tabs>
                          <w:tab w:val="left" w:pos="720"/>
                        </w:tabs>
                        <w:jc w:val="center"/>
                        <w:rPr>
                          <w:rFonts w:ascii="Calibri" w:hAnsi="Calibri"/>
                          <w:bCs/>
                        </w:rPr>
                      </w:pPr>
                      <w:r>
                        <w:rPr>
                          <w:rFonts w:ascii="Calibri" w:hAnsi="Calibri"/>
                          <w:bCs/>
                        </w:rPr>
                        <w:t>10/28/2016</w:t>
                      </w:r>
                    </w:p>
                  </w:sdtContent>
                </w:sdt>
              </w:tc>
            </w:tr>
          </w:tbl>
          <w:p w:rsidR="00CB076A" w:rsidRDefault="00CB076A" w:rsidP="00CB076A"/>
          <w:p w:rsidR="00CB076A" w:rsidRDefault="00CB076A" w:rsidP="00CB076A"/>
          <w:p w:rsidR="00CB076A" w:rsidRDefault="00CB076A" w:rsidP="00CB076A"/>
        </w:tc>
      </w:tr>
      <w:tr w:rsidR="00CB076A" w:rsidRPr="00360359" w:rsidTr="00775BA4">
        <w:trPr>
          <w:trHeight w:val="530"/>
        </w:trPr>
        <w:tc>
          <w:tcPr>
            <w:tcW w:w="13440" w:type="dxa"/>
            <w:gridSpan w:val="12"/>
            <w:vAlign w:val="center"/>
          </w:tcPr>
          <w:p w:rsidR="00CB076A" w:rsidRDefault="00CB076A" w:rsidP="00CB076A">
            <w:pPr>
              <w:pStyle w:val="Default"/>
              <w:tabs>
                <w:tab w:val="left" w:pos="720"/>
              </w:tabs>
              <w:rPr>
                <w:rFonts w:ascii="Calibri" w:hAnsi="Calibri"/>
                <w:b/>
                <w:bCs/>
                <w:color w:val="auto"/>
                <w:u w:val="single"/>
              </w:rPr>
            </w:pPr>
          </w:p>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Pr>
                <w:rFonts w:ascii="Calibri" w:hAnsi="Calibri"/>
                <w:b/>
                <w:bCs/>
                <w:color w:val="auto"/>
              </w:rPr>
              <w:t xml:space="preserve"> Areas of Learning: </w:t>
            </w:r>
            <w:sdt>
              <w:sdtPr>
                <w:rPr>
                  <w:rFonts w:ascii="Calibri" w:hAnsi="Calibri"/>
                  <w:b/>
                  <w:bCs/>
                  <w:color w:val="auto"/>
                </w:rPr>
                <w:alias w:val="Areas of Learning"/>
                <w:tag w:val="Areas of Learning"/>
                <w:id w:val="-607964580"/>
                <w:placeholder>
                  <w:docPart w:val="0521ADBEB64C44999CBC00CC87010788"/>
                </w:placeholder>
                <w:dropDownList>
                  <w:listItem w:value="Choose an item."/>
                  <w:listItem w:displayText="Direct Practice" w:value="Direct Practice"/>
                  <w:listItem w:displayText="Service Impact" w:value="Service Impact"/>
                  <w:listItem w:displayText="Professional Learning" w:value="Professional Learning"/>
                </w:dropDownList>
              </w:sdtPr>
              <w:sdtEndPr/>
              <w:sdtContent>
                <w:r w:rsidR="00C369CD">
                  <w:rPr>
                    <w:rFonts w:ascii="Calibri" w:hAnsi="Calibri"/>
                    <w:b/>
                    <w:bCs/>
                    <w:color w:val="auto"/>
                  </w:rPr>
                  <w:t>Professional Learning</w:t>
                </w:r>
              </w:sdtContent>
            </w:sdt>
            <w:r w:rsidRPr="00360359">
              <w:rPr>
                <w:rFonts w:ascii="Calibri" w:hAnsi="Calibri"/>
                <w:b/>
                <w:bCs/>
                <w:color w:val="auto"/>
              </w:rPr>
              <w:t xml:space="preserve">                                                                                                                                                                                                  </w:t>
            </w:r>
            <w:r>
              <w:rPr>
                <w:rFonts w:ascii="Calibri" w:hAnsi="Calibri"/>
                <w:b/>
                <w:bCs/>
                <w:color w:val="auto"/>
              </w:rPr>
              <w:t>Academic Year</w:t>
            </w:r>
            <w:r w:rsidRPr="00360359">
              <w:rPr>
                <w:rFonts w:ascii="Calibri" w:hAnsi="Calibri"/>
                <w:b/>
                <w:bCs/>
                <w:color w:val="auto"/>
              </w:rPr>
              <w:t xml:space="preserve"> </w:t>
            </w:r>
            <w:r>
              <w:rPr>
                <w:rFonts w:ascii="Calibri" w:hAnsi="Calibri"/>
                <w:b/>
                <w:bCs/>
                <w:color w:val="auto"/>
              </w:rPr>
              <w:t>Start</w:t>
            </w:r>
            <w:r w:rsidRPr="00360359">
              <w:rPr>
                <w:rFonts w:ascii="Calibri" w:hAnsi="Calibri"/>
                <w:b/>
                <w:bCs/>
                <w:color w:val="auto"/>
              </w:rPr>
              <w:t xml:space="preserve">    </w:t>
            </w:r>
            <w:sdt>
              <w:sdtPr>
                <w:rPr>
                  <w:rFonts w:ascii="Calibri" w:hAnsi="Calibri"/>
                  <w:b/>
                  <w:bCs/>
                  <w:color w:val="auto"/>
                </w:rPr>
                <w:alias w:val="Academic Year Start"/>
                <w:tag w:val="Academic Year Start"/>
                <w:id w:val="2094659699"/>
                <w:placeholder>
                  <w:docPart w:val="F0D0A95F2D4B435CB313E33699A2E463"/>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C369CD">
                  <w:rPr>
                    <w:rFonts w:ascii="Calibri" w:hAnsi="Calibri"/>
                    <w:b/>
                    <w:bCs/>
                    <w:color w:val="auto"/>
                  </w:rPr>
                  <w:t>2016</w:t>
                </w:r>
              </w:sdtContent>
            </w:sdt>
            <w:r w:rsidRPr="00360359">
              <w:rPr>
                <w:rFonts w:ascii="Calibri" w:hAnsi="Calibri"/>
                <w:b/>
                <w:bCs/>
                <w:color w:val="auto"/>
              </w:rPr>
              <w:t xml:space="preserve">  </w:t>
            </w:r>
          </w:p>
        </w:tc>
      </w:tr>
      <w:tr w:rsidR="00CB076A" w:rsidRPr="00360359" w:rsidTr="00775BA4">
        <w:tc>
          <w:tcPr>
            <w:tcW w:w="13440" w:type="dxa"/>
            <w:gridSpan w:val="12"/>
            <w:vAlign w:val="center"/>
          </w:tcPr>
          <w:p w:rsidR="00CB076A" w:rsidRPr="00360359" w:rsidRDefault="00CB076A" w:rsidP="00CB076A">
            <w:pPr>
              <w:pStyle w:val="Default"/>
              <w:tabs>
                <w:tab w:val="left" w:pos="720"/>
              </w:tabs>
              <w:jc w:val="center"/>
              <w:rPr>
                <w:rFonts w:ascii="Calibri" w:hAnsi="Calibri"/>
                <w:bCs/>
                <w:i/>
                <w:color w:val="auto"/>
                <w:sz w:val="22"/>
              </w:rPr>
            </w:pPr>
          </w:p>
        </w:tc>
      </w:tr>
      <w:tr w:rsidR="00CB076A" w:rsidRPr="00360359" w:rsidTr="00775BA4">
        <w:tc>
          <w:tcPr>
            <w:tcW w:w="4354"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CB076A" w:rsidRPr="00360359" w:rsidTr="00775BA4">
        <w:trPr>
          <w:trHeight w:val="80"/>
        </w:trPr>
        <w:tc>
          <w:tcPr>
            <w:tcW w:w="4354"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r>
      <w:tr w:rsidR="00CB076A" w:rsidRPr="00360359" w:rsidTr="00775BA4">
        <w:trPr>
          <w:trHeight w:val="1017"/>
        </w:trPr>
        <w:tc>
          <w:tcPr>
            <w:tcW w:w="4354" w:type="dxa"/>
            <w:gridSpan w:val="4"/>
            <w:tcBorders>
              <w:left w:val="single" w:sz="2" w:space="0" w:color="auto"/>
              <w:bottom w:val="single" w:sz="2" w:space="0" w:color="auto"/>
              <w:right w:val="single" w:sz="2" w:space="0" w:color="auto"/>
            </w:tcBorders>
          </w:tcPr>
          <w:p w:rsidR="00CB076A" w:rsidRPr="00360359" w:rsidRDefault="000C5B5A" w:rsidP="000C5B5A">
            <w:pPr>
              <w:pStyle w:val="Default"/>
              <w:tabs>
                <w:tab w:val="left" w:pos="720"/>
              </w:tabs>
              <w:rPr>
                <w:rFonts w:ascii="Calibri" w:hAnsi="Calibri"/>
                <w:bCs/>
                <w:color w:val="auto"/>
                <w:sz w:val="20"/>
                <w:szCs w:val="20"/>
              </w:rPr>
            </w:pPr>
            <w:r>
              <w:rPr>
                <w:rFonts w:ascii="Calibri" w:hAnsi="Calibri"/>
                <w:bCs/>
                <w:color w:val="auto"/>
                <w:sz w:val="20"/>
                <w:szCs w:val="20"/>
              </w:rPr>
              <w:t>Consistently and e</w:t>
            </w:r>
            <w:r w:rsidR="00C369CD">
              <w:rPr>
                <w:rFonts w:ascii="Calibri" w:hAnsi="Calibri"/>
                <w:bCs/>
                <w:color w:val="auto"/>
                <w:sz w:val="20"/>
                <w:szCs w:val="20"/>
              </w:rPr>
              <w:t>ffectively document agency communication</w:t>
            </w:r>
            <w:r w:rsidR="003C4E7E">
              <w:rPr>
                <w:rFonts w:ascii="Calibri" w:hAnsi="Calibri"/>
                <w:bCs/>
                <w:color w:val="auto"/>
                <w:sz w:val="20"/>
                <w:szCs w:val="20"/>
              </w:rPr>
              <w:t xml:space="preserve"> through print media</w:t>
            </w:r>
          </w:p>
        </w:tc>
        <w:tc>
          <w:tcPr>
            <w:tcW w:w="4459" w:type="dxa"/>
            <w:gridSpan w:val="4"/>
            <w:tcBorders>
              <w:left w:val="single" w:sz="2" w:space="0" w:color="auto"/>
              <w:bottom w:val="single" w:sz="2" w:space="0" w:color="auto"/>
              <w:right w:val="single" w:sz="2" w:space="0" w:color="auto"/>
            </w:tcBorders>
          </w:tcPr>
          <w:p w:rsidR="00CB076A" w:rsidRPr="00360359" w:rsidRDefault="003C4E7E" w:rsidP="0008082E">
            <w:pPr>
              <w:pStyle w:val="Default"/>
              <w:tabs>
                <w:tab w:val="left" w:pos="720"/>
              </w:tabs>
              <w:rPr>
                <w:rFonts w:ascii="Calibri" w:hAnsi="Calibri"/>
                <w:bCs/>
                <w:color w:val="auto"/>
                <w:sz w:val="20"/>
                <w:szCs w:val="20"/>
              </w:rPr>
            </w:pPr>
            <w:r>
              <w:rPr>
                <w:rFonts w:ascii="Calibri" w:hAnsi="Calibri"/>
                <w:bCs/>
                <w:color w:val="auto"/>
                <w:sz w:val="20"/>
                <w:szCs w:val="20"/>
              </w:rPr>
              <w:t xml:space="preserve">Effectively </w:t>
            </w:r>
            <w:r w:rsidR="00CA18C8">
              <w:rPr>
                <w:rFonts w:ascii="Calibri" w:hAnsi="Calibri"/>
                <w:bCs/>
                <w:color w:val="auto"/>
                <w:sz w:val="20"/>
                <w:szCs w:val="20"/>
              </w:rPr>
              <w:t xml:space="preserve">verbally </w:t>
            </w:r>
            <w:r>
              <w:rPr>
                <w:rFonts w:ascii="Calibri" w:hAnsi="Calibri"/>
                <w:bCs/>
                <w:color w:val="auto"/>
                <w:sz w:val="20"/>
                <w:szCs w:val="20"/>
              </w:rPr>
              <w:t>communicate case studies to agency staff</w:t>
            </w:r>
            <w:r w:rsidR="0008082E">
              <w:rPr>
                <w:rFonts w:ascii="Calibri" w:hAnsi="Calibri"/>
                <w:bCs/>
                <w:color w:val="auto"/>
                <w:sz w:val="20"/>
                <w:szCs w:val="20"/>
              </w:rPr>
              <w:t xml:space="preserve"> illustrating evidence of engagement, assessment, intervention, and evaluation</w:t>
            </w:r>
          </w:p>
        </w:tc>
        <w:tc>
          <w:tcPr>
            <w:tcW w:w="4627" w:type="dxa"/>
            <w:gridSpan w:val="4"/>
            <w:tcBorders>
              <w:left w:val="single" w:sz="2" w:space="0" w:color="auto"/>
              <w:bottom w:val="single" w:sz="2" w:space="0" w:color="auto"/>
              <w:right w:val="single" w:sz="2" w:space="0" w:color="auto"/>
            </w:tcBorders>
          </w:tcPr>
          <w:p w:rsidR="00CB076A" w:rsidRPr="00360359" w:rsidRDefault="00E46320" w:rsidP="000C5B5A">
            <w:pPr>
              <w:pStyle w:val="Default"/>
              <w:tabs>
                <w:tab w:val="left" w:pos="720"/>
              </w:tabs>
              <w:rPr>
                <w:rFonts w:ascii="Calibri" w:hAnsi="Calibri"/>
                <w:bCs/>
                <w:color w:val="auto"/>
                <w:sz w:val="20"/>
                <w:szCs w:val="20"/>
              </w:rPr>
            </w:pPr>
            <w:r>
              <w:rPr>
                <w:rFonts w:ascii="Calibri" w:hAnsi="Calibri"/>
                <w:bCs/>
                <w:color w:val="auto"/>
                <w:sz w:val="20"/>
                <w:szCs w:val="20"/>
              </w:rPr>
              <w:t xml:space="preserve">Effectively </w:t>
            </w:r>
            <w:r w:rsidR="000C5B5A">
              <w:rPr>
                <w:rFonts w:ascii="Calibri" w:hAnsi="Calibri"/>
                <w:bCs/>
                <w:color w:val="auto"/>
                <w:sz w:val="20"/>
                <w:szCs w:val="20"/>
              </w:rPr>
              <w:t>and consistently apply</w:t>
            </w:r>
            <w:r>
              <w:rPr>
                <w:rFonts w:ascii="Calibri" w:hAnsi="Calibri"/>
                <w:bCs/>
                <w:color w:val="auto"/>
                <w:sz w:val="20"/>
                <w:szCs w:val="20"/>
              </w:rPr>
              <w:t xml:space="preserve"> </w:t>
            </w:r>
            <w:r w:rsidR="0008082E">
              <w:rPr>
                <w:rFonts w:ascii="Calibri" w:hAnsi="Calibri"/>
                <w:bCs/>
                <w:color w:val="auto"/>
                <w:sz w:val="20"/>
                <w:szCs w:val="20"/>
              </w:rPr>
              <w:t>time management strategies to crisis service provision</w:t>
            </w:r>
          </w:p>
        </w:tc>
      </w:tr>
      <w:tr w:rsidR="00CB076A"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731689380"/>
                      <w:placeholder>
                        <w:docPart w:val="45F9BEBE34374AA49CFB9EE939AB2BF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08082E">
                        <w:rPr>
                          <w:rFonts w:ascii="Calibri" w:hAnsi="Calibri"/>
                          <w:b/>
                          <w:bCs/>
                          <w:color w:val="auto"/>
                        </w:rPr>
                        <w:t>2.1.1 Identify as a Professional Social Worker...</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359173586"/>
                      <w:placeholder>
                        <w:docPart w:val="E69FC641D83140DAA0E11E07BEB03B98"/>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26992170"/>
                      <w:placeholder>
                        <w:docPart w:val="1577EAAB054E43D089BCC3C6AB0D453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630719268"/>
                      <w:placeholder>
                        <w:docPart w:val="BDE3DDC87C684DFCB6F8A19CC8DDBBDC"/>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08082E">
                        <w:rPr>
                          <w:rFonts w:ascii="Calibri" w:hAnsi="Calibri"/>
                          <w:b/>
                          <w:bCs/>
                          <w:color w:val="auto"/>
                        </w:rPr>
                        <w:t>2.1.3 Apply critical thinking to inform...</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63964268"/>
                      <w:placeholder>
                        <w:docPart w:val="4CD883F1196F40ECB153E58F1341D3F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72274997"/>
                      <w:placeholder>
                        <w:docPart w:val="5AE78339013C44DDB83076028C93E03F"/>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340153037"/>
                      <w:placeholder>
                        <w:docPart w:val="715EDFD252504889A3B6B318B534322B"/>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0008082E">
                        <w:rPr>
                          <w:rFonts w:ascii="Calibri" w:hAnsi="Calibri"/>
                          <w:b/>
                          <w:bCs/>
                          <w:color w:val="auto"/>
                        </w:rPr>
                        <w:t>2.1.1 Identify as a Professional Social Worker...</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981685818"/>
                      <w:placeholder>
                        <w:docPart w:val="DEDA5E4F169841048D0169698AA6AB0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91122474"/>
                      <w:placeholder>
                        <w:docPart w:val="DF2F412A99AC4284B6C5502B21C0A34D"/>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EndPr/>
                    <w:sdtContent>
                      <w:r w:rsidRPr="002606F5">
                        <w:rPr>
                          <w:rStyle w:val="PlaceholderText"/>
                        </w:rPr>
                        <w:t>Choose an item.</w:t>
                      </w:r>
                    </w:sdtContent>
                  </w:sdt>
                </w:p>
              </w:tc>
            </w:tr>
          </w:tbl>
          <w:p w:rsidR="00CB076A" w:rsidRDefault="00CB076A" w:rsidP="00CB076A"/>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CB076A" w:rsidRPr="00360359" w:rsidTr="00775BA4">
        <w:trPr>
          <w:trHeight w:val="677"/>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C83F2F" w:rsidP="00C83F2F">
            <w:pPr>
              <w:pStyle w:val="Default"/>
              <w:tabs>
                <w:tab w:val="left" w:pos="720"/>
              </w:tabs>
              <w:rPr>
                <w:rFonts w:ascii="Calibri" w:hAnsi="Calibri"/>
                <w:bCs/>
                <w:color w:val="auto"/>
                <w:sz w:val="20"/>
                <w:szCs w:val="20"/>
              </w:rPr>
            </w:pPr>
            <w:r>
              <w:rPr>
                <w:rFonts w:ascii="Calibri" w:hAnsi="Calibri"/>
                <w:bCs/>
                <w:color w:val="auto"/>
                <w:sz w:val="20"/>
                <w:szCs w:val="20"/>
              </w:rPr>
              <w:t xml:space="preserve">Review agency records </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83F2F">
            <w:pPr>
              <w:pStyle w:val="Default"/>
              <w:tabs>
                <w:tab w:val="left" w:pos="720"/>
              </w:tabs>
              <w:rPr>
                <w:rFonts w:ascii="Calibri" w:hAnsi="Calibri"/>
                <w:bCs/>
                <w:color w:val="auto"/>
                <w:sz w:val="20"/>
                <w:szCs w:val="20"/>
              </w:rPr>
            </w:pPr>
            <w:r>
              <w:rPr>
                <w:rFonts w:ascii="Calibri" w:hAnsi="Calibri"/>
                <w:bCs/>
                <w:color w:val="auto"/>
                <w:sz w:val="20"/>
                <w:szCs w:val="20"/>
              </w:rPr>
              <w:t xml:space="preserve"> </w:t>
            </w:r>
            <w:r w:rsidR="00C83F2F">
              <w:rPr>
                <w:rFonts w:ascii="Calibri" w:hAnsi="Calibri"/>
                <w:bCs/>
                <w:color w:val="auto"/>
                <w:sz w:val="20"/>
                <w:szCs w:val="20"/>
              </w:rPr>
              <w:t xml:space="preserve">Review </w:t>
            </w:r>
            <w:r w:rsidR="0008082E">
              <w:rPr>
                <w:rFonts w:ascii="Calibri" w:hAnsi="Calibri"/>
                <w:bCs/>
                <w:color w:val="auto"/>
                <w:sz w:val="20"/>
                <w:szCs w:val="20"/>
              </w:rPr>
              <w:t xml:space="preserve">agency </w:t>
            </w:r>
            <w:r w:rsidR="00C83F2F">
              <w:rPr>
                <w:rFonts w:ascii="Calibri" w:hAnsi="Calibri"/>
                <w:bCs/>
                <w:color w:val="auto"/>
                <w:sz w:val="20"/>
                <w:szCs w:val="20"/>
              </w:rPr>
              <w:t xml:space="preserve">case records </w:t>
            </w:r>
            <w:r w:rsidR="003D64C0">
              <w:rPr>
                <w:rFonts w:ascii="Calibri" w:hAnsi="Calibri"/>
                <w:bCs/>
                <w:color w:val="auto"/>
                <w:sz w:val="20"/>
                <w:szCs w:val="20"/>
              </w:rPr>
              <w:t xml:space="preserve">and identify essential </w:t>
            </w:r>
            <w:r w:rsidR="0008082E">
              <w:rPr>
                <w:rFonts w:ascii="Calibri" w:hAnsi="Calibri"/>
                <w:bCs/>
                <w:color w:val="auto"/>
                <w:sz w:val="20"/>
                <w:szCs w:val="20"/>
              </w:rPr>
              <w:t xml:space="preserve">agency-driven </w:t>
            </w:r>
            <w:r w:rsidR="003D64C0">
              <w:rPr>
                <w:rFonts w:ascii="Calibri" w:hAnsi="Calibri"/>
                <w:bCs/>
                <w:color w:val="auto"/>
                <w:sz w:val="20"/>
                <w:szCs w:val="20"/>
              </w:rPr>
              <w:t xml:space="preserve">categories for a case presentation </w:t>
            </w:r>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E46320" w:rsidP="00CB076A">
            <w:pPr>
              <w:pStyle w:val="Default"/>
              <w:tabs>
                <w:tab w:val="left" w:pos="720"/>
              </w:tabs>
              <w:rPr>
                <w:rFonts w:ascii="Calibri" w:hAnsi="Calibri"/>
                <w:bCs/>
                <w:color w:val="auto"/>
                <w:sz w:val="20"/>
                <w:szCs w:val="20"/>
              </w:rPr>
            </w:pPr>
            <w:r>
              <w:rPr>
                <w:rFonts w:ascii="Calibri" w:hAnsi="Calibri"/>
                <w:bCs/>
                <w:color w:val="auto"/>
                <w:sz w:val="20"/>
                <w:szCs w:val="20"/>
              </w:rPr>
              <w:t>Research the literature on the impact of time management on client and agency engagement</w:t>
            </w:r>
          </w:p>
        </w:tc>
      </w:tr>
      <w:tr w:rsidR="00E46320" w:rsidRPr="00360359" w:rsidTr="00775BA4">
        <w:trPr>
          <w:trHeight w:val="645"/>
        </w:trPr>
        <w:tc>
          <w:tcPr>
            <w:tcW w:w="395"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Observe staff documentation</w:t>
            </w:r>
          </w:p>
        </w:tc>
        <w:tc>
          <w:tcPr>
            <w:tcW w:w="236"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Review case records and identify components illustrating engagement and assessment</w:t>
            </w:r>
          </w:p>
        </w:tc>
        <w:tc>
          <w:tcPr>
            <w:tcW w:w="441"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 xml:space="preserve">Research the  impact of time management on client success </w:t>
            </w:r>
          </w:p>
        </w:tc>
      </w:tr>
      <w:tr w:rsidR="00E46320" w:rsidRPr="00360359" w:rsidTr="00775BA4">
        <w:trPr>
          <w:trHeight w:val="649"/>
        </w:trPr>
        <w:tc>
          <w:tcPr>
            <w:tcW w:w="395"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Practice completing  agency documentation</w:t>
            </w:r>
          </w:p>
        </w:tc>
        <w:tc>
          <w:tcPr>
            <w:tcW w:w="236"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Review case records and identify components illustrating intervention and evaluation</w:t>
            </w:r>
          </w:p>
        </w:tc>
        <w:tc>
          <w:tcPr>
            <w:tcW w:w="441"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 xml:space="preserve">Identify relevant strategies </w:t>
            </w:r>
          </w:p>
        </w:tc>
      </w:tr>
      <w:tr w:rsidR="00E46320" w:rsidRPr="00360359" w:rsidTr="00775BA4">
        <w:trPr>
          <w:trHeight w:val="644"/>
        </w:trPr>
        <w:tc>
          <w:tcPr>
            <w:tcW w:w="395"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Consistently obtain detailed feedback</w:t>
            </w:r>
          </w:p>
        </w:tc>
        <w:tc>
          <w:tcPr>
            <w:tcW w:w="236"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Identify a client to present to staff</w:t>
            </w:r>
          </w:p>
        </w:tc>
        <w:tc>
          <w:tcPr>
            <w:tcW w:w="441"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Practice strategies</w:t>
            </w:r>
          </w:p>
        </w:tc>
      </w:tr>
      <w:tr w:rsidR="00E46320" w:rsidRPr="00360359" w:rsidTr="00775BA4">
        <w:trPr>
          <w:trHeight w:val="648"/>
        </w:trPr>
        <w:tc>
          <w:tcPr>
            <w:tcW w:w="395"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Integrate feedback into documentation</w:t>
            </w:r>
          </w:p>
        </w:tc>
        <w:tc>
          <w:tcPr>
            <w:tcW w:w="236"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Conduct case presentation to agency staff</w:t>
            </w:r>
          </w:p>
        </w:tc>
        <w:tc>
          <w:tcPr>
            <w:tcW w:w="441" w:type="dxa"/>
            <w:tcBorders>
              <w:top w:val="single" w:sz="2" w:space="0" w:color="auto"/>
              <w:left w:val="single" w:sz="2" w:space="0" w:color="auto"/>
              <w:bottom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Cs/>
                <w:color w:val="auto"/>
                <w:sz w:val="20"/>
                <w:szCs w:val="20"/>
              </w:rPr>
            </w:pPr>
            <w:r>
              <w:rPr>
                <w:rFonts w:ascii="Calibri" w:hAnsi="Calibri"/>
                <w:bCs/>
                <w:color w:val="auto"/>
                <w:sz w:val="20"/>
                <w:szCs w:val="20"/>
              </w:rPr>
              <w:t>Obtain feedback and integrate feedback into practice</w:t>
            </w:r>
          </w:p>
        </w:tc>
      </w:tr>
      <w:tr w:rsidR="00E46320" w:rsidRPr="00360359" w:rsidTr="00775BA4">
        <w:trPr>
          <w:trHeight w:val="360"/>
        </w:trPr>
        <w:tc>
          <w:tcPr>
            <w:tcW w:w="4354" w:type="dxa"/>
            <w:gridSpan w:val="4"/>
            <w:tcBorders>
              <w:top w:val="single" w:sz="2" w:space="0" w:color="auto"/>
              <w:left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63409417"/>
                <w:placeholder>
                  <w:docPart w:val="47D5141F153F4AC7BDF0DA4CCD8A9D63"/>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Feedback from Agency Professionals</w:t>
                </w:r>
              </w:sdtContent>
            </w:sdt>
          </w:p>
        </w:tc>
        <w:tc>
          <w:tcPr>
            <w:tcW w:w="4459" w:type="dxa"/>
            <w:gridSpan w:val="4"/>
            <w:tcBorders>
              <w:top w:val="single" w:sz="2" w:space="0" w:color="auto"/>
              <w:left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209729095"/>
                <w:placeholder>
                  <w:docPart w:val="069F4BD452344131B14000E272A04454"/>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Feedback from Agency Professionals</w:t>
                </w:r>
              </w:sdtContent>
            </w:sdt>
          </w:p>
        </w:tc>
        <w:tc>
          <w:tcPr>
            <w:tcW w:w="4627" w:type="dxa"/>
            <w:gridSpan w:val="4"/>
            <w:tcBorders>
              <w:top w:val="single" w:sz="2" w:space="0" w:color="auto"/>
              <w:left w:val="single" w:sz="2" w:space="0" w:color="auto"/>
              <w:bottom w:val="single" w:sz="2" w:space="0" w:color="auto"/>
              <w:right w:val="single" w:sz="2" w:space="0" w:color="auto"/>
            </w:tcBorders>
            <w:vAlign w:val="center"/>
          </w:tcPr>
          <w:p w:rsidR="00E46320" w:rsidRPr="00360359" w:rsidRDefault="00E46320" w:rsidP="00E46320">
            <w:pPr>
              <w:pStyle w:val="Default"/>
              <w:tabs>
                <w:tab w:val="left" w:pos="720"/>
              </w:tabs>
              <w:rPr>
                <w:rFonts w:ascii="Calibri" w:hAnsi="Calibri"/>
                <w:b/>
                <w:bCs/>
                <w:color w:val="auto"/>
                <w:sz w:val="22"/>
                <w:szCs w:val="22"/>
              </w:rPr>
            </w:pPr>
            <w:r>
              <w:rPr>
                <w:rFonts w:ascii="Calibri" w:hAnsi="Calibri"/>
                <w:b/>
                <w:bCs/>
                <w:color w:val="auto"/>
                <w:sz w:val="22"/>
                <w:szCs w:val="22"/>
              </w:rPr>
              <w:t>Method</w:t>
            </w:r>
            <w:r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043717292"/>
                <w:placeholder>
                  <w:docPart w:val="E5CD5625C8BC4D79AE9A1DF46BC05771"/>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EndPr/>
              <w:sdtContent>
                <w:r>
                  <w:rPr>
                    <w:rFonts w:ascii="Calibri" w:hAnsi="Calibri"/>
                    <w:bCs/>
                    <w:color w:val="auto"/>
                    <w:szCs w:val="20"/>
                  </w:rPr>
                  <w:t>Direct Observation</w:t>
                </w:r>
              </w:sdtContent>
            </w:sdt>
          </w:p>
        </w:tc>
      </w:tr>
      <w:tr w:rsidR="00E46320" w:rsidRPr="00360359" w:rsidTr="00412DB5">
        <w:trPr>
          <w:trHeight w:val="247"/>
        </w:trPr>
        <w:tc>
          <w:tcPr>
            <w:tcW w:w="13440" w:type="dxa"/>
            <w:gridSpan w:val="12"/>
            <w:tcBorders>
              <w:left w:val="single" w:sz="4" w:space="0" w:color="auto"/>
              <w:right w:val="single" w:sz="4" w:space="0" w:color="auto"/>
            </w:tcBorders>
            <w:vAlign w:val="center"/>
          </w:tcPr>
          <w:tbl>
            <w:tblPr>
              <w:tblW w:w="16872" w:type="dxa"/>
              <w:tblInd w:w="108" w:type="dxa"/>
              <w:tblLayout w:type="fixed"/>
              <w:tblLook w:val="04A0" w:firstRow="1" w:lastRow="0" w:firstColumn="1" w:lastColumn="0" w:noHBand="0" w:noVBand="1"/>
            </w:tblPr>
            <w:tblGrid>
              <w:gridCol w:w="2510"/>
              <w:gridCol w:w="1267"/>
              <w:gridCol w:w="2437"/>
              <w:gridCol w:w="1394"/>
              <w:gridCol w:w="4213"/>
              <w:gridCol w:w="1619"/>
              <w:gridCol w:w="1716"/>
              <w:gridCol w:w="1716"/>
            </w:tblGrid>
            <w:tr w:rsidR="00E46320" w:rsidRPr="00360359" w:rsidTr="000C5B5A">
              <w:trPr>
                <w:trHeight w:val="247"/>
              </w:trPr>
              <w:tc>
                <w:tcPr>
                  <w:tcW w:w="2510" w:type="dxa"/>
                  <w:tcBorders>
                    <w:top w:val="single" w:sz="4" w:space="0" w:color="auto"/>
                    <w:left w:val="single" w:sz="4" w:space="0" w:color="auto"/>
                  </w:tcBorders>
                  <w:vAlign w:val="center"/>
                </w:tcPr>
                <w:p w:rsidR="00E46320" w:rsidRPr="00360359" w:rsidRDefault="00E46320" w:rsidP="000C5B5A">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sidR="000C5B5A">
                    <w:rPr>
                      <w:rFonts w:ascii="Calibri" w:hAnsi="Calibri"/>
                      <w:bCs/>
                      <w:color w:val="auto"/>
                    </w:rPr>
                    <w:t>JN</w:t>
                  </w:r>
                </w:p>
              </w:tc>
              <w:tc>
                <w:tcPr>
                  <w:tcW w:w="1267" w:type="dxa"/>
                  <w:tcBorders>
                    <w:top w:val="single" w:sz="4" w:space="0" w:color="auto"/>
                  </w:tcBorders>
                  <w:vAlign w:val="center"/>
                </w:tcPr>
                <w:sdt>
                  <w:sdtPr>
                    <w:rPr>
                      <w:rFonts w:ascii="Calibri" w:hAnsi="Calibri"/>
                      <w:bCs/>
                      <w:color w:val="auto"/>
                    </w:rPr>
                    <w:id w:val="939639438"/>
                    <w:placeholder>
                      <w:docPart w:val="E31D7B06D7F344B0B3662E05E3F73E96"/>
                    </w:placeholder>
                    <w:date w:fullDate="2016-10-12T00:00:00Z">
                      <w:dateFormat w:val="M/d/yyyy"/>
                      <w:lid w:val="en-US"/>
                      <w:storeMappedDataAs w:val="dateTime"/>
                      <w:calendar w:val="gregorian"/>
                    </w:date>
                  </w:sdtPr>
                  <w:sdtEndPr/>
                  <w:sdtContent>
                    <w:p w:rsidR="00E46320" w:rsidRPr="00360359" w:rsidRDefault="000C5B5A" w:rsidP="00E46320">
                      <w:pPr>
                        <w:pStyle w:val="Default"/>
                        <w:tabs>
                          <w:tab w:val="left" w:pos="720"/>
                        </w:tabs>
                        <w:jc w:val="center"/>
                        <w:rPr>
                          <w:rFonts w:ascii="Calibri" w:hAnsi="Calibri"/>
                          <w:bCs/>
                          <w:color w:val="auto"/>
                        </w:rPr>
                      </w:pPr>
                      <w:r>
                        <w:rPr>
                          <w:rFonts w:ascii="Calibri" w:hAnsi="Calibri"/>
                          <w:bCs/>
                          <w:color w:val="auto"/>
                        </w:rPr>
                        <w:t>10/12/2016</w:t>
                      </w:r>
                    </w:p>
                  </w:sdtContent>
                </w:sdt>
              </w:tc>
              <w:tc>
                <w:tcPr>
                  <w:tcW w:w="2437" w:type="dxa"/>
                  <w:tcBorders>
                    <w:top w:val="single" w:sz="4" w:space="0" w:color="auto"/>
                  </w:tcBorders>
                  <w:vAlign w:val="center"/>
                </w:tcPr>
                <w:p w:rsidR="00E46320" w:rsidRPr="00360359" w:rsidRDefault="00E46320" w:rsidP="000C5B5A">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sidR="000C5B5A">
                    <w:rPr>
                      <w:rFonts w:ascii="Calibri" w:hAnsi="Calibri"/>
                      <w:bCs/>
                      <w:color w:val="auto"/>
                    </w:rPr>
                    <w:t>SSW</w:t>
                  </w:r>
                </w:p>
              </w:tc>
              <w:tc>
                <w:tcPr>
                  <w:tcW w:w="1394" w:type="dxa"/>
                  <w:tcBorders>
                    <w:top w:val="single" w:sz="4" w:space="0" w:color="auto"/>
                  </w:tcBorders>
                  <w:vAlign w:val="center"/>
                </w:tcPr>
                <w:sdt>
                  <w:sdtPr>
                    <w:rPr>
                      <w:rFonts w:ascii="Calibri" w:hAnsi="Calibri"/>
                      <w:bCs/>
                      <w:color w:val="auto"/>
                    </w:rPr>
                    <w:id w:val="815928130"/>
                    <w:placeholder>
                      <w:docPart w:val="E31D7B06D7F344B0B3662E05E3F73E96"/>
                    </w:placeholder>
                    <w:date w:fullDate="2016-10-12T00:00:00Z">
                      <w:dateFormat w:val="M/d/yyyy"/>
                      <w:lid w:val="en-US"/>
                      <w:storeMappedDataAs w:val="dateTime"/>
                      <w:calendar w:val="gregorian"/>
                    </w:date>
                  </w:sdtPr>
                  <w:sdtEndPr/>
                  <w:sdtContent>
                    <w:p w:rsidR="00E46320" w:rsidRPr="00360359" w:rsidRDefault="000C5B5A" w:rsidP="00E46320">
                      <w:pPr>
                        <w:pStyle w:val="Default"/>
                        <w:tabs>
                          <w:tab w:val="left" w:pos="720"/>
                        </w:tabs>
                        <w:jc w:val="center"/>
                        <w:rPr>
                          <w:rFonts w:ascii="Calibri" w:hAnsi="Calibri"/>
                          <w:bCs/>
                          <w:color w:val="auto"/>
                        </w:rPr>
                      </w:pPr>
                      <w:r>
                        <w:rPr>
                          <w:rFonts w:ascii="Calibri" w:hAnsi="Calibri"/>
                          <w:bCs/>
                          <w:color w:val="auto"/>
                        </w:rPr>
                        <w:t>10/12/2016</w:t>
                      </w:r>
                    </w:p>
                  </w:sdtContent>
                </w:sdt>
              </w:tc>
              <w:tc>
                <w:tcPr>
                  <w:tcW w:w="4213" w:type="dxa"/>
                  <w:tcBorders>
                    <w:top w:val="single" w:sz="4" w:space="0" w:color="auto"/>
                  </w:tcBorders>
                  <w:vAlign w:val="center"/>
                </w:tcPr>
                <w:p w:rsidR="00E46320" w:rsidRPr="00360359" w:rsidRDefault="00E46320" w:rsidP="000C5B5A">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sidR="000C5B5A">
                    <w:rPr>
                      <w:rFonts w:ascii="Calibri" w:hAnsi="Calibri"/>
                      <w:bCs/>
                      <w:color w:val="auto"/>
                    </w:rPr>
                    <w:t xml:space="preserve"> TM</w:t>
                  </w:r>
                </w:p>
              </w:tc>
              <w:sdt>
                <w:sdtPr>
                  <w:rPr>
                    <w:rFonts w:ascii="Calibri" w:hAnsi="Calibri"/>
                    <w:bCs/>
                    <w:color w:val="auto"/>
                  </w:rPr>
                  <w:id w:val="1925068535"/>
                  <w:placeholder>
                    <w:docPart w:val="DefaultPlaceholder_1081868576"/>
                  </w:placeholder>
                  <w:date w:fullDate="2016-10-28T00:00:00Z">
                    <w:dateFormat w:val="M/d/yyyy"/>
                    <w:lid w:val="en-US"/>
                    <w:storeMappedDataAs w:val="dateTime"/>
                    <w:calendar w:val="gregorian"/>
                  </w:date>
                </w:sdtPr>
                <w:sdtEndPr/>
                <w:sdtContent>
                  <w:tc>
                    <w:tcPr>
                      <w:tcW w:w="1619" w:type="dxa"/>
                      <w:tcBorders>
                        <w:top w:val="single" w:sz="4" w:space="0" w:color="auto"/>
                      </w:tcBorders>
                    </w:tcPr>
                    <w:p w:rsidR="00E46320" w:rsidRDefault="000C5B5A" w:rsidP="00E46320">
                      <w:pPr>
                        <w:pStyle w:val="Default"/>
                        <w:tabs>
                          <w:tab w:val="left" w:pos="720"/>
                        </w:tabs>
                        <w:jc w:val="center"/>
                        <w:rPr>
                          <w:rFonts w:ascii="Calibri" w:hAnsi="Calibri"/>
                          <w:bCs/>
                          <w:color w:val="auto"/>
                        </w:rPr>
                      </w:pPr>
                      <w:r>
                        <w:rPr>
                          <w:rFonts w:ascii="Calibri" w:hAnsi="Calibri"/>
                          <w:bCs/>
                          <w:color w:val="auto"/>
                        </w:rPr>
                        <w:t>10/28/2016</w:t>
                      </w:r>
                    </w:p>
                  </w:tc>
                </w:sdtContent>
              </w:sdt>
              <w:tc>
                <w:tcPr>
                  <w:tcW w:w="1716" w:type="dxa"/>
                  <w:tcBorders>
                    <w:top w:val="single" w:sz="4" w:space="0" w:color="auto"/>
                  </w:tcBorders>
                </w:tcPr>
                <w:p w:rsidR="00E46320" w:rsidRDefault="00E46320" w:rsidP="00E46320">
                  <w:pPr>
                    <w:pStyle w:val="Default"/>
                    <w:tabs>
                      <w:tab w:val="left" w:pos="720"/>
                    </w:tabs>
                    <w:jc w:val="center"/>
                    <w:rPr>
                      <w:rFonts w:ascii="Calibri" w:hAnsi="Calibri"/>
                      <w:bCs/>
                      <w:color w:val="auto"/>
                    </w:rPr>
                  </w:pPr>
                </w:p>
              </w:tc>
              <w:tc>
                <w:tcPr>
                  <w:tcW w:w="1716" w:type="dxa"/>
                  <w:tcBorders>
                    <w:top w:val="single" w:sz="4" w:space="0" w:color="auto"/>
                    <w:right w:val="single" w:sz="4" w:space="0" w:color="auto"/>
                  </w:tcBorders>
                  <w:vAlign w:val="center"/>
                </w:tcPr>
                <w:sdt>
                  <w:sdtPr>
                    <w:rPr>
                      <w:rFonts w:ascii="Calibri" w:hAnsi="Calibri"/>
                      <w:bCs/>
                      <w:color w:val="auto"/>
                    </w:rPr>
                    <w:id w:val="142091406"/>
                    <w:placeholder>
                      <w:docPart w:val="E31D7B06D7F344B0B3662E05E3F73E96"/>
                    </w:placeholder>
                    <w:date>
                      <w:dateFormat w:val="M/d/yyyy"/>
                      <w:lid w:val="en-US"/>
                      <w:storeMappedDataAs w:val="dateTime"/>
                      <w:calendar w:val="gregorian"/>
                    </w:date>
                  </w:sdtPr>
                  <w:sdtEndPr/>
                  <w:sdtContent>
                    <w:p w:rsidR="00E46320" w:rsidRPr="00360359" w:rsidRDefault="00E46320" w:rsidP="00E46320">
                      <w:pPr>
                        <w:pStyle w:val="Default"/>
                        <w:tabs>
                          <w:tab w:val="left" w:pos="720"/>
                        </w:tabs>
                        <w:jc w:val="center"/>
                        <w:rPr>
                          <w:rFonts w:ascii="Calibri" w:hAnsi="Calibri"/>
                          <w:bCs/>
                          <w:color w:val="auto"/>
                        </w:rPr>
                      </w:pPr>
                      <w:r>
                        <w:rPr>
                          <w:rFonts w:ascii="Calibri" w:hAnsi="Calibri"/>
                          <w:bCs/>
                          <w:color w:val="auto"/>
                        </w:rPr>
                        <w:t>Date</w:t>
                      </w:r>
                    </w:p>
                  </w:sdtContent>
                </w:sdt>
              </w:tc>
            </w:tr>
          </w:tbl>
          <w:p w:rsidR="00E46320" w:rsidRPr="00360359" w:rsidRDefault="00E46320" w:rsidP="00E46320">
            <w:pPr>
              <w:pStyle w:val="Default"/>
              <w:tabs>
                <w:tab w:val="left" w:pos="720"/>
              </w:tabs>
              <w:jc w:val="center"/>
              <w:rPr>
                <w:rFonts w:ascii="Calibri" w:hAnsi="Calibri"/>
                <w:bCs/>
                <w:color w:val="auto"/>
              </w:rPr>
            </w:pPr>
          </w:p>
        </w:tc>
      </w:tr>
      <w:tr w:rsidR="00E46320" w:rsidRPr="00360359" w:rsidTr="00775BA4">
        <w:trPr>
          <w:trHeight w:val="148"/>
        </w:trPr>
        <w:tc>
          <w:tcPr>
            <w:tcW w:w="4354" w:type="dxa"/>
            <w:gridSpan w:val="4"/>
            <w:tcBorders>
              <w:left w:val="single" w:sz="4" w:space="0" w:color="auto"/>
              <w:bottom w:val="single" w:sz="4" w:space="0" w:color="auto"/>
            </w:tcBorders>
            <w:vAlign w:val="center"/>
          </w:tcPr>
          <w:p w:rsidR="00E46320" w:rsidRPr="00360359" w:rsidRDefault="00E46320" w:rsidP="00E46320">
            <w:pPr>
              <w:pStyle w:val="Default"/>
              <w:tabs>
                <w:tab w:val="left" w:pos="720"/>
              </w:tabs>
              <w:jc w:val="center"/>
              <w:rPr>
                <w:rFonts w:ascii="Calibri" w:hAnsi="Calibri"/>
                <w:bCs/>
                <w:color w:val="auto"/>
                <w:sz w:val="6"/>
                <w:szCs w:val="6"/>
              </w:rPr>
            </w:pPr>
          </w:p>
        </w:tc>
        <w:tc>
          <w:tcPr>
            <w:tcW w:w="4459" w:type="dxa"/>
            <w:gridSpan w:val="4"/>
            <w:tcBorders>
              <w:bottom w:val="single" w:sz="4" w:space="0" w:color="auto"/>
            </w:tcBorders>
            <w:vAlign w:val="center"/>
          </w:tcPr>
          <w:p w:rsidR="00E46320" w:rsidRPr="00360359" w:rsidRDefault="00E46320" w:rsidP="00E46320">
            <w:pPr>
              <w:pStyle w:val="Default"/>
              <w:tabs>
                <w:tab w:val="left" w:pos="720"/>
              </w:tabs>
              <w:jc w:val="center"/>
              <w:rPr>
                <w:rFonts w:ascii="Calibri" w:hAnsi="Calibri"/>
                <w:bCs/>
                <w:color w:val="auto"/>
                <w:sz w:val="6"/>
                <w:szCs w:val="6"/>
              </w:rPr>
            </w:pPr>
          </w:p>
        </w:tc>
        <w:tc>
          <w:tcPr>
            <w:tcW w:w="4627" w:type="dxa"/>
            <w:gridSpan w:val="4"/>
            <w:tcBorders>
              <w:bottom w:val="single" w:sz="4" w:space="0" w:color="auto"/>
              <w:right w:val="single" w:sz="4" w:space="0" w:color="auto"/>
            </w:tcBorders>
            <w:vAlign w:val="center"/>
          </w:tcPr>
          <w:p w:rsidR="00E46320" w:rsidRPr="00360359" w:rsidRDefault="00E46320" w:rsidP="00E46320">
            <w:pPr>
              <w:pStyle w:val="Default"/>
              <w:tabs>
                <w:tab w:val="left" w:pos="720"/>
              </w:tabs>
              <w:jc w:val="center"/>
              <w:rPr>
                <w:rFonts w:ascii="Calibri" w:hAnsi="Calibri"/>
                <w:bCs/>
                <w:color w:val="auto"/>
                <w:sz w:val="6"/>
                <w:szCs w:val="6"/>
              </w:rPr>
            </w:pPr>
          </w:p>
        </w:tc>
      </w:tr>
    </w:tbl>
    <w:p w:rsidR="00E017E5" w:rsidRPr="00360359" w:rsidRDefault="00E017E5" w:rsidP="00E017E5">
      <w:pPr>
        <w:tabs>
          <w:tab w:val="left" w:pos="720"/>
        </w:tabs>
        <w:rPr>
          <w:rFonts w:ascii="Calibri" w:hAnsi="Calibri"/>
          <w:b/>
        </w:rPr>
        <w:sectPr w:rsidR="00E017E5" w:rsidRPr="00360359" w:rsidSect="009F42B2">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t>Additional Learning Objectives</w:t>
      </w:r>
      <w:r w:rsidR="008451C2">
        <w:rPr>
          <w:rStyle w:val="SubtleEmphasis"/>
          <w:rFonts w:ascii="Calibri" w:hAnsi="Calibri"/>
          <w:color w:val="auto"/>
        </w:rPr>
        <w:t xml:space="preserve"> </w:t>
      </w:r>
      <w:r w:rsidR="008451C2">
        <w:rPr>
          <w:rStyle w:val="SubtleEmphasis"/>
          <w:rFonts w:ascii="Calibri" w:hAnsi="Calibri"/>
          <w:color w:val="auto"/>
        </w:rPr>
        <w:fldChar w:fldCharType="begin">
          <w:ffData>
            <w:name w:val="Text111"/>
            <w:enabled/>
            <w:calcOnExit w:val="0"/>
            <w:textInput/>
          </w:ffData>
        </w:fldChar>
      </w:r>
      <w:bookmarkStart w:id="1" w:name="Text111"/>
      <w:r w:rsidR="008451C2">
        <w:rPr>
          <w:rStyle w:val="SubtleEmphasis"/>
          <w:rFonts w:ascii="Calibri" w:hAnsi="Calibri"/>
          <w:color w:val="auto"/>
        </w:rPr>
        <w:instrText xml:space="preserve"> FORMTEXT </w:instrText>
      </w:r>
      <w:r w:rsidR="008451C2">
        <w:rPr>
          <w:rStyle w:val="SubtleEmphasis"/>
          <w:rFonts w:ascii="Calibri" w:hAnsi="Calibri"/>
          <w:color w:val="auto"/>
        </w:rPr>
      </w:r>
      <w:r w:rsidR="008451C2">
        <w:rPr>
          <w:rStyle w:val="SubtleEmphasis"/>
          <w:rFonts w:ascii="Calibri" w:hAnsi="Calibri"/>
          <w:color w:val="auto"/>
        </w:rPr>
        <w:fldChar w:fldCharType="separate"/>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color w:val="auto"/>
        </w:rPr>
        <w:fldChar w:fldCharType="end"/>
      </w:r>
      <w:bookmarkEnd w:id="1"/>
      <w:r w:rsidRPr="00360359">
        <w:rPr>
          <w:rFonts w:ascii="Calibri" w:hAnsi="Calibri"/>
          <w:color w:val="auto"/>
        </w:rPr>
        <w:tab/>
      </w: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tabs>
          <w:tab w:val="left" w:pos="720"/>
        </w:tabs>
        <w:rPr>
          <w:rFonts w:ascii="Calibri" w:hAnsi="Calibri"/>
          <w:color w:val="auto"/>
        </w:rPr>
      </w:pPr>
    </w:p>
    <w:p w:rsidR="007045DB" w:rsidRDefault="007045DB" w:rsidP="007045DB">
      <w:pPr>
        <w:rPr>
          <w:rFonts w:ascii="Calibri" w:hAnsi="Calibri"/>
          <w:b/>
          <w:sz w:val="22"/>
          <w:szCs w:val="22"/>
        </w:rPr>
      </w:pPr>
      <w:r>
        <w:rPr>
          <w:rFonts w:ascii="Calibri" w:hAnsi="Calibri"/>
          <w:b/>
          <w:sz w:val="22"/>
          <w:szCs w:val="22"/>
        </w:rPr>
        <w:br w:type="page"/>
      </w:r>
    </w:p>
    <w:p w:rsidR="007045DB" w:rsidRDefault="007045DB" w:rsidP="007045DB">
      <w:pPr>
        <w:rPr>
          <w:rFonts w:ascii="Calibri" w:hAnsi="Calibri"/>
        </w:rPr>
      </w:pPr>
      <w:r>
        <w:rPr>
          <w:rFonts w:ascii="Calibri" w:hAnsi="Calibri"/>
          <w:b/>
          <w:color w:val="002060"/>
          <w:sz w:val="36"/>
          <w:szCs w:val="36"/>
        </w:rPr>
        <w:t>Student Integrative 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5861DA"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299272044"/>
          <w14:checkbox>
            <w14:checked w14:val="1"/>
            <w14:checkedState w14:val="2612" w14:font="MS Gothic"/>
            <w14:uncheckedState w14:val="2610" w14:font="MS Gothic"/>
          </w14:checkbox>
        </w:sdtPr>
        <w:sdtEndPr/>
        <w:sdtContent>
          <w:r w:rsidR="005E7F59">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CA2EC7"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w:t>
      </w:r>
      <w:r w:rsidR="007045DB" w:rsidRPr="00CD7306">
        <w:rPr>
          <w:rFonts w:ascii="Calibri" w:hAnsi="Calibri"/>
          <w:b/>
          <w:color w:val="002060"/>
        </w:rPr>
        <w:t>raduate Field Student Name</w:t>
      </w:r>
      <w:r w:rsidR="007045DB" w:rsidRPr="00CD7306">
        <w:rPr>
          <w:rFonts w:ascii="Calibri" w:hAnsi="Calibri"/>
        </w:rPr>
        <w:t xml:space="preserve">: </w:t>
      </w:r>
      <w:r w:rsidR="005E7F59">
        <w:rPr>
          <w:rFonts w:ascii="Calibri" w:hAnsi="Calibri"/>
        </w:rPr>
        <w:t>JN</w:t>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fullDate="2016-10-12T00:00:00Z">
            <w:dateFormat w:val="M/d/yyyy"/>
            <w:lid w:val="en-US"/>
            <w:storeMappedDataAs w:val="dateTime"/>
            <w:calendar w:val="gregorian"/>
          </w:date>
        </w:sdtPr>
        <w:sdtEndPr/>
        <w:sdtContent>
          <w:r w:rsidR="005E7F59">
            <w:rPr>
              <w:rFonts w:ascii="Calibri" w:hAnsi="Calibri"/>
              <w:color w:val="808080"/>
            </w:rPr>
            <w:t>10/12/2016</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9D484F" w:rsidRDefault="007045DB" w:rsidP="007045DB">
      <w:pPr>
        <w:pBdr>
          <w:top w:val="double" w:sz="4" w:space="0"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r w:rsidR="009D484F">
        <w:rPr>
          <w:rFonts w:ascii="Calibri" w:hAnsi="Calibri"/>
          <w:b/>
          <w:sz w:val="28"/>
          <w:szCs w:val="28"/>
        </w:rPr>
        <w:t xml:space="preserve"> </w:t>
      </w:r>
    </w:p>
    <w:p w:rsidR="007045DB" w:rsidRDefault="005861DA"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455560510"/>
          <w14:checkbox>
            <w14:checked w14:val="0"/>
            <w14:checkedState w14:val="2612" w14:font="MS Gothic"/>
            <w14:uncheckedState w14:val="2610" w14:font="MS Gothic"/>
          </w14:checkbox>
        </w:sdtPr>
        <w:sdtEndPr/>
        <w:sdtContent>
          <w:r w:rsidR="005E7F59">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showingPlcHdr/>
          <w:date w:fullDate="2016-10-12T00:00:00Z">
            <w:dateFormat w:val="M/d/yyyy"/>
            <w:lid w:val="en-US"/>
            <w:storeMappedDataAs w:val="dateTime"/>
            <w:calendar w:val="gregorian"/>
          </w:date>
        </w:sdtPr>
        <w:sdtEndPr/>
        <w:sdtContent>
          <w:r w:rsidR="005E7F59" w:rsidRPr="00C86C6F">
            <w:rPr>
              <w:rStyle w:val="PlaceholderText"/>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9D484F"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5861DA"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042437297"/>
          <w14:checkbox>
            <w14:checked w14:val="1"/>
            <w14:checkedState w14:val="2612" w14:font="MS Gothic"/>
            <w14:uncheckedState w14:val="2610" w14:font="MS Gothic"/>
          </w14:checkbox>
        </w:sdtPr>
        <w:sdtEndPr/>
        <w:sdtContent>
          <w:r w:rsidR="005E7F59">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005E7F59">
        <w:rPr>
          <w:rFonts w:ascii="Calibri" w:hAnsi="Calibri"/>
        </w:rPr>
        <w:t>SSW</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fullDate="2016-10-12T00:00:00Z">
            <w:dateFormat w:val="M/d/yyyy"/>
            <w:lid w:val="en-US"/>
            <w:storeMappedDataAs w:val="dateTime"/>
            <w:calendar w:val="gregorian"/>
          </w:date>
        </w:sdtPr>
        <w:sdtEndPr/>
        <w:sdtContent>
          <w:r w:rsidR="005E7F59">
            <w:rPr>
              <w:rFonts w:ascii="Calibri" w:hAnsi="Calibri"/>
              <w:color w:val="808080"/>
            </w:rPr>
            <w:t>10/12/2016</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9D484F"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5861DA"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209453672"/>
          <w14:checkbox>
            <w14:checked w14:val="1"/>
            <w14:checkedState w14:val="2612" w14:font="MS Gothic"/>
            <w14:uncheckedState w14:val="2610" w14:font="MS Gothic"/>
          </w14:checkbox>
        </w:sdtPr>
        <w:sdtEndPr/>
        <w:sdtContent>
          <w:r w:rsidR="005E7F59">
            <w:rPr>
              <w:rFonts w:ascii="MS Gothic" w:eastAsia="MS Gothic" w:hAnsi="MS Gothic" w:cs="Segoe UI Symbol" w:hint="eastAsia"/>
            </w:rPr>
            <w:t>☒</w:t>
          </w:r>
        </w:sdtContent>
      </w:sdt>
      <w:r w:rsidR="007045DB" w:rsidRPr="00CD7306">
        <w:rPr>
          <w:rFonts w:ascii="Calibri" w:hAnsi="Calibri"/>
        </w:rPr>
        <w:tab/>
      </w:r>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005E7F59">
        <w:rPr>
          <w:rFonts w:ascii="Calibri" w:hAnsi="Calibri"/>
        </w:rPr>
        <w:t>TM</w:t>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fullDate="2016-10-28T00:00:00Z">
            <w:dateFormat w:val="M/d/yyyy"/>
            <w:lid w:val="en-US"/>
            <w:storeMappedDataAs w:val="dateTime"/>
            <w:calendar w:val="gregorian"/>
          </w:date>
        </w:sdtPr>
        <w:sdtEndPr/>
        <w:sdtContent>
          <w:r w:rsidR="005E7F59">
            <w:rPr>
              <w:rFonts w:ascii="Calibri" w:hAnsi="Calibri"/>
              <w:color w:val="808080"/>
            </w:rPr>
            <w:t>10/28/2016</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5E7F59" w:rsidRDefault="005E7F59" w:rsidP="007045DB">
      <w:pPr>
        <w:rPr>
          <w:rFonts w:ascii="Calibri" w:hAnsi="Calibri"/>
          <w:b/>
          <w:color w:val="002060"/>
          <w:sz w:val="36"/>
          <w:szCs w:val="36"/>
        </w:rPr>
      </w:pPr>
    </w:p>
    <w:p w:rsidR="007045DB" w:rsidRPr="00A85154" w:rsidRDefault="007045DB" w:rsidP="007045DB">
      <w:pPr>
        <w:rPr>
          <w:rFonts w:ascii="Calibri" w:hAnsi="Calibri"/>
          <w:b/>
          <w:sz w:val="28"/>
          <w:szCs w:val="28"/>
        </w:rPr>
      </w:pPr>
      <w:r>
        <w:rPr>
          <w:rFonts w:ascii="Calibri" w:hAnsi="Calibri"/>
          <w:b/>
          <w:color w:val="002060"/>
          <w:sz w:val="36"/>
          <w:szCs w:val="36"/>
        </w:rPr>
        <w:br/>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A85154">
        <w:rPr>
          <w:rFonts w:ascii="Calibri" w:hAnsi="Calibri"/>
          <w:b/>
          <w:sz w:val="28"/>
          <w:szCs w:val="28"/>
        </w:rPr>
        <w:t>Step#1:  Student Responsibility</w:t>
      </w:r>
      <w:r w:rsidRPr="00A85154">
        <w:rPr>
          <w:rFonts w:ascii="Calibri" w:hAnsi="Calibri"/>
          <w:b/>
          <w:sz w:val="28"/>
          <w:szCs w:val="28"/>
        </w:rPr>
        <w:br/>
      </w:r>
      <w:r w:rsidR="00B30BCE" w:rsidRPr="00A85154">
        <w:rPr>
          <w:rFonts w:ascii="Calibri" w:hAnsi="Calibri"/>
          <w:sz w:val="28"/>
          <w:szCs w:val="28"/>
        </w:rPr>
        <w:t xml:space="preserve">Student is responsible </w:t>
      </w:r>
      <w:r w:rsidR="00B30BCE">
        <w:rPr>
          <w:rFonts w:ascii="Calibri" w:hAnsi="Calibri"/>
          <w:sz w:val="28"/>
          <w:szCs w:val="28"/>
        </w:rPr>
        <w:t xml:space="preserve">for meeting with Task Supervisor (if applicable) to discuss the completion of this learning contract. If </w:t>
      </w:r>
      <w:r w:rsidR="00B30BCE" w:rsidRPr="00DF4EF0">
        <w:rPr>
          <w:rFonts w:ascii="Calibri" w:hAnsi="Calibri"/>
          <w:b/>
          <w:sz w:val="28"/>
          <w:szCs w:val="28"/>
        </w:rPr>
        <w:t>no</w:t>
      </w:r>
      <w:r w:rsidR="00B30BCE">
        <w:rPr>
          <w:rFonts w:ascii="Calibri" w:hAnsi="Calibri"/>
          <w:sz w:val="28"/>
          <w:szCs w:val="28"/>
        </w:rPr>
        <w:t xml:space="preserve"> Task Supervisor, student meets with Field Instructor.</w:t>
      </w:r>
    </w:p>
    <w:p w:rsidR="007045DB" w:rsidRPr="00A85154" w:rsidRDefault="007045DB" w:rsidP="007045DB">
      <w:pPr>
        <w:rPr>
          <w:rFonts w:ascii="Calibri" w:hAnsi="Calibri"/>
          <w:sz w:val="28"/>
          <w:szCs w:val="28"/>
        </w:rPr>
      </w:pPr>
      <w:r w:rsidRPr="00A85154">
        <w:rPr>
          <w:rFonts w:ascii="Calibri" w:hAnsi="Calibri"/>
          <w:b/>
          <w:sz w:val="28"/>
          <w:szCs w:val="28"/>
        </w:rPr>
        <w:t>Step #2:</w:t>
      </w:r>
      <w:r w:rsidRPr="00A85154">
        <w:rPr>
          <w:rFonts w:ascii="Calibri" w:hAnsi="Calibri"/>
          <w:sz w:val="28"/>
          <w:szCs w:val="28"/>
        </w:rPr>
        <w:t xml:space="preserve">   </w:t>
      </w:r>
      <w:r w:rsidRPr="00A85154">
        <w:rPr>
          <w:rFonts w:ascii="Calibri" w:hAnsi="Calibri"/>
          <w:b/>
          <w:sz w:val="28"/>
          <w:szCs w:val="28"/>
        </w:rPr>
        <w:t>Task Supervisor Responsibility</w:t>
      </w:r>
      <w:r w:rsidRPr="00A85154">
        <w:rPr>
          <w:rFonts w:ascii="Calibri" w:hAnsi="Calibri"/>
          <w:sz w:val="28"/>
          <w:szCs w:val="28"/>
        </w:rPr>
        <w:br/>
        <w:t>Upon completion of signature boxes by Task Supervisor (if applicable) Task Supervisor electronically forwards this document to the Field Instructor.</w:t>
      </w:r>
      <w:r w:rsidRPr="00A85154">
        <w:rPr>
          <w:rFonts w:ascii="Calibri" w:hAnsi="Calibri"/>
          <w:sz w:val="28"/>
          <w:szCs w:val="28"/>
        </w:rPr>
        <w:br/>
      </w:r>
      <w:r w:rsidRPr="00A85154">
        <w:rPr>
          <w:rFonts w:ascii="Calibri" w:hAnsi="Calibri"/>
          <w:b/>
          <w:sz w:val="28"/>
          <w:szCs w:val="28"/>
        </w:rPr>
        <w:t>Step #3:  Field Instructor Responsibility</w:t>
      </w:r>
      <w:r w:rsidRPr="00A85154">
        <w:rPr>
          <w:rFonts w:ascii="Calibri" w:hAnsi="Calibri"/>
          <w:sz w:val="28"/>
          <w:szCs w:val="28"/>
        </w:rPr>
        <w:br/>
        <w:t>Upon completion of signature boxes by</w:t>
      </w:r>
      <w:r>
        <w:rPr>
          <w:rFonts w:ascii="Calibri" w:hAnsi="Calibri"/>
          <w:sz w:val="28"/>
          <w:szCs w:val="28"/>
        </w:rPr>
        <w:t xml:space="preserve"> </w:t>
      </w:r>
      <w:r w:rsidRPr="00A85154">
        <w:rPr>
          <w:rFonts w:ascii="Calibri" w:hAnsi="Calibri"/>
          <w:sz w:val="28"/>
          <w:szCs w:val="28"/>
        </w:rPr>
        <w:t>Field Instructor</w:t>
      </w:r>
      <w:r>
        <w:rPr>
          <w:rFonts w:ascii="Calibri" w:hAnsi="Calibri"/>
          <w:sz w:val="28"/>
          <w:szCs w:val="28"/>
        </w:rPr>
        <w:t>,</w:t>
      </w:r>
      <w:r w:rsidRPr="00A85154">
        <w:rPr>
          <w:rFonts w:ascii="Calibri" w:hAnsi="Calibri"/>
          <w:sz w:val="28"/>
          <w:szCs w:val="28"/>
        </w:rPr>
        <w:t xml:space="preserve"> </w:t>
      </w:r>
      <w:r w:rsidR="00010F9E">
        <w:rPr>
          <w:rFonts w:ascii="Calibri" w:hAnsi="Calibri"/>
          <w:sz w:val="28"/>
          <w:szCs w:val="28"/>
        </w:rPr>
        <w:t xml:space="preserve">Field Instructor </w:t>
      </w:r>
      <w:r w:rsidRPr="00A85154">
        <w:rPr>
          <w:rFonts w:ascii="Calibri" w:hAnsi="Calibri"/>
          <w:sz w:val="28"/>
          <w:szCs w:val="28"/>
        </w:rPr>
        <w:t>electronically forwards this document to their assigned Field Faculty Liaison.</w:t>
      </w:r>
    </w:p>
    <w:p w:rsidR="007045DB" w:rsidRPr="00A85154" w:rsidRDefault="007045DB" w:rsidP="007045DB">
      <w:pPr>
        <w:rPr>
          <w:rFonts w:ascii="Calibri" w:hAnsi="Calibri"/>
          <w:sz w:val="28"/>
          <w:szCs w:val="28"/>
        </w:rPr>
      </w:pPr>
      <w:r w:rsidRPr="00A85154">
        <w:rPr>
          <w:rFonts w:ascii="Calibri" w:hAnsi="Calibri"/>
          <w:b/>
          <w:sz w:val="28"/>
          <w:szCs w:val="28"/>
        </w:rPr>
        <w:t>Step #4</w:t>
      </w:r>
      <w:r w:rsidRPr="00A85154">
        <w:rPr>
          <w:rFonts w:ascii="Calibri" w:hAnsi="Calibri"/>
          <w:sz w:val="28"/>
          <w:szCs w:val="28"/>
        </w:rPr>
        <w:t xml:space="preserve">:  </w:t>
      </w:r>
      <w:r w:rsidRPr="00A85154">
        <w:rPr>
          <w:rFonts w:ascii="Calibri" w:hAnsi="Calibri"/>
          <w:b/>
          <w:sz w:val="28"/>
          <w:szCs w:val="28"/>
        </w:rPr>
        <w:t>Field Faculty Liaison Responsibility</w:t>
      </w:r>
      <w:r w:rsidRPr="00A85154">
        <w:rPr>
          <w:rFonts w:ascii="Calibri" w:hAnsi="Calibri"/>
          <w:sz w:val="28"/>
          <w:szCs w:val="28"/>
        </w:rPr>
        <w:br/>
        <w:t>Upon review and completion of signature boxes by assigned Field Faculty Liaison, Field Faculty Liaison rename</w:t>
      </w:r>
      <w:r>
        <w:rPr>
          <w:rFonts w:ascii="Calibri" w:hAnsi="Calibri"/>
          <w:sz w:val="28"/>
          <w:szCs w:val="28"/>
        </w:rPr>
        <w:t>s</w:t>
      </w:r>
      <w:r w:rsidRPr="00A85154">
        <w:rPr>
          <w:rFonts w:ascii="Calibri" w:hAnsi="Calibri"/>
          <w:sz w:val="28"/>
          <w:szCs w:val="28"/>
        </w:rPr>
        <w:t xml:space="preserve"> document (Academic semester, Program, Last name, First name- i.e. 201</w:t>
      </w:r>
      <w:r>
        <w:rPr>
          <w:rFonts w:ascii="Calibri" w:hAnsi="Calibri"/>
          <w:sz w:val="28"/>
          <w:szCs w:val="28"/>
        </w:rPr>
        <w:t>6</w:t>
      </w:r>
      <w:r w:rsidRPr="00A85154">
        <w:rPr>
          <w:rFonts w:ascii="Calibri" w:hAnsi="Calibri"/>
          <w:sz w:val="28"/>
          <w:szCs w:val="28"/>
        </w:rPr>
        <w:t>Fall</w:t>
      </w:r>
      <w:r w:rsidR="005975AE">
        <w:rPr>
          <w:rFonts w:ascii="Calibri" w:hAnsi="Calibri"/>
          <w:sz w:val="28"/>
          <w:szCs w:val="28"/>
        </w:rPr>
        <w:t>GraduateFoundation</w:t>
      </w:r>
      <w:r w:rsidRPr="00A85154">
        <w:rPr>
          <w:rFonts w:ascii="Calibri" w:hAnsi="Calibri"/>
          <w:sz w:val="28"/>
          <w:szCs w:val="28"/>
        </w:rPr>
        <w:t>PalmerTeresa) and submit to student’s assigned field contact person</w:t>
      </w:r>
    </w:p>
    <w:p w:rsidR="007045DB" w:rsidRPr="00A85154" w:rsidRDefault="007045DB" w:rsidP="007045DB">
      <w:pPr>
        <w:rPr>
          <w:rFonts w:ascii="Calibri" w:hAnsi="Calibri"/>
          <w:sz w:val="28"/>
          <w:szCs w:val="28"/>
        </w:rPr>
      </w:pPr>
      <w:r w:rsidRPr="00A85154">
        <w:rPr>
          <w:rFonts w:ascii="Calibri" w:hAnsi="Calibri"/>
          <w:b/>
          <w:sz w:val="28"/>
          <w:szCs w:val="28"/>
        </w:rPr>
        <w:t>Step #5:  Field Contact Person Responsibility</w:t>
      </w:r>
      <w:r w:rsidRPr="00A85154">
        <w:rPr>
          <w:rFonts w:ascii="Calibri" w:hAnsi="Calibri"/>
          <w:sz w:val="28"/>
          <w:szCs w:val="28"/>
        </w:rPr>
        <w:br/>
        <w:t>Review Studen</w:t>
      </w:r>
      <w:r>
        <w:rPr>
          <w:rFonts w:ascii="Calibri" w:hAnsi="Calibri"/>
          <w:sz w:val="28"/>
          <w:szCs w:val="28"/>
        </w:rPr>
        <w:t xml:space="preserve">t Integrative Learning Contract, Time &amp;Task </w:t>
      </w:r>
      <w:r w:rsidR="005975AE">
        <w:rPr>
          <w:rFonts w:ascii="Calibri" w:hAnsi="Calibri"/>
          <w:sz w:val="28"/>
          <w:szCs w:val="28"/>
        </w:rPr>
        <w:t>Logs</w:t>
      </w:r>
      <w:r w:rsidR="005975AE" w:rsidRPr="00A85154">
        <w:rPr>
          <w:rFonts w:ascii="Calibri" w:hAnsi="Calibri"/>
          <w:sz w:val="28"/>
          <w:szCs w:val="28"/>
        </w:rPr>
        <w:t>,</w:t>
      </w:r>
      <w:r>
        <w:rPr>
          <w:rFonts w:ascii="Calibri" w:hAnsi="Calibri"/>
          <w:sz w:val="28"/>
          <w:szCs w:val="28"/>
        </w:rPr>
        <w:t xml:space="preserve"> &amp; Student Evaluation </w:t>
      </w:r>
      <w:r w:rsidRPr="00A85154">
        <w:rPr>
          <w:rFonts w:ascii="Calibri" w:hAnsi="Calibri"/>
          <w:sz w:val="28"/>
          <w:szCs w:val="28"/>
        </w:rPr>
        <w:t xml:space="preserve">and submit grade to university </w:t>
      </w:r>
    </w:p>
    <w:p w:rsidR="007045DB" w:rsidRPr="00A85154" w:rsidRDefault="007045DB" w:rsidP="007045DB">
      <w:pPr>
        <w:rPr>
          <w:rFonts w:ascii="Calibri" w:hAnsi="Calibri"/>
          <w:sz w:val="28"/>
          <w:szCs w:val="28"/>
        </w:rPr>
      </w:pPr>
    </w:p>
    <w:p w:rsidR="007045DB" w:rsidRPr="00A85154" w:rsidRDefault="007045DB" w:rsidP="007045DB">
      <w:pPr>
        <w:pBdr>
          <w:top w:val="single" w:sz="24" w:space="1" w:color="auto"/>
        </w:pBdr>
        <w:rPr>
          <w:rFonts w:ascii="Calibri" w:hAnsi="Calibri"/>
          <w:sz w:val="28"/>
          <w:szCs w:val="28"/>
        </w:rPr>
      </w:pPr>
    </w:p>
    <w:p w:rsidR="007045DB" w:rsidRPr="00D62C3F" w:rsidRDefault="006F6F2B" w:rsidP="007045DB">
      <w:pPr>
        <w:rPr>
          <w:rFonts w:ascii="Calibri" w:hAnsi="Calibri"/>
        </w:rPr>
      </w:pPr>
      <w:r w:rsidRPr="006F6F2B">
        <w:rPr>
          <w:rFonts w:ascii="Calibri" w:hAnsi="Calibri"/>
          <w:noProof/>
          <w:szCs w:val="24"/>
        </w:rPr>
        <mc:AlternateContent>
          <mc:Choice Requires="wps">
            <w:drawing>
              <wp:anchor distT="228600" distB="228600" distL="228600" distR="228600" simplePos="0" relativeHeight="251660288" behindDoc="1" locked="0" layoutInCell="1" allowOverlap="1" wp14:anchorId="2628927D" wp14:editId="7D888CF7">
                <wp:simplePos x="0" y="0"/>
                <wp:positionH relativeFrom="margin">
                  <wp:posOffset>219075</wp:posOffset>
                </wp:positionH>
                <wp:positionV relativeFrom="margin">
                  <wp:posOffset>5363032</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4114DC" w:rsidRPr="0064512A" w:rsidRDefault="004114DC" w:rsidP="006F6F2B">
                            <w:pPr>
                              <w:rPr>
                                <w:rFonts w:ascii="Calibri" w:hAnsi="Calibri"/>
                                <w:szCs w:val="24"/>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szCs w:val="24"/>
                              </w:rPr>
                              <w:t>select</w:t>
                            </w:r>
                            <w:r>
                              <w:rPr>
                                <w:rFonts w:ascii="Calibri" w:hAnsi="Calibri"/>
                                <w:szCs w:val="24"/>
                              </w:rPr>
                              <w:t xml:space="preserve"> by clicking on the field contact person associated with your learner (student).</w:t>
                            </w:r>
                            <w:r>
                              <w:rPr>
                                <w:rFonts w:ascii="Calibri" w:hAnsi="Calibri"/>
                                <w:szCs w:val="24"/>
                              </w:rPr>
                              <w:br/>
                            </w:r>
                          </w:p>
                          <w:p w:rsidR="004114DC" w:rsidRDefault="005861DA" w:rsidP="006F6F2B">
                            <w:pPr>
                              <w:rPr>
                                <w:rFonts w:ascii="Calibri" w:hAnsi="Calibri"/>
                                <w:szCs w:val="24"/>
                              </w:rPr>
                            </w:pPr>
                            <w:sdt>
                              <w:sdtPr>
                                <w:rPr>
                                  <w:rFonts w:ascii="Calibri" w:hAnsi="Calibri"/>
                                  <w:szCs w:val="24"/>
                                </w:rPr>
                                <w:id w:val="-442921748"/>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sidRPr="00CD38B3">
                              <w:rPr>
                                <w:rFonts w:ascii="Calibri" w:hAnsi="Calibri"/>
                                <w:szCs w:val="24"/>
                              </w:rPr>
                              <w:t>Akron campus</w:t>
                            </w:r>
                            <w:r w:rsidR="004114DC">
                              <w:rPr>
                                <w:rFonts w:ascii="Calibri" w:hAnsi="Calibri"/>
                                <w:szCs w:val="24"/>
                              </w:rPr>
                              <w:t xml:space="preserve">- Undergraduate Learners – </w:t>
                            </w:r>
                            <w:hyperlink r:id="rId9" w:history="1">
                              <w:r w:rsidR="004114DC" w:rsidRPr="00C240FD">
                                <w:rPr>
                                  <w:rStyle w:val="Hyperlink"/>
                                  <w:rFonts w:ascii="Calibri" w:hAnsi="Calibri"/>
                                  <w:szCs w:val="24"/>
                                </w:rPr>
                                <w:t>Naomi White</w:t>
                              </w:r>
                            </w:hyperlink>
                          </w:p>
                          <w:p w:rsidR="004114DC" w:rsidRDefault="005861DA" w:rsidP="006F6F2B">
                            <w:pPr>
                              <w:rPr>
                                <w:rFonts w:ascii="Calibri" w:hAnsi="Calibri"/>
                                <w:szCs w:val="24"/>
                              </w:rPr>
                            </w:pPr>
                            <w:sdt>
                              <w:sdtPr>
                                <w:rPr>
                                  <w:rFonts w:ascii="Calibri" w:hAnsi="Calibri"/>
                                  <w:szCs w:val="24"/>
                                </w:rPr>
                                <w:id w:val="1944270999"/>
                                <w14:checkbox>
                                  <w14:checked w14:val="1"/>
                                  <w14:checkedState w14:val="2612" w14:font="MS Gothic"/>
                                  <w14:uncheckedState w14:val="2610" w14:font="MS Gothic"/>
                                </w14:checkbox>
                              </w:sdtPr>
                              <w:sdtEndPr/>
                              <w:sdtContent>
                                <w:r w:rsidR="00CA18C8">
                                  <w:rPr>
                                    <w:rFonts w:ascii="MS Gothic" w:eastAsia="MS Gothic" w:hAnsi="MS Gothic" w:hint="eastAsia"/>
                                    <w:szCs w:val="24"/>
                                  </w:rPr>
                                  <w:t>☒</w:t>
                                </w:r>
                              </w:sdtContent>
                            </w:sdt>
                            <w:r w:rsidR="004114DC">
                              <w:rPr>
                                <w:rFonts w:ascii="Calibri" w:hAnsi="Calibri"/>
                                <w:szCs w:val="24"/>
                              </w:rPr>
                              <w:t xml:space="preserve">Akron campus- Graduate, Foundation Learners – </w:t>
                            </w:r>
                            <w:hyperlink r:id="rId10" w:history="1">
                              <w:r w:rsidR="004114DC" w:rsidRPr="00C240FD">
                                <w:rPr>
                                  <w:rStyle w:val="Hyperlink"/>
                                  <w:rFonts w:ascii="Calibri" w:hAnsi="Calibri"/>
                                  <w:szCs w:val="24"/>
                                </w:rPr>
                                <w:t>Naomi White</w:t>
                              </w:r>
                            </w:hyperlink>
                            <w:r w:rsidR="004114DC">
                              <w:rPr>
                                <w:rFonts w:ascii="Calibri" w:hAnsi="Calibri"/>
                                <w:szCs w:val="24"/>
                              </w:rPr>
                              <w:br/>
                            </w:r>
                            <w:sdt>
                              <w:sdtPr>
                                <w:rPr>
                                  <w:rFonts w:ascii="Calibri" w:hAnsi="Calibri"/>
                                  <w:szCs w:val="24"/>
                                </w:rPr>
                                <w:id w:val="1555809940"/>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Akron campus – Graduate, Concentration Learners – </w:t>
                            </w:r>
                            <w:hyperlink r:id="rId11" w:history="1">
                              <w:r w:rsidR="004114DC" w:rsidRPr="00C240FD">
                                <w:rPr>
                                  <w:rStyle w:val="Hyperlink"/>
                                  <w:rFonts w:ascii="Calibri" w:hAnsi="Calibri"/>
                                  <w:szCs w:val="24"/>
                                </w:rPr>
                                <w:t>Becky Thomas</w:t>
                              </w:r>
                            </w:hyperlink>
                            <w:r w:rsidR="004114DC">
                              <w:rPr>
                                <w:rFonts w:ascii="Calibri" w:hAnsi="Calibri"/>
                                <w:szCs w:val="24"/>
                              </w:rPr>
                              <w:br/>
                            </w:r>
                            <w:sdt>
                              <w:sdtPr>
                                <w:rPr>
                                  <w:rFonts w:ascii="Calibri" w:hAnsi="Calibri"/>
                                  <w:szCs w:val="24"/>
                                </w:rPr>
                                <w:id w:val="1945262432"/>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Lakewood campus- Undergraduate Learners – </w:t>
                            </w:r>
                            <w:hyperlink r:id="rId12" w:history="1">
                              <w:r w:rsidR="004114DC" w:rsidRPr="00C240FD">
                                <w:rPr>
                                  <w:rStyle w:val="Hyperlink"/>
                                  <w:rFonts w:ascii="Calibri" w:hAnsi="Calibri"/>
                                  <w:szCs w:val="24"/>
                                </w:rPr>
                                <w:t>Janice Steinmetz</w:t>
                              </w:r>
                            </w:hyperlink>
                            <w:r w:rsidR="004114DC">
                              <w:rPr>
                                <w:rFonts w:ascii="Calibri" w:hAnsi="Calibri"/>
                                <w:szCs w:val="24"/>
                              </w:rPr>
                              <w:br/>
                            </w:r>
                            <w:sdt>
                              <w:sdtPr>
                                <w:rPr>
                                  <w:rFonts w:ascii="Calibri" w:hAnsi="Calibri"/>
                                  <w:szCs w:val="24"/>
                                </w:rPr>
                                <w:id w:val="532076890"/>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Lakewood campus- Graduate Learners –</w:t>
                            </w:r>
                            <w:hyperlink r:id="rId13" w:history="1">
                              <w:r w:rsidR="004114DC" w:rsidRPr="00C240FD">
                                <w:rPr>
                                  <w:rStyle w:val="Hyperlink"/>
                                  <w:rFonts w:ascii="Calibri" w:hAnsi="Calibri"/>
                                  <w:szCs w:val="24"/>
                                </w:rPr>
                                <w:t>Becky Thomas</w:t>
                              </w:r>
                            </w:hyperlink>
                          </w:p>
                          <w:p w:rsidR="004114DC" w:rsidRDefault="005861DA" w:rsidP="006F6F2B">
                            <w:pPr>
                              <w:rPr>
                                <w:rFonts w:ascii="Calibri" w:hAnsi="Calibri"/>
                                <w:szCs w:val="24"/>
                              </w:rPr>
                            </w:pPr>
                            <w:sdt>
                              <w:sdtPr>
                                <w:rPr>
                                  <w:rFonts w:ascii="Calibri" w:hAnsi="Calibri"/>
                                  <w:szCs w:val="24"/>
                                </w:rPr>
                                <w:id w:val="-1419712863"/>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Wayne College – Undergraduate Learners – </w:t>
                            </w:r>
                            <w:hyperlink r:id="rId14" w:history="1">
                              <w:r w:rsidR="004114DC" w:rsidRPr="00C240FD">
                                <w:rPr>
                                  <w:rStyle w:val="Hyperlink"/>
                                  <w:rFonts w:ascii="Calibri" w:hAnsi="Calibri"/>
                                  <w:szCs w:val="24"/>
                                </w:rPr>
                                <w:t>Lisa Crites</w:t>
                              </w:r>
                            </w:hyperlink>
                          </w:p>
                          <w:p w:rsidR="004114DC" w:rsidRPr="00905C75" w:rsidRDefault="005861DA" w:rsidP="006F6F2B">
                            <w:pPr>
                              <w:rPr>
                                <w:rFonts w:ascii="Calibri" w:hAnsi="Calibri"/>
                                <w:szCs w:val="24"/>
                              </w:rPr>
                            </w:pPr>
                            <w:sdt>
                              <w:sdtPr>
                                <w:rPr>
                                  <w:rFonts w:ascii="Calibri" w:hAnsi="Calibri"/>
                                  <w:szCs w:val="24"/>
                                </w:rPr>
                                <w:id w:val="512809189"/>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Wayne College – Graduate Learners – </w:t>
                            </w:r>
                            <w:hyperlink r:id="rId15" w:history="1">
                              <w:r w:rsidR="004114DC" w:rsidRPr="00C240FD">
                                <w:rPr>
                                  <w:rStyle w:val="Hyperlink"/>
                                  <w:rFonts w:ascii="Calibri" w:hAnsi="Calibri"/>
                                  <w:szCs w:val="24"/>
                                </w:rPr>
                                <w:t>Robert Terry</w:t>
                              </w:r>
                            </w:hyperlink>
                          </w:p>
                          <w:p w:rsidR="004114DC" w:rsidRDefault="004114DC" w:rsidP="006F6F2B">
                            <w:pPr>
                              <w:rPr>
                                <w:color w:val="323E4F" w:themeColor="text2" w:themeShade="BF"/>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8927D" id="_x0000_t202" coordsize="21600,21600" o:spt="202" path="m,l,21600r21600,l21600,xe">
                <v:stroke joinstyle="miter"/>
                <v:path gradientshapeok="t" o:connecttype="rect"/>
              </v:shapetype>
              <v:shape id="Text Box 4" o:spid="_x0000_s1026" type="#_x0000_t202" style="position:absolute;margin-left:17.25pt;margin-top:422.3pt;width:412.5pt;height:188.2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" stroked="f" strokeweight=".5pt">
                <v:fill color2="#e1dfdf" rotate="t" focusposition=".5,.5" focussize="-.5,-.5" focus="100%" type="gradientRadial"/>
                <v:textbox inset="14.4pt,14.4pt,14.4pt,14.4pt">
                  <w:txbxContent>
                    <w:p w:rsidR="004114DC" w:rsidRPr="0064512A" w:rsidRDefault="004114DC" w:rsidP="006F6F2B">
                      <w:pPr>
                        <w:rPr>
                          <w:rFonts w:ascii="Calibri" w:hAnsi="Calibri"/>
                          <w:szCs w:val="24"/>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szCs w:val="24"/>
                        </w:rPr>
                        <w:t>select</w:t>
                      </w:r>
                      <w:r>
                        <w:rPr>
                          <w:rFonts w:ascii="Calibri" w:hAnsi="Calibri"/>
                          <w:szCs w:val="24"/>
                        </w:rPr>
                        <w:t xml:space="preserve"> by clicking on the field contact person associated with your learner (student).</w:t>
                      </w:r>
                      <w:r>
                        <w:rPr>
                          <w:rFonts w:ascii="Calibri" w:hAnsi="Calibri"/>
                          <w:szCs w:val="24"/>
                        </w:rPr>
                        <w:br/>
                      </w:r>
                    </w:p>
                    <w:p w:rsidR="004114DC" w:rsidRDefault="00A73F68" w:rsidP="006F6F2B">
                      <w:pPr>
                        <w:rPr>
                          <w:rFonts w:ascii="Calibri" w:hAnsi="Calibri"/>
                          <w:szCs w:val="24"/>
                        </w:rPr>
                      </w:pPr>
                      <w:sdt>
                        <w:sdtPr>
                          <w:rPr>
                            <w:rFonts w:ascii="Calibri" w:hAnsi="Calibri"/>
                            <w:szCs w:val="24"/>
                          </w:rPr>
                          <w:id w:val="-442921748"/>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sidRPr="00CD38B3">
                        <w:rPr>
                          <w:rFonts w:ascii="Calibri" w:hAnsi="Calibri"/>
                          <w:szCs w:val="24"/>
                        </w:rPr>
                        <w:t>Akron campus</w:t>
                      </w:r>
                      <w:r w:rsidR="004114DC">
                        <w:rPr>
                          <w:rFonts w:ascii="Calibri" w:hAnsi="Calibri"/>
                          <w:szCs w:val="24"/>
                        </w:rPr>
                        <w:t xml:space="preserve">- Undergraduate Learners – </w:t>
                      </w:r>
                      <w:hyperlink r:id="rId21" w:history="1">
                        <w:r w:rsidR="004114DC" w:rsidRPr="00C240FD">
                          <w:rPr>
                            <w:rStyle w:val="Hyperlink"/>
                            <w:rFonts w:ascii="Calibri" w:hAnsi="Calibri"/>
                            <w:szCs w:val="24"/>
                          </w:rPr>
                          <w:t>Naomi White</w:t>
                        </w:r>
                      </w:hyperlink>
                    </w:p>
                    <w:p w:rsidR="004114DC" w:rsidRDefault="00A73F68" w:rsidP="006F6F2B">
                      <w:pPr>
                        <w:rPr>
                          <w:rFonts w:ascii="Calibri" w:hAnsi="Calibri"/>
                          <w:szCs w:val="24"/>
                        </w:rPr>
                      </w:pPr>
                      <w:sdt>
                        <w:sdtPr>
                          <w:rPr>
                            <w:rFonts w:ascii="Calibri" w:hAnsi="Calibri"/>
                            <w:szCs w:val="24"/>
                          </w:rPr>
                          <w:id w:val="1944270999"/>
                          <w14:checkbox>
                            <w14:checked w14:val="1"/>
                            <w14:checkedState w14:val="2612" w14:font="MS Gothic"/>
                            <w14:uncheckedState w14:val="2610" w14:font="MS Gothic"/>
                          </w14:checkbox>
                        </w:sdtPr>
                        <w:sdtEndPr/>
                        <w:sdtContent>
                          <w:r w:rsidR="00CA18C8">
                            <w:rPr>
                              <w:rFonts w:ascii="MS Gothic" w:eastAsia="MS Gothic" w:hAnsi="MS Gothic" w:hint="eastAsia"/>
                              <w:szCs w:val="24"/>
                            </w:rPr>
                            <w:t>☒</w:t>
                          </w:r>
                        </w:sdtContent>
                      </w:sdt>
                      <w:r w:rsidR="004114DC">
                        <w:rPr>
                          <w:rFonts w:ascii="Calibri" w:hAnsi="Calibri"/>
                          <w:szCs w:val="24"/>
                        </w:rPr>
                        <w:t xml:space="preserve">Akron campus- Graduate, Foundation Learners – </w:t>
                      </w:r>
                      <w:hyperlink r:id="rId22" w:history="1">
                        <w:r w:rsidR="004114DC" w:rsidRPr="00C240FD">
                          <w:rPr>
                            <w:rStyle w:val="Hyperlink"/>
                            <w:rFonts w:ascii="Calibri" w:hAnsi="Calibri"/>
                            <w:szCs w:val="24"/>
                          </w:rPr>
                          <w:t>Naomi White</w:t>
                        </w:r>
                      </w:hyperlink>
                      <w:r w:rsidR="004114DC">
                        <w:rPr>
                          <w:rFonts w:ascii="Calibri" w:hAnsi="Calibri"/>
                          <w:szCs w:val="24"/>
                        </w:rPr>
                        <w:br/>
                      </w:r>
                      <w:sdt>
                        <w:sdtPr>
                          <w:rPr>
                            <w:rFonts w:ascii="Calibri" w:hAnsi="Calibri"/>
                            <w:szCs w:val="24"/>
                          </w:rPr>
                          <w:id w:val="1555809940"/>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Akron campus – Graduate, Concentration Learners – </w:t>
                      </w:r>
                      <w:hyperlink r:id="rId23" w:history="1">
                        <w:r w:rsidR="004114DC" w:rsidRPr="00C240FD">
                          <w:rPr>
                            <w:rStyle w:val="Hyperlink"/>
                            <w:rFonts w:ascii="Calibri" w:hAnsi="Calibri"/>
                            <w:szCs w:val="24"/>
                          </w:rPr>
                          <w:t>Becky Thomas</w:t>
                        </w:r>
                      </w:hyperlink>
                      <w:r w:rsidR="004114DC">
                        <w:rPr>
                          <w:rFonts w:ascii="Calibri" w:hAnsi="Calibri"/>
                          <w:szCs w:val="24"/>
                        </w:rPr>
                        <w:br/>
                      </w:r>
                      <w:sdt>
                        <w:sdtPr>
                          <w:rPr>
                            <w:rFonts w:ascii="Calibri" w:hAnsi="Calibri"/>
                            <w:szCs w:val="24"/>
                          </w:rPr>
                          <w:id w:val="1945262432"/>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Lakewood campus- Undergraduate Learners – </w:t>
                      </w:r>
                      <w:hyperlink r:id="rId24" w:history="1">
                        <w:r w:rsidR="004114DC" w:rsidRPr="00C240FD">
                          <w:rPr>
                            <w:rStyle w:val="Hyperlink"/>
                            <w:rFonts w:ascii="Calibri" w:hAnsi="Calibri"/>
                            <w:szCs w:val="24"/>
                          </w:rPr>
                          <w:t>Janice Steinmetz</w:t>
                        </w:r>
                      </w:hyperlink>
                      <w:r w:rsidR="004114DC">
                        <w:rPr>
                          <w:rFonts w:ascii="Calibri" w:hAnsi="Calibri"/>
                          <w:szCs w:val="24"/>
                        </w:rPr>
                        <w:br/>
                      </w:r>
                      <w:sdt>
                        <w:sdtPr>
                          <w:rPr>
                            <w:rFonts w:ascii="Calibri" w:hAnsi="Calibri"/>
                            <w:szCs w:val="24"/>
                          </w:rPr>
                          <w:id w:val="532076890"/>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Lakewood campus- Graduate Learners –</w:t>
                      </w:r>
                      <w:hyperlink r:id="rId25" w:history="1">
                        <w:r w:rsidR="004114DC" w:rsidRPr="00C240FD">
                          <w:rPr>
                            <w:rStyle w:val="Hyperlink"/>
                            <w:rFonts w:ascii="Calibri" w:hAnsi="Calibri"/>
                            <w:szCs w:val="24"/>
                          </w:rPr>
                          <w:t>Becky Thomas</w:t>
                        </w:r>
                      </w:hyperlink>
                    </w:p>
                    <w:p w:rsidR="004114DC" w:rsidRDefault="00A73F68" w:rsidP="006F6F2B">
                      <w:pPr>
                        <w:rPr>
                          <w:rFonts w:ascii="Calibri" w:hAnsi="Calibri"/>
                          <w:szCs w:val="24"/>
                        </w:rPr>
                      </w:pPr>
                      <w:sdt>
                        <w:sdtPr>
                          <w:rPr>
                            <w:rFonts w:ascii="Calibri" w:hAnsi="Calibri"/>
                            <w:szCs w:val="24"/>
                          </w:rPr>
                          <w:id w:val="-1419712863"/>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Wayne College – Undergraduate Learners – </w:t>
                      </w:r>
                      <w:hyperlink r:id="rId26" w:history="1">
                        <w:r w:rsidR="004114DC" w:rsidRPr="00C240FD">
                          <w:rPr>
                            <w:rStyle w:val="Hyperlink"/>
                            <w:rFonts w:ascii="Calibri" w:hAnsi="Calibri"/>
                            <w:szCs w:val="24"/>
                          </w:rPr>
                          <w:t>Lisa Crites</w:t>
                        </w:r>
                      </w:hyperlink>
                    </w:p>
                    <w:p w:rsidR="004114DC" w:rsidRPr="00905C75" w:rsidRDefault="00A73F68" w:rsidP="006F6F2B">
                      <w:pPr>
                        <w:rPr>
                          <w:rFonts w:ascii="Calibri" w:hAnsi="Calibri"/>
                          <w:szCs w:val="24"/>
                        </w:rPr>
                      </w:pPr>
                      <w:sdt>
                        <w:sdtPr>
                          <w:rPr>
                            <w:rFonts w:ascii="Calibri" w:hAnsi="Calibri"/>
                            <w:szCs w:val="24"/>
                          </w:rPr>
                          <w:id w:val="512809189"/>
                          <w14:checkbox>
                            <w14:checked w14:val="0"/>
                            <w14:checkedState w14:val="2612" w14:font="MS Gothic"/>
                            <w14:uncheckedState w14:val="2610" w14:font="MS Gothic"/>
                          </w14:checkbox>
                        </w:sdtPr>
                        <w:sdtEndPr/>
                        <w:sdtContent>
                          <w:r w:rsidR="004114DC">
                            <w:rPr>
                              <w:rFonts w:ascii="MS Gothic" w:eastAsia="MS Gothic" w:hAnsi="MS Gothic" w:hint="eastAsia"/>
                              <w:szCs w:val="24"/>
                            </w:rPr>
                            <w:t>☐</w:t>
                          </w:r>
                        </w:sdtContent>
                      </w:sdt>
                      <w:r w:rsidR="004114DC">
                        <w:rPr>
                          <w:rFonts w:ascii="Calibri" w:hAnsi="Calibri"/>
                          <w:szCs w:val="24"/>
                        </w:rPr>
                        <w:t xml:space="preserve">Wayne College – Graduate Learners – </w:t>
                      </w:r>
                      <w:hyperlink r:id="rId27" w:history="1">
                        <w:r w:rsidR="004114DC" w:rsidRPr="00C240FD">
                          <w:rPr>
                            <w:rStyle w:val="Hyperlink"/>
                            <w:rFonts w:ascii="Calibri" w:hAnsi="Calibri"/>
                            <w:szCs w:val="24"/>
                          </w:rPr>
                          <w:t>Robert Terry</w:t>
                        </w:r>
                      </w:hyperlink>
                    </w:p>
                    <w:p w:rsidR="004114DC" w:rsidRDefault="004114DC" w:rsidP="006F6F2B">
                      <w:pPr>
                        <w:rPr>
                          <w:color w:val="323E4F" w:themeColor="text2" w:themeShade="BF"/>
                          <w:szCs w:val="24"/>
                        </w:rPr>
                      </w:pPr>
                    </w:p>
                  </w:txbxContent>
                </v:textbox>
                <w10:wrap type="tight" anchorx="margin" anchory="margin"/>
              </v:shape>
            </w:pict>
          </mc:Fallback>
        </mc:AlternateContent>
      </w:r>
    </w:p>
    <w:sectPr w:rsidR="007045DB" w:rsidRPr="00D62C3F" w:rsidSect="009F42B2">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1DA" w:rsidRDefault="005861DA" w:rsidP="00E017E5">
      <w:r>
        <w:separator/>
      </w:r>
    </w:p>
  </w:endnote>
  <w:endnote w:type="continuationSeparator" w:id="0">
    <w:p w:rsidR="005861DA" w:rsidRDefault="005861DA"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85" w:rsidRDefault="00C21085">
    <w:pPr>
      <w:tabs>
        <w:tab w:val="center" w:pos="4550"/>
        <w:tab w:val="left" w:pos="5818"/>
      </w:tabs>
      <w:ind w:right="260"/>
      <w:jc w:val="right"/>
      <w:rPr>
        <w:color w:val="222A35" w:themeColor="text2" w:themeShade="80"/>
        <w:szCs w:val="24"/>
      </w:rPr>
    </w:pPr>
    <w:r>
      <w:rPr>
        <w:color w:val="8496B0" w:themeColor="text2" w:themeTint="99"/>
        <w:spacing w:val="60"/>
        <w:szCs w:val="24"/>
      </w:rPr>
      <w:t>7.28.16                                                     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5861DA">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5861DA">
      <w:rPr>
        <w:noProof/>
        <w:color w:val="323E4F" w:themeColor="text2" w:themeShade="BF"/>
        <w:szCs w:val="24"/>
      </w:rPr>
      <w:t>1</w:t>
    </w:r>
    <w:r>
      <w:rPr>
        <w:color w:val="323E4F" w:themeColor="text2" w:themeShade="BF"/>
        <w:szCs w:val="24"/>
      </w:rPr>
      <w:fldChar w:fldCharType="end"/>
    </w:r>
  </w:p>
  <w:p w:rsidR="004114DC" w:rsidRPr="006E17A3" w:rsidRDefault="004114DC" w:rsidP="006E1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1DA" w:rsidRDefault="005861DA" w:rsidP="00E017E5">
      <w:r>
        <w:separator/>
      </w:r>
    </w:p>
  </w:footnote>
  <w:footnote w:type="continuationSeparator" w:id="0">
    <w:p w:rsidR="005861DA" w:rsidRDefault="005861DA" w:rsidP="00E0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3"/>
  </w:num>
  <w:num w:numId="5">
    <w:abstractNumId w:val="12"/>
  </w:num>
  <w:num w:numId="6">
    <w:abstractNumId w:val="21"/>
  </w:num>
  <w:num w:numId="7">
    <w:abstractNumId w:val="8"/>
  </w:num>
  <w:num w:numId="8">
    <w:abstractNumId w:val="7"/>
  </w:num>
  <w:num w:numId="9">
    <w:abstractNumId w:val="2"/>
  </w:num>
  <w:num w:numId="10">
    <w:abstractNumId w:val="11"/>
  </w:num>
  <w:num w:numId="11">
    <w:abstractNumId w:val="13"/>
  </w:num>
  <w:num w:numId="12">
    <w:abstractNumId w:val="4"/>
  </w:num>
  <w:num w:numId="13">
    <w:abstractNumId w:val="6"/>
  </w:num>
  <w:num w:numId="14">
    <w:abstractNumId w:val="14"/>
  </w:num>
  <w:num w:numId="15">
    <w:abstractNumId w:val="20"/>
  </w:num>
  <w:num w:numId="16">
    <w:abstractNumId w:val="16"/>
  </w:num>
  <w:num w:numId="17">
    <w:abstractNumId w:val="5"/>
  </w:num>
  <w:num w:numId="18">
    <w:abstractNumId w:val="19"/>
  </w:num>
  <w:num w:numId="19">
    <w:abstractNumId w:val="9"/>
  </w:num>
  <w:num w:numId="20">
    <w:abstractNumId w:val="10"/>
  </w:num>
  <w:num w:numId="21">
    <w:abstractNumId w:val="17"/>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10F9E"/>
    <w:rsid w:val="000254B7"/>
    <w:rsid w:val="0005666E"/>
    <w:rsid w:val="0006086E"/>
    <w:rsid w:val="000716F5"/>
    <w:rsid w:val="0008082E"/>
    <w:rsid w:val="000C5B5A"/>
    <w:rsid w:val="00101F92"/>
    <w:rsid w:val="00107ED4"/>
    <w:rsid w:val="00112449"/>
    <w:rsid w:val="001316E8"/>
    <w:rsid w:val="00184649"/>
    <w:rsid w:val="0019257A"/>
    <w:rsid w:val="001E0B34"/>
    <w:rsid w:val="001E5402"/>
    <w:rsid w:val="00216E8E"/>
    <w:rsid w:val="00284B61"/>
    <w:rsid w:val="00286DA0"/>
    <w:rsid w:val="00296CBC"/>
    <w:rsid w:val="002C2CE3"/>
    <w:rsid w:val="00327EA3"/>
    <w:rsid w:val="00360359"/>
    <w:rsid w:val="003805C8"/>
    <w:rsid w:val="0038276A"/>
    <w:rsid w:val="003C4E7E"/>
    <w:rsid w:val="003D64C0"/>
    <w:rsid w:val="003E420A"/>
    <w:rsid w:val="00406FB1"/>
    <w:rsid w:val="004114DC"/>
    <w:rsid w:val="00412DB5"/>
    <w:rsid w:val="00416EE1"/>
    <w:rsid w:val="00432B5E"/>
    <w:rsid w:val="004C1DBA"/>
    <w:rsid w:val="0054436D"/>
    <w:rsid w:val="005861DA"/>
    <w:rsid w:val="005975AE"/>
    <w:rsid w:val="005E7F59"/>
    <w:rsid w:val="00607F4B"/>
    <w:rsid w:val="006106AB"/>
    <w:rsid w:val="006114C2"/>
    <w:rsid w:val="00680586"/>
    <w:rsid w:val="006C3A2D"/>
    <w:rsid w:val="006E17A3"/>
    <w:rsid w:val="006F6F2B"/>
    <w:rsid w:val="007045DB"/>
    <w:rsid w:val="0073046C"/>
    <w:rsid w:val="00740F76"/>
    <w:rsid w:val="00741A38"/>
    <w:rsid w:val="0075476B"/>
    <w:rsid w:val="00775BA4"/>
    <w:rsid w:val="007848D1"/>
    <w:rsid w:val="007A7BD2"/>
    <w:rsid w:val="008335D0"/>
    <w:rsid w:val="008344C4"/>
    <w:rsid w:val="008451C2"/>
    <w:rsid w:val="00872339"/>
    <w:rsid w:val="008917F4"/>
    <w:rsid w:val="00892F48"/>
    <w:rsid w:val="008A66B2"/>
    <w:rsid w:val="008D26FA"/>
    <w:rsid w:val="008E4CEB"/>
    <w:rsid w:val="009350CD"/>
    <w:rsid w:val="009A09F9"/>
    <w:rsid w:val="009B5B05"/>
    <w:rsid w:val="009D484F"/>
    <w:rsid w:val="009F4251"/>
    <w:rsid w:val="009F42B2"/>
    <w:rsid w:val="009F67D9"/>
    <w:rsid w:val="00A463F2"/>
    <w:rsid w:val="00A528CB"/>
    <w:rsid w:val="00A73F68"/>
    <w:rsid w:val="00A852E9"/>
    <w:rsid w:val="00A932FC"/>
    <w:rsid w:val="00A96A05"/>
    <w:rsid w:val="00AC3C5A"/>
    <w:rsid w:val="00AC71DD"/>
    <w:rsid w:val="00B30BCE"/>
    <w:rsid w:val="00B67FCE"/>
    <w:rsid w:val="00B74348"/>
    <w:rsid w:val="00B81A29"/>
    <w:rsid w:val="00BA4CDC"/>
    <w:rsid w:val="00BC214D"/>
    <w:rsid w:val="00BD4567"/>
    <w:rsid w:val="00BE6323"/>
    <w:rsid w:val="00C15C45"/>
    <w:rsid w:val="00C21085"/>
    <w:rsid w:val="00C369CD"/>
    <w:rsid w:val="00C44057"/>
    <w:rsid w:val="00C83F2F"/>
    <w:rsid w:val="00CA18C8"/>
    <w:rsid w:val="00CA2EC7"/>
    <w:rsid w:val="00CB076A"/>
    <w:rsid w:val="00CB4BC3"/>
    <w:rsid w:val="00CD3455"/>
    <w:rsid w:val="00CD57BC"/>
    <w:rsid w:val="00D0367B"/>
    <w:rsid w:val="00D52A79"/>
    <w:rsid w:val="00D70889"/>
    <w:rsid w:val="00D841D2"/>
    <w:rsid w:val="00DA2ECD"/>
    <w:rsid w:val="00E017E5"/>
    <w:rsid w:val="00E46320"/>
    <w:rsid w:val="00E76E18"/>
    <w:rsid w:val="00F3184B"/>
    <w:rsid w:val="00F855F7"/>
    <w:rsid w:val="00F8791F"/>
    <w:rsid w:val="00FB6FBA"/>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thomas@uakron.edu" TargetMode="External"/><Relationship Id="rId26" Type="http://schemas.openxmlformats.org/officeDocument/2006/relationships/hyperlink" Target="mailto:lkc6@uakron.edu" TargetMode="External"/><Relationship Id="rId3" Type="http://schemas.openxmlformats.org/officeDocument/2006/relationships/settings" Target="settings.xml"/><Relationship Id="rId21" Type="http://schemas.openxmlformats.org/officeDocument/2006/relationships/hyperlink" Target="mailto:naomi1@uakron.edu" TargetMode="External"/><Relationship Id="rId7" Type="http://schemas.openxmlformats.org/officeDocument/2006/relationships/image" Target="media/image1.png"/><Relationship Id="rId12" Type="http://schemas.openxmlformats.org/officeDocument/2006/relationships/hyperlink" Target="mailto:jestein@uakron.edu" TargetMode="External"/><Relationship Id="rId25" Type="http://schemas.openxmlformats.org/officeDocument/2006/relationships/hyperlink" Target="mailto:bthomas@uakron.edu" TargetMode="External"/><Relationship Id="rId2" Type="http://schemas.openxmlformats.org/officeDocument/2006/relationships/styles" Target="styles.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homas@uakron.edu" TargetMode="External"/><Relationship Id="rId24" Type="http://schemas.openxmlformats.org/officeDocument/2006/relationships/hyperlink" Target="mailto:jestein@uakron.edu" TargetMode="External"/><Relationship Id="rId5" Type="http://schemas.openxmlformats.org/officeDocument/2006/relationships/footnotes" Target="footnotes.xml"/><Relationship Id="rId15" Type="http://schemas.openxmlformats.org/officeDocument/2006/relationships/hyperlink" Target="mailto:rpterry@uakron.edu" TargetMode="External"/><Relationship Id="rId23" Type="http://schemas.openxmlformats.org/officeDocument/2006/relationships/hyperlink" Target="mailto:bthomas@uakron.edu" TargetMode="External"/><Relationship Id="rId28" Type="http://schemas.openxmlformats.org/officeDocument/2006/relationships/fontTable" Target="fontTable.xml"/><Relationship Id="rId10" Type="http://schemas.openxmlformats.org/officeDocument/2006/relationships/hyperlink" Target="mailto:naomi1@uakron.edu" TargetMode="External"/><Relationship Id="rId4" Type="http://schemas.openxmlformats.org/officeDocument/2006/relationships/webSettings" Target="webSettings.xml"/><Relationship Id="rId9" Type="http://schemas.openxmlformats.org/officeDocument/2006/relationships/hyperlink" Target="mailto:naomi1@uakron.edu" TargetMode="External"/><Relationship Id="rId14" Type="http://schemas.openxmlformats.org/officeDocument/2006/relationships/hyperlink" Target="mailto:lkc6@uakron.edu" TargetMode="External"/><Relationship Id="rId22" Type="http://schemas.openxmlformats.org/officeDocument/2006/relationships/hyperlink" Target="mailto:naomi1@uakron.edu" TargetMode="External"/><Relationship Id="rId27" Type="http://schemas.openxmlformats.org/officeDocument/2006/relationships/hyperlink" Target="mailto:rpterry@uakron.edu"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88AFF7BE0196467CA34E2E3288E3440C"/>
        <w:category>
          <w:name w:val="General"/>
          <w:gallery w:val="placeholder"/>
        </w:category>
        <w:types>
          <w:type w:val="bbPlcHdr"/>
        </w:types>
        <w:behaviors>
          <w:behavior w:val="content"/>
        </w:behaviors>
        <w:guid w:val="{FB900660-F94B-4CF6-8A40-663186DA1672}"/>
      </w:docPartPr>
      <w:docPartBody>
        <w:p w:rsidR="00861712" w:rsidRDefault="00861712" w:rsidP="00861712">
          <w:pPr>
            <w:pStyle w:val="88AFF7BE0196467CA34E2E3288E3440C"/>
          </w:pPr>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E63EB95E709243CFBD90F306E4388642"/>
        <w:category>
          <w:name w:val="General"/>
          <w:gallery w:val="placeholder"/>
        </w:category>
        <w:types>
          <w:type w:val="bbPlcHdr"/>
        </w:types>
        <w:behaviors>
          <w:behavior w:val="content"/>
        </w:behaviors>
        <w:guid w:val="{0E066902-F6A7-4953-B34B-BB7BD25D394E}"/>
      </w:docPartPr>
      <w:docPartBody>
        <w:p w:rsidR="00861712" w:rsidRDefault="00861712" w:rsidP="00861712">
          <w:pPr>
            <w:pStyle w:val="E63EB95E709243CFBD90F306E4388642"/>
          </w:pPr>
          <w:r w:rsidRPr="00C86C6F">
            <w:rPr>
              <w:rStyle w:val="PlaceholderText"/>
            </w:rPr>
            <w:t>Choose an item.</w:t>
          </w:r>
        </w:p>
      </w:docPartBody>
    </w:docPart>
    <w:docPart>
      <w:docPartPr>
        <w:name w:val="50D7B7ED6A6C4EBB8F28EDA3A5062B05"/>
        <w:category>
          <w:name w:val="General"/>
          <w:gallery w:val="placeholder"/>
        </w:category>
        <w:types>
          <w:type w:val="bbPlcHdr"/>
        </w:types>
        <w:behaviors>
          <w:behavior w:val="content"/>
        </w:behaviors>
        <w:guid w:val="{04D87A8C-D317-48BE-9B1C-7F8F6EB14A13}"/>
      </w:docPartPr>
      <w:docPartBody>
        <w:p w:rsidR="00F13695" w:rsidRDefault="00861712" w:rsidP="00861712">
          <w:pPr>
            <w:pStyle w:val="50D7B7ED6A6C4EBB8F28EDA3A5062B05"/>
          </w:pPr>
          <w:r w:rsidRPr="00C86C6F">
            <w:rPr>
              <w:rStyle w:val="PlaceholderText"/>
            </w:rPr>
            <w:t>Click here to enter a date.</w:t>
          </w:r>
        </w:p>
      </w:docPartBody>
    </w:docPart>
    <w:docPart>
      <w:docPartPr>
        <w:name w:val="C14104FA56FB4A5FAAA0AA2674903AEF"/>
        <w:category>
          <w:name w:val="General"/>
          <w:gallery w:val="placeholder"/>
        </w:category>
        <w:types>
          <w:type w:val="bbPlcHdr"/>
        </w:types>
        <w:behaviors>
          <w:behavior w:val="content"/>
        </w:behaviors>
        <w:guid w:val="{8A78D36F-7669-492A-9F54-4042A571BB4B}"/>
      </w:docPartPr>
      <w:docPartBody>
        <w:p w:rsidR="00F13695" w:rsidRDefault="00861712" w:rsidP="00861712">
          <w:pPr>
            <w:pStyle w:val="C14104FA56FB4A5FAAA0AA2674903AEF"/>
          </w:pPr>
          <w:r w:rsidRPr="00C86C6F">
            <w:rPr>
              <w:rStyle w:val="PlaceholderText"/>
            </w:rPr>
            <w:t>Choose an item.</w:t>
          </w:r>
        </w:p>
      </w:docPartBody>
    </w:docPart>
    <w:docPart>
      <w:docPartPr>
        <w:name w:val="46692E4506964A9CA567AD24259CF904"/>
        <w:category>
          <w:name w:val="General"/>
          <w:gallery w:val="placeholder"/>
        </w:category>
        <w:types>
          <w:type w:val="bbPlcHdr"/>
        </w:types>
        <w:behaviors>
          <w:behavior w:val="content"/>
        </w:behaviors>
        <w:guid w:val="{DB9E970B-D175-43A4-B991-AF9B1DA58892}"/>
      </w:docPartPr>
      <w:docPartBody>
        <w:p w:rsidR="00F13695" w:rsidRDefault="00861712" w:rsidP="00861712">
          <w:pPr>
            <w:pStyle w:val="46692E4506964A9CA567AD24259CF904"/>
          </w:pPr>
          <w:r w:rsidRPr="00C86C6F">
            <w:rPr>
              <w:rStyle w:val="PlaceholderText"/>
            </w:rPr>
            <w:t>Choose an item.</w:t>
          </w:r>
        </w:p>
      </w:docPartBody>
    </w:docPart>
    <w:docPart>
      <w:docPartPr>
        <w:name w:val="69B9A72C7FA94226A06B88C86BD5D151"/>
        <w:category>
          <w:name w:val="General"/>
          <w:gallery w:val="placeholder"/>
        </w:category>
        <w:types>
          <w:type w:val="bbPlcHdr"/>
        </w:types>
        <w:behaviors>
          <w:behavior w:val="content"/>
        </w:behaviors>
        <w:guid w:val="{2EB54549-7D50-4714-B41D-3BF99EEE443C}"/>
      </w:docPartPr>
      <w:docPartBody>
        <w:p w:rsidR="00F13695" w:rsidRDefault="00861712" w:rsidP="00861712">
          <w:pPr>
            <w:pStyle w:val="69B9A72C7FA94226A06B88C86BD5D151"/>
          </w:pPr>
          <w:r w:rsidRPr="00C86C6F">
            <w:rPr>
              <w:rStyle w:val="PlaceholderText"/>
            </w:rPr>
            <w:t>Choose an item.</w:t>
          </w:r>
        </w:p>
      </w:docPartBody>
    </w:docPart>
    <w:docPart>
      <w:docPartPr>
        <w:name w:val="272FC9FE7827432B9155F2A76947E09B"/>
        <w:category>
          <w:name w:val="General"/>
          <w:gallery w:val="placeholder"/>
        </w:category>
        <w:types>
          <w:type w:val="bbPlcHdr"/>
        </w:types>
        <w:behaviors>
          <w:behavior w:val="content"/>
        </w:behaviors>
        <w:guid w:val="{B3F6E056-EB0A-42DF-85F4-D22C77E962A3}"/>
      </w:docPartPr>
      <w:docPartBody>
        <w:p w:rsidR="00F13695" w:rsidRDefault="00861712" w:rsidP="00861712">
          <w:pPr>
            <w:pStyle w:val="272FC9FE7827432B9155F2A76947E09B"/>
          </w:pPr>
          <w:r w:rsidRPr="00C86C6F">
            <w:rPr>
              <w:rStyle w:val="PlaceholderText"/>
            </w:rPr>
            <w:t>Choose an item.</w:t>
          </w:r>
        </w:p>
      </w:docPartBody>
    </w:docPart>
    <w:docPart>
      <w:docPartPr>
        <w:name w:val="21154851740D4353957619871EE343A6"/>
        <w:category>
          <w:name w:val="General"/>
          <w:gallery w:val="placeholder"/>
        </w:category>
        <w:types>
          <w:type w:val="bbPlcHdr"/>
        </w:types>
        <w:behaviors>
          <w:behavior w:val="content"/>
        </w:behaviors>
        <w:guid w:val="{365B175B-63C6-4926-9061-44B3E09B86CA}"/>
      </w:docPartPr>
      <w:docPartBody>
        <w:p w:rsidR="00F13695" w:rsidRDefault="00861712" w:rsidP="00861712">
          <w:pPr>
            <w:pStyle w:val="21154851740D4353957619871EE343A6"/>
          </w:pPr>
          <w:r w:rsidRPr="00C86C6F">
            <w:rPr>
              <w:rStyle w:val="PlaceholderText"/>
            </w:rPr>
            <w:t>Choose an item.</w:t>
          </w:r>
        </w:p>
      </w:docPartBody>
    </w:docPart>
    <w:docPart>
      <w:docPartPr>
        <w:name w:val="CE059A96DE4A41CA92852D2D89F465FC"/>
        <w:category>
          <w:name w:val="General"/>
          <w:gallery w:val="placeholder"/>
        </w:category>
        <w:types>
          <w:type w:val="bbPlcHdr"/>
        </w:types>
        <w:behaviors>
          <w:behavior w:val="content"/>
        </w:behaviors>
        <w:guid w:val="{66AFF451-BB74-4ED2-8FB5-CA202B7BB896}"/>
      </w:docPartPr>
      <w:docPartBody>
        <w:p w:rsidR="00F13695" w:rsidRDefault="00861712" w:rsidP="00861712">
          <w:pPr>
            <w:pStyle w:val="CE059A96DE4A41CA92852D2D89F465FC"/>
          </w:pPr>
          <w:r w:rsidRPr="00C86C6F">
            <w:rPr>
              <w:rStyle w:val="PlaceholderText"/>
            </w:rPr>
            <w:t>Choose an item.</w:t>
          </w:r>
        </w:p>
      </w:docPartBody>
    </w:docPart>
    <w:docPart>
      <w:docPartPr>
        <w:name w:val="229827D0339E457FB2E50A13C7DCB5C2"/>
        <w:category>
          <w:name w:val="General"/>
          <w:gallery w:val="placeholder"/>
        </w:category>
        <w:types>
          <w:type w:val="bbPlcHdr"/>
        </w:types>
        <w:behaviors>
          <w:behavior w:val="content"/>
        </w:behaviors>
        <w:guid w:val="{85F0E017-9F44-4E72-B9CB-5E95FDA97EDE}"/>
      </w:docPartPr>
      <w:docPartBody>
        <w:p w:rsidR="00F13695" w:rsidRDefault="00861712" w:rsidP="00861712">
          <w:pPr>
            <w:pStyle w:val="229827D0339E457FB2E50A13C7DCB5C2"/>
          </w:pPr>
          <w:r w:rsidRPr="00C86C6F">
            <w:rPr>
              <w:rStyle w:val="PlaceholderText"/>
            </w:rPr>
            <w:t>Choose an item.</w:t>
          </w:r>
        </w:p>
      </w:docPartBody>
    </w:docPart>
    <w:docPart>
      <w:docPartPr>
        <w:name w:val="511BAA591D9E4C0A998587DC4076D582"/>
        <w:category>
          <w:name w:val="General"/>
          <w:gallery w:val="placeholder"/>
        </w:category>
        <w:types>
          <w:type w:val="bbPlcHdr"/>
        </w:types>
        <w:behaviors>
          <w:behavior w:val="content"/>
        </w:behaviors>
        <w:guid w:val="{3184DC0F-F19B-4225-BB9E-C45879573E7C}"/>
      </w:docPartPr>
      <w:docPartBody>
        <w:p w:rsidR="00F13695" w:rsidRDefault="00861712" w:rsidP="00861712">
          <w:pPr>
            <w:pStyle w:val="511BAA591D9E4C0A998587DC4076D582"/>
          </w:pPr>
          <w:r w:rsidRPr="00C86C6F">
            <w:rPr>
              <w:rStyle w:val="PlaceholderText"/>
            </w:rPr>
            <w:t>Choose an item.</w:t>
          </w:r>
        </w:p>
      </w:docPartBody>
    </w:docPart>
    <w:docPart>
      <w:docPartPr>
        <w:name w:val="EB751BE89A4041ACB9E6A53CD307CA49"/>
        <w:category>
          <w:name w:val="General"/>
          <w:gallery w:val="placeholder"/>
        </w:category>
        <w:types>
          <w:type w:val="bbPlcHdr"/>
        </w:types>
        <w:behaviors>
          <w:behavior w:val="content"/>
        </w:behaviors>
        <w:guid w:val="{B2378E16-EE32-4295-8BEC-2913AD0378E7}"/>
      </w:docPartPr>
      <w:docPartBody>
        <w:p w:rsidR="00F13695" w:rsidRDefault="00861712" w:rsidP="00861712">
          <w:pPr>
            <w:pStyle w:val="EB751BE89A4041ACB9E6A53CD307CA49"/>
          </w:pPr>
          <w:r w:rsidRPr="00C86C6F">
            <w:rPr>
              <w:rStyle w:val="PlaceholderText"/>
            </w:rPr>
            <w:t>Choose an item.</w:t>
          </w:r>
        </w:p>
      </w:docPartBody>
    </w:docPart>
    <w:docPart>
      <w:docPartPr>
        <w:name w:val="378560A7B2B348069C8F474B3788C36A"/>
        <w:category>
          <w:name w:val="General"/>
          <w:gallery w:val="placeholder"/>
        </w:category>
        <w:types>
          <w:type w:val="bbPlcHdr"/>
        </w:types>
        <w:behaviors>
          <w:behavior w:val="content"/>
        </w:behaviors>
        <w:guid w:val="{C1444E01-517C-4EA1-9A1B-73217AA1071F}"/>
      </w:docPartPr>
      <w:docPartBody>
        <w:p w:rsidR="00F13695" w:rsidRDefault="00861712" w:rsidP="00861712">
          <w:pPr>
            <w:pStyle w:val="378560A7B2B348069C8F474B3788C36A"/>
          </w:pPr>
          <w:r w:rsidRPr="00C86C6F">
            <w:rPr>
              <w:rStyle w:val="PlaceholderText"/>
            </w:rPr>
            <w:t>Choose an item.</w:t>
          </w:r>
        </w:p>
      </w:docPartBody>
    </w:docPart>
    <w:docPart>
      <w:docPartPr>
        <w:name w:val="814CD04FC82F46B39750929CB6F80E5B"/>
        <w:category>
          <w:name w:val="General"/>
          <w:gallery w:val="placeholder"/>
        </w:category>
        <w:types>
          <w:type w:val="bbPlcHdr"/>
        </w:types>
        <w:behaviors>
          <w:behavior w:val="content"/>
        </w:behaviors>
        <w:guid w:val="{C17F2D6D-EAC7-47B7-A851-CFE3F146305D}"/>
      </w:docPartPr>
      <w:docPartBody>
        <w:p w:rsidR="00F13695" w:rsidRDefault="00861712" w:rsidP="00861712">
          <w:pPr>
            <w:pStyle w:val="814CD04FC82F46B39750929CB6F80E5B"/>
          </w:pPr>
          <w:r w:rsidRPr="00C86C6F">
            <w:rPr>
              <w:rStyle w:val="PlaceholderText"/>
            </w:rPr>
            <w:t>Choose an item.</w:t>
          </w:r>
        </w:p>
      </w:docPartBody>
    </w:docPart>
    <w:docPart>
      <w:docPartPr>
        <w:name w:val="0B3B9E8944CB4392990E555999EAF8A7"/>
        <w:category>
          <w:name w:val="General"/>
          <w:gallery w:val="placeholder"/>
        </w:category>
        <w:types>
          <w:type w:val="bbPlcHdr"/>
        </w:types>
        <w:behaviors>
          <w:behavior w:val="content"/>
        </w:behaviors>
        <w:guid w:val="{3E64B939-E740-4F4A-B4D1-C50B43DA4840}"/>
      </w:docPartPr>
      <w:docPartBody>
        <w:p w:rsidR="00F13695" w:rsidRDefault="00861712" w:rsidP="00861712">
          <w:pPr>
            <w:pStyle w:val="0B3B9E8944CB4392990E555999EAF8A7"/>
          </w:pPr>
          <w:r w:rsidRPr="00C86C6F">
            <w:rPr>
              <w:rStyle w:val="PlaceholderText"/>
            </w:rPr>
            <w:t>Choose an item.</w:t>
          </w:r>
        </w:p>
      </w:docPartBody>
    </w:docPart>
    <w:docPart>
      <w:docPartPr>
        <w:name w:val="7D13C8187EC34098B42C0486D67E4B96"/>
        <w:category>
          <w:name w:val="General"/>
          <w:gallery w:val="placeholder"/>
        </w:category>
        <w:types>
          <w:type w:val="bbPlcHdr"/>
        </w:types>
        <w:behaviors>
          <w:behavior w:val="content"/>
        </w:behaviors>
        <w:guid w:val="{9D04AAE0-AB52-43AF-979F-86AA821FD3BC}"/>
      </w:docPartPr>
      <w:docPartBody>
        <w:p w:rsidR="00F13695" w:rsidRDefault="00861712" w:rsidP="00861712">
          <w:pPr>
            <w:pStyle w:val="7D13C8187EC34098B42C0486D67E4B96"/>
          </w:pPr>
          <w:r w:rsidRPr="00C86C6F">
            <w:rPr>
              <w:rStyle w:val="PlaceholderText"/>
            </w:rPr>
            <w:t>Choose an item.</w:t>
          </w:r>
        </w:p>
      </w:docPartBody>
    </w:docPart>
    <w:docPart>
      <w:docPartPr>
        <w:name w:val="F31FCE49A1284AD7BD14C6EBE38BD243"/>
        <w:category>
          <w:name w:val="General"/>
          <w:gallery w:val="placeholder"/>
        </w:category>
        <w:types>
          <w:type w:val="bbPlcHdr"/>
        </w:types>
        <w:behaviors>
          <w:behavior w:val="content"/>
        </w:behaviors>
        <w:guid w:val="{92D915D2-9432-4C01-9CCC-78AF9FB19B12}"/>
      </w:docPartPr>
      <w:docPartBody>
        <w:p w:rsidR="00F13695" w:rsidRDefault="00861712" w:rsidP="00861712">
          <w:pPr>
            <w:pStyle w:val="F31FCE49A1284AD7BD14C6EBE38BD243"/>
          </w:pPr>
          <w:r w:rsidRPr="00C86C6F">
            <w:rPr>
              <w:rStyle w:val="PlaceholderText"/>
            </w:rPr>
            <w:t>Choose an item.</w:t>
          </w:r>
        </w:p>
      </w:docPartBody>
    </w:docPart>
    <w:docPart>
      <w:docPartPr>
        <w:name w:val="EBEED192219F4E01A064CCC87F650165"/>
        <w:category>
          <w:name w:val="General"/>
          <w:gallery w:val="placeholder"/>
        </w:category>
        <w:types>
          <w:type w:val="bbPlcHdr"/>
        </w:types>
        <w:behaviors>
          <w:behavior w:val="content"/>
        </w:behaviors>
        <w:guid w:val="{D2BB53D0-7BAA-4251-BA13-7732D3F2BA98}"/>
      </w:docPartPr>
      <w:docPartBody>
        <w:p w:rsidR="00F13695" w:rsidRDefault="00861712" w:rsidP="00861712">
          <w:pPr>
            <w:pStyle w:val="EBEED192219F4E01A064CCC87F650165"/>
          </w:pPr>
          <w:r w:rsidRPr="00C86C6F">
            <w:rPr>
              <w:rStyle w:val="PlaceholderText"/>
            </w:rPr>
            <w:t>Choose an item.</w:t>
          </w:r>
        </w:p>
      </w:docPartBody>
    </w:docPart>
    <w:docPart>
      <w:docPartPr>
        <w:name w:val="0DE51003D9E945D8A4D1B2EF29617F4D"/>
        <w:category>
          <w:name w:val="General"/>
          <w:gallery w:val="placeholder"/>
        </w:category>
        <w:types>
          <w:type w:val="bbPlcHdr"/>
        </w:types>
        <w:behaviors>
          <w:behavior w:val="content"/>
        </w:behaviors>
        <w:guid w:val="{7991C749-B862-4C55-A347-2DF0EDF4BF6A}"/>
      </w:docPartPr>
      <w:docPartBody>
        <w:p w:rsidR="00F13695" w:rsidRDefault="00861712" w:rsidP="00861712">
          <w:pPr>
            <w:pStyle w:val="0DE51003D9E945D8A4D1B2EF29617F4D"/>
          </w:pPr>
          <w:r w:rsidRPr="00C86C6F">
            <w:rPr>
              <w:rStyle w:val="PlaceholderText"/>
            </w:rPr>
            <w:t>Choose an item.</w:t>
          </w:r>
        </w:p>
      </w:docPartBody>
    </w:docPart>
    <w:docPart>
      <w:docPartPr>
        <w:name w:val="3F0644FA2EC24A23ABD6F1A875DA6BE7"/>
        <w:category>
          <w:name w:val="General"/>
          <w:gallery w:val="placeholder"/>
        </w:category>
        <w:types>
          <w:type w:val="bbPlcHdr"/>
        </w:types>
        <w:behaviors>
          <w:behavior w:val="content"/>
        </w:behaviors>
        <w:guid w:val="{487496A1-2EB2-4129-8EF6-A08C1FECC217}"/>
      </w:docPartPr>
      <w:docPartBody>
        <w:p w:rsidR="00F13695" w:rsidRDefault="00861712" w:rsidP="00861712">
          <w:pPr>
            <w:pStyle w:val="3F0644FA2EC24A23ABD6F1A875DA6BE7"/>
          </w:pPr>
          <w:r w:rsidRPr="00C86C6F">
            <w:rPr>
              <w:rStyle w:val="PlaceholderText"/>
            </w:rPr>
            <w:t>Choose an item.</w:t>
          </w:r>
        </w:p>
      </w:docPartBody>
    </w:docPart>
    <w:docPart>
      <w:docPartPr>
        <w:name w:val="D98106968C2144C3941C6EDD84EA7FDA"/>
        <w:category>
          <w:name w:val="General"/>
          <w:gallery w:val="placeholder"/>
        </w:category>
        <w:types>
          <w:type w:val="bbPlcHdr"/>
        </w:types>
        <w:behaviors>
          <w:behavior w:val="content"/>
        </w:behaviors>
        <w:guid w:val="{26702039-88A8-4DEC-A4F5-7BF6C80DA6E4}"/>
      </w:docPartPr>
      <w:docPartBody>
        <w:p w:rsidR="00F13695" w:rsidRDefault="00861712" w:rsidP="00861712">
          <w:pPr>
            <w:pStyle w:val="D98106968C2144C3941C6EDD84EA7FDA"/>
          </w:pPr>
          <w:r w:rsidRPr="00C86C6F">
            <w:rPr>
              <w:rStyle w:val="PlaceholderText"/>
            </w:rPr>
            <w:t>Choose an item.</w:t>
          </w:r>
        </w:p>
      </w:docPartBody>
    </w:docPart>
    <w:docPart>
      <w:docPartPr>
        <w:name w:val="D94F2DB2A847408BA882D9B79F0AF1AF"/>
        <w:category>
          <w:name w:val="General"/>
          <w:gallery w:val="placeholder"/>
        </w:category>
        <w:types>
          <w:type w:val="bbPlcHdr"/>
        </w:types>
        <w:behaviors>
          <w:behavior w:val="content"/>
        </w:behaviors>
        <w:guid w:val="{0A07F5F1-AAAB-4A8E-8A9D-F1E142717809}"/>
      </w:docPartPr>
      <w:docPartBody>
        <w:p w:rsidR="00F13695" w:rsidRDefault="00861712" w:rsidP="00861712">
          <w:pPr>
            <w:pStyle w:val="D94F2DB2A847408BA882D9B79F0AF1AF"/>
          </w:pPr>
          <w:r w:rsidRPr="00C86C6F">
            <w:rPr>
              <w:rStyle w:val="PlaceholderText"/>
            </w:rPr>
            <w:t>Choose an item.</w:t>
          </w:r>
        </w:p>
      </w:docPartBody>
    </w:docPart>
    <w:docPart>
      <w:docPartPr>
        <w:name w:val="0D5F6E432B514DB686F8AC3EA5C5E470"/>
        <w:category>
          <w:name w:val="General"/>
          <w:gallery w:val="placeholder"/>
        </w:category>
        <w:types>
          <w:type w:val="bbPlcHdr"/>
        </w:types>
        <w:behaviors>
          <w:behavior w:val="content"/>
        </w:behaviors>
        <w:guid w:val="{249B3D66-D6C1-4556-B96A-B4368252BCA2}"/>
      </w:docPartPr>
      <w:docPartBody>
        <w:p w:rsidR="00F13695" w:rsidRDefault="00861712" w:rsidP="00861712">
          <w:pPr>
            <w:pStyle w:val="0D5F6E432B514DB686F8AC3EA5C5E470"/>
          </w:pPr>
          <w:r w:rsidRPr="00C86C6F">
            <w:rPr>
              <w:rStyle w:val="PlaceholderText"/>
            </w:rPr>
            <w:t>Choose an item.</w:t>
          </w:r>
        </w:p>
      </w:docPartBody>
    </w:docPart>
    <w:docPart>
      <w:docPartPr>
        <w:name w:val="FA6BF6FB0524421082006CF20AC9AE93"/>
        <w:category>
          <w:name w:val="General"/>
          <w:gallery w:val="placeholder"/>
        </w:category>
        <w:types>
          <w:type w:val="bbPlcHdr"/>
        </w:types>
        <w:behaviors>
          <w:behavior w:val="content"/>
        </w:behaviors>
        <w:guid w:val="{DE8C8357-8B8B-48FC-B96C-FC78C88270E1}"/>
      </w:docPartPr>
      <w:docPartBody>
        <w:p w:rsidR="00F13695" w:rsidRDefault="00861712" w:rsidP="00861712">
          <w:pPr>
            <w:pStyle w:val="FA6BF6FB0524421082006CF20AC9AE93"/>
          </w:pPr>
          <w:r w:rsidRPr="00C86C6F">
            <w:rPr>
              <w:rStyle w:val="PlaceholderText"/>
            </w:rPr>
            <w:t>Choose an item.</w:t>
          </w:r>
        </w:p>
      </w:docPartBody>
    </w:docPart>
    <w:docPart>
      <w:docPartPr>
        <w:name w:val="333DEDB866194A10A795BA1BA357A8B8"/>
        <w:category>
          <w:name w:val="General"/>
          <w:gallery w:val="placeholder"/>
        </w:category>
        <w:types>
          <w:type w:val="bbPlcHdr"/>
        </w:types>
        <w:behaviors>
          <w:behavior w:val="content"/>
        </w:behaviors>
        <w:guid w:val="{6C859293-5B55-4FF5-BF54-F1EAC6636235}"/>
      </w:docPartPr>
      <w:docPartBody>
        <w:p w:rsidR="00F13695" w:rsidRDefault="00861712" w:rsidP="00861712">
          <w:pPr>
            <w:pStyle w:val="333DEDB866194A10A795BA1BA357A8B8"/>
          </w:pPr>
          <w:r w:rsidRPr="00C86C6F">
            <w:rPr>
              <w:rStyle w:val="PlaceholderText"/>
            </w:rPr>
            <w:t>Click here to enter a date.</w:t>
          </w:r>
        </w:p>
      </w:docPartBody>
    </w:docPart>
    <w:docPart>
      <w:docPartPr>
        <w:name w:val="0521ADBEB64C44999CBC00CC87010788"/>
        <w:category>
          <w:name w:val="General"/>
          <w:gallery w:val="placeholder"/>
        </w:category>
        <w:types>
          <w:type w:val="bbPlcHdr"/>
        </w:types>
        <w:behaviors>
          <w:behavior w:val="content"/>
        </w:behaviors>
        <w:guid w:val="{1512A03D-F88C-48FB-AC37-4B81069D466F}"/>
      </w:docPartPr>
      <w:docPartBody>
        <w:p w:rsidR="00F13695" w:rsidRDefault="00861712" w:rsidP="00861712">
          <w:pPr>
            <w:pStyle w:val="0521ADBEB64C44999CBC00CC87010788"/>
          </w:pPr>
          <w:r w:rsidRPr="00C86C6F">
            <w:rPr>
              <w:rStyle w:val="PlaceholderText"/>
            </w:rPr>
            <w:t>Choose an item.</w:t>
          </w:r>
        </w:p>
      </w:docPartBody>
    </w:docPart>
    <w:docPart>
      <w:docPartPr>
        <w:name w:val="F0D0A95F2D4B435CB313E33699A2E463"/>
        <w:category>
          <w:name w:val="General"/>
          <w:gallery w:val="placeholder"/>
        </w:category>
        <w:types>
          <w:type w:val="bbPlcHdr"/>
        </w:types>
        <w:behaviors>
          <w:behavior w:val="content"/>
        </w:behaviors>
        <w:guid w:val="{E2AC041F-15B6-42CB-8EE5-1631F0F0E5B6}"/>
      </w:docPartPr>
      <w:docPartBody>
        <w:p w:rsidR="00F13695" w:rsidRDefault="00861712" w:rsidP="00861712">
          <w:pPr>
            <w:pStyle w:val="F0D0A95F2D4B435CB313E33699A2E463"/>
          </w:pPr>
          <w:r w:rsidRPr="00C86C6F">
            <w:rPr>
              <w:rStyle w:val="PlaceholderText"/>
            </w:rPr>
            <w:t>Choose an item.</w:t>
          </w:r>
        </w:p>
      </w:docPartBody>
    </w:docPart>
    <w:docPart>
      <w:docPartPr>
        <w:name w:val="45F9BEBE34374AA49CFB9EE939AB2BF4"/>
        <w:category>
          <w:name w:val="General"/>
          <w:gallery w:val="placeholder"/>
        </w:category>
        <w:types>
          <w:type w:val="bbPlcHdr"/>
        </w:types>
        <w:behaviors>
          <w:behavior w:val="content"/>
        </w:behaviors>
        <w:guid w:val="{37373341-81E8-4467-AF62-CC34502F5441}"/>
      </w:docPartPr>
      <w:docPartBody>
        <w:p w:rsidR="00F13695" w:rsidRDefault="00861712" w:rsidP="00861712">
          <w:pPr>
            <w:pStyle w:val="45F9BEBE34374AA49CFB9EE939AB2BF4"/>
          </w:pPr>
          <w:r w:rsidRPr="00C86C6F">
            <w:rPr>
              <w:rStyle w:val="PlaceholderText"/>
            </w:rPr>
            <w:t>Choose an item.</w:t>
          </w:r>
        </w:p>
      </w:docPartBody>
    </w:docPart>
    <w:docPart>
      <w:docPartPr>
        <w:name w:val="E69FC641D83140DAA0E11E07BEB03B98"/>
        <w:category>
          <w:name w:val="General"/>
          <w:gallery w:val="placeholder"/>
        </w:category>
        <w:types>
          <w:type w:val="bbPlcHdr"/>
        </w:types>
        <w:behaviors>
          <w:behavior w:val="content"/>
        </w:behaviors>
        <w:guid w:val="{B3B6B6B6-D0A5-4A9C-BEA1-7E1F2951A5F1}"/>
      </w:docPartPr>
      <w:docPartBody>
        <w:p w:rsidR="00F13695" w:rsidRDefault="00861712" w:rsidP="00861712">
          <w:pPr>
            <w:pStyle w:val="E69FC641D83140DAA0E11E07BEB03B98"/>
          </w:pPr>
          <w:r w:rsidRPr="00C86C6F">
            <w:rPr>
              <w:rStyle w:val="PlaceholderText"/>
            </w:rPr>
            <w:t>Choose an item.</w:t>
          </w:r>
        </w:p>
      </w:docPartBody>
    </w:docPart>
    <w:docPart>
      <w:docPartPr>
        <w:name w:val="1577EAAB054E43D089BCC3C6AB0D453C"/>
        <w:category>
          <w:name w:val="General"/>
          <w:gallery w:val="placeholder"/>
        </w:category>
        <w:types>
          <w:type w:val="bbPlcHdr"/>
        </w:types>
        <w:behaviors>
          <w:behavior w:val="content"/>
        </w:behaviors>
        <w:guid w:val="{3EC41585-461A-4892-91EA-8EA61AF478BF}"/>
      </w:docPartPr>
      <w:docPartBody>
        <w:p w:rsidR="00F13695" w:rsidRDefault="00861712" w:rsidP="00861712">
          <w:pPr>
            <w:pStyle w:val="1577EAAB054E43D089BCC3C6AB0D453C"/>
          </w:pPr>
          <w:r w:rsidRPr="00C86C6F">
            <w:rPr>
              <w:rStyle w:val="PlaceholderText"/>
            </w:rPr>
            <w:t>Choose an item.</w:t>
          </w:r>
        </w:p>
      </w:docPartBody>
    </w:docPart>
    <w:docPart>
      <w:docPartPr>
        <w:name w:val="BDE3DDC87C684DFCB6F8A19CC8DDBBDC"/>
        <w:category>
          <w:name w:val="General"/>
          <w:gallery w:val="placeholder"/>
        </w:category>
        <w:types>
          <w:type w:val="bbPlcHdr"/>
        </w:types>
        <w:behaviors>
          <w:behavior w:val="content"/>
        </w:behaviors>
        <w:guid w:val="{37BA8C30-FCD5-4581-B664-D2080ACFB931}"/>
      </w:docPartPr>
      <w:docPartBody>
        <w:p w:rsidR="00F13695" w:rsidRDefault="00861712" w:rsidP="00861712">
          <w:pPr>
            <w:pStyle w:val="BDE3DDC87C684DFCB6F8A19CC8DDBBDC"/>
          </w:pPr>
          <w:r w:rsidRPr="00C86C6F">
            <w:rPr>
              <w:rStyle w:val="PlaceholderText"/>
            </w:rPr>
            <w:t>Choose an item.</w:t>
          </w:r>
        </w:p>
      </w:docPartBody>
    </w:docPart>
    <w:docPart>
      <w:docPartPr>
        <w:name w:val="4CD883F1196F40ECB153E58F1341D3F4"/>
        <w:category>
          <w:name w:val="General"/>
          <w:gallery w:val="placeholder"/>
        </w:category>
        <w:types>
          <w:type w:val="bbPlcHdr"/>
        </w:types>
        <w:behaviors>
          <w:behavior w:val="content"/>
        </w:behaviors>
        <w:guid w:val="{5BD154BA-058F-405B-84FB-15307B44DF66}"/>
      </w:docPartPr>
      <w:docPartBody>
        <w:p w:rsidR="00F13695" w:rsidRDefault="00861712" w:rsidP="00861712">
          <w:pPr>
            <w:pStyle w:val="4CD883F1196F40ECB153E58F1341D3F4"/>
          </w:pPr>
          <w:r w:rsidRPr="00C86C6F">
            <w:rPr>
              <w:rStyle w:val="PlaceholderText"/>
            </w:rPr>
            <w:t>Choose an item.</w:t>
          </w:r>
        </w:p>
      </w:docPartBody>
    </w:docPart>
    <w:docPart>
      <w:docPartPr>
        <w:name w:val="5AE78339013C44DDB83076028C93E03F"/>
        <w:category>
          <w:name w:val="General"/>
          <w:gallery w:val="placeholder"/>
        </w:category>
        <w:types>
          <w:type w:val="bbPlcHdr"/>
        </w:types>
        <w:behaviors>
          <w:behavior w:val="content"/>
        </w:behaviors>
        <w:guid w:val="{CCA17E71-96B3-48E0-8634-E54919C948CA}"/>
      </w:docPartPr>
      <w:docPartBody>
        <w:p w:rsidR="00F13695" w:rsidRDefault="00861712" w:rsidP="00861712">
          <w:pPr>
            <w:pStyle w:val="5AE78339013C44DDB83076028C93E03F"/>
          </w:pPr>
          <w:r w:rsidRPr="00C86C6F">
            <w:rPr>
              <w:rStyle w:val="PlaceholderText"/>
            </w:rPr>
            <w:t>Choose an item.</w:t>
          </w:r>
        </w:p>
      </w:docPartBody>
    </w:docPart>
    <w:docPart>
      <w:docPartPr>
        <w:name w:val="715EDFD252504889A3B6B318B534322B"/>
        <w:category>
          <w:name w:val="General"/>
          <w:gallery w:val="placeholder"/>
        </w:category>
        <w:types>
          <w:type w:val="bbPlcHdr"/>
        </w:types>
        <w:behaviors>
          <w:behavior w:val="content"/>
        </w:behaviors>
        <w:guid w:val="{BCFD46B6-8DB6-4B02-AD0F-700DE0351EF2}"/>
      </w:docPartPr>
      <w:docPartBody>
        <w:p w:rsidR="00F13695" w:rsidRDefault="00861712" w:rsidP="00861712">
          <w:pPr>
            <w:pStyle w:val="715EDFD252504889A3B6B318B534322B"/>
          </w:pPr>
          <w:r w:rsidRPr="00C86C6F">
            <w:rPr>
              <w:rStyle w:val="PlaceholderText"/>
            </w:rPr>
            <w:t>Choose an item.</w:t>
          </w:r>
        </w:p>
      </w:docPartBody>
    </w:docPart>
    <w:docPart>
      <w:docPartPr>
        <w:name w:val="DEDA5E4F169841048D0169698AA6AB09"/>
        <w:category>
          <w:name w:val="General"/>
          <w:gallery w:val="placeholder"/>
        </w:category>
        <w:types>
          <w:type w:val="bbPlcHdr"/>
        </w:types>
        <w:behaviors>
          <w:behavior w:val="content"/>
        </w:behaviors>
        <w:guid w:val="{ABC0E7A4-5866-4F90-94F8-05C4E7CC1A85}"/>
      </w:docPartPr>
      <w:docPartBody>
        <w:p w:rsidR="00F13695" w:rsidRDefault="00861712" w:rsidP="00861712">
          <w:pPr>
            <w:pStyle w:val="DEDA5E4F169841048D0169698AA6AB09"/>
          </w:pPr>
          <w:r w:rsidRPr="00C86C6F">
            <w:rPr>
              <w:rStyle w:val="PlaceholderText"/>
            </w:rPr>
            <w:t>Choose an item.</w:t>
          </w:r>
        </w:p>
      </w:docPartBody>
    </w:docPart>
    <w:docPart>
      <w:docPartPr>
        <w:name w:val="DF2F412A99AC4284B6C5502B21C0A34D"/>
        <w:category>
          <w:name w:val="General"/>
          <w:gallery w:val="placeholder"/>
        </w:category>
        <w:types>
          <w:type w:val="bbPlcHdr"/>
        </w:types>
        <w:behaviors>
          <w:behavior w:val="content"/>
        </w:behaviors>
        <w:guid w:val="{658B3AF6-CA8B-40A4-B0EE-DADD4D52EBBB}"/>
      </w:docPartPr>
      <w:docPartBody>
        <w:p w:rsidR="00F13695" w:rsidRDefault="00861712" w:rsidP="00861712">
          <w:pPr>
            <w:pStyle w:val="DF2F412A99AC4284B6C5502B21C0A34D"/>
          </w:pPr>
          <w:r w:rsidRPr="00C86C6F">
            <w:rPr>
              <w:rStyle w:val="PlaceholderText"/>
            </w:rPr>
            <w:t>Choose an item.</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F13695" w:rsidRDefault="00861712" w:rsidP="00861712">
          <w:pPr>
            <w:pStyle w:val="19B77851667A4E8A9268473D4274DF94"/>
          </w:pPr>
          <w:r w:rsidRPr="00C86C6F">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F13695"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F13695" w:rsidRDefault="00861712" w:rsidP="00861712">
          <w:pPr>
            <w:pStyle w:val="2A70D27971FF471E92CBDA62ED418265"/>
          </w:pPr>
          <w:r w:rsidRPr="00C86C6F">
            <w:rPr>
              <w:rStyle w:val="PlaceholderText"/>
            </w:rPr>
            <w:t>Choose an item.</w:t>
          </w:r>
        </w:p>
      </w:docPartBody>
    </w:docPart>
    <w:docPart>
      <w:docPartPr>
        <w:name w:val="49CC3D070D6749C392B46EF5D4275B02"/>
        <w:category>
          <w:name w:val="General"/>
          <w:gallery w:val="placeholder"/>
        </w:category>
        <w:types>
          <w:type w:val="bbPlcHdr"/>
        </w:types>
        <w:behaviors>
          <w:behavior w:val="content"/>
        </w:behaviors>
        <w:guid w:val="{9EFB1261-2B7A-474D-95E5-FB78764480E1}"/>
      </w:docPartPr>
      <w:docPartBody>
        <w:p w:rsidR="00F13695" w:rsidRDefault="00861712" w:rsidP="00861712">
          <w:pPr>
            <w:pStyle w:val="49CC3D070D6749C392B46EF5D4275B02"/>
          </w:pPr>
          <w:r w:rsidRPr="00C86C6F">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F13695" w:rsidRDefault="00861712" w:rsidP="00861712">
          <w:pPr>
            <w:pStyle w:val="7EEC13026E6645B5BE6018B0B0DF07BC"/>
          </w:pPr>
          <w:r w:rsidRPr="00C86C6F">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F13695" w:rsidRDefault="00861712" w:rsidP="00861712">
          <w:pPr>
            <w:pStyle w:val="42600578AE734D2083F9A19712598BA9"/>
          </w:pPr>
          <w:r w:rsidRPr="00C86C6F">
            <w:rPr>
              <w:rStyle w:val="PlaceholderText"/>
            </w:rPr>
            <w:t>Choose an item.</w:t>
          </w:r>
        </w:p>
      </w:docPartBody>
    </w:docPart>
    <w:docPart>
      <w:docPartPr>
        <w:name w:val="6B11A34407B649D0A5FE291CA27C612E"/>
        <w:category>
          <w:name w:val="General"/>
          <w:gallery w:val="placeholder"/>
        </w:category>
        <w:types>
          <w:type w:val="bbPlcHdr"/>
        </w:types>
        <w:behaviors>
          <w:behavior w:val="content"/>
        </w:behaviors>
        <w:guid w:val="{A9339B85-B9BE-460D-9268-C124F3EC0322}"/>
      </w:docPartPr>
      <w:docPartBody>
        <w:p w:rsidR="00F13695" w:rsidRDefault="00861712" w:rsidP="00861712">
          <w:pPr>
            <w:pStyle w:val="6B11A34407B649D0A5FE291CA27C612E"/>
          </w:pPr>
          <w:r w:rsidRPr="00C86C6F">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F13695" w:rsidRDefault="00861712" w:rsidP="00861712">
          <w:pPr>
            <w:pStyle w:val="5BA7D6F798A947F8B077FDCB8843115B"/>
          </w:pPr>
          <w:r w:rsidRPr="00C86C6F">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F13695" w:rsidRDefault="00861712" w:rsidP="00861712">
          <w:pPr>
            <w:pStyle w:val="C079BE5E78EF44E4B26C975D15556B8E"/>
          </w:pPr>
          <w:r w:rsidRPr="00C86C6F">
            <w:rPr>
              <w:rStyle w:val="PlaceholderText"/>
            </w:rPr>
            <w:t>Choose an item.</w:t>
          </w:r>
        </w:p>
      </w:docPartBody>
    </w:docPart>
    <w:docPart>
      <w:docPartPr>
        <w:name w:val="CE69CDDAA9D842A786D55435D91F4ABF"/>
        <w:category>
          <w:name w:val="General"/>
          <w:gallery w:val="placeholder"/>
        </w:category>
        <w:types>
          <w:type w:val="bbPlcHdr"/>
        </w:types>
        <w:behaviors>
          <w:behavior w:val="content"/>
        </w:behaviors>
        <w:guid w:val="{73ED32F7-F11A-4307-B582-50C70EBB4081}"/>
      </w:docPartPr>
      <w:docPartBody>
        <w:p w:rsidR="005C21EC" w:rsidRDefault="005C21EC" w:rsidP="005C21EC">
          <w:pPr>
            <w:pStyle w:val="CE69CDDAA9D842A786D55435D91F4ABF"/>
          </w:pPr>
          <w:r w:rsidRPr="00C86C6F">
            <w:rPr>
              <w:rStyle w:val="PlaceholderText"/>
            </w:rPr>
            <w:t>Choose an item.</w:t>
          </w:r>
        </w:p>
      </w:docPartBody>
    </w:docPart>
    <w:docPart>
      <w:docPartPr>
        <w:name w:val="47D5141F153F4AC7BDF0DA4CCD8A9D63"/>
        <w:category>
          <w:name w:val="General"/>
          <w:gallery w:val="placeholder"/>
        </w:category>
        <w:types>
          <w:type w:val="bbPlcHdr"/>
        </w:types>
        <w:behaviors>
          <w:behavior w:val="content"/>
        </w:behaviors>
        <w:guid w:val="{4114F81C-AEA4-4312-8730-B0E3B97AB1C3}"/>
      </w:docPartPr>
      <w:docPartBody>
        <w:p w:rsidR="00A86367" w:rsidRDefault="00A86367" w:rsidP="00A86367">
          <w:pPr>
            <w:pStyle w:val="47D5141F153F4AC7BDF0DA4CCD8A9D63"/>
          </w:pPr>
          <w:r w:rsidRPr="00C86C6F">
            <w:rPr>
              <w:rStyle w:val="PlaceholderText"/>
            </w:rPr>
            <w:t>Choose an item.</w:t>
          </w:r>
        </w:p>
      </w:docPartBody>
    </w:docPart>
    <w:docPart>
      <w:docPartPr>
        <w:name w:val="069F4BD452344131B14000E272A04454"/>
        <w:category>
          <w:name w:val="General"/>
          <w:gallery w:val="placeholder"/>
        </w:category>
        <w:types>
          <w:type w:val="bbPlcHdr"/>
        </w:types>
        <w:behaviors>
          <w:behavior w:val="content"/>
        </w:behaviors>
        <w:guid w:val="{64E19168-F4DF-4903-9546-43603DCC9A18}"/>
      </w:docPartPr>
      <w:docPartBody>
        <w:p w:rsidR="00A86367" w:rsidRDefault="00A86367" w:rsidP="00A86367">
          <w:pPr>
            <w:pStyle w:val="069F4BD452344131B14000E272A04454"/>
          </w:pPr>
          <w:r w:rsidRPr="00C86C6F">
            <w:rPr>
              <w:rStyle w:val="PlaceholderText"/>
            </w:rPr>
            <w:t>Choose an item.</w:t>
          </w:r>
        </w:p>
      </w:docPartBody>
    </w:docPart>
    <w:docPart>
      <w:docPartPr>
        <w:name w:val="E5CD5625C8BC4D79AE9A1DF46BC05771"/>
        <w:category>
          <w:name w:val="General"/>
          <w:gallery w:val="placeholder"/>
        </w:category>
        <w:types>
          <w:type w:val="bbPlcHdr"/>
        </w:types>
        <w:behaviors>
          <w:behavior w:val="content"/>
        </w:behaviors>
        <w:guid w:val="{B8FB46DD-A5F7-4E42-A3DD-79FD7EDB570C}"/>
      </w:docPartPr>
      <w:docPartBody>
        <w:p w:rsidR="00A86367" w:rsidRDefault="00A86367" w:rsidP="00A86367">
          <w:pPr>
            <w:pStyle w:val="E5CD5625C8BC4D79AE9A1DF46BC05771"/>
          </w:pPr>
          <w:r w:rsidRPr="00C86C6F">
            <w:rPr>
              <w:rStyle w:val="PlaceholderText"/>
            </w:rPr>
            <w:t>Choose an item.</w:t>
          </w:r>
        </w:p>
      </w:docPartBody>
    </w:docPart>
    <w:docPart>
      <w:docPartPr>
        <w:name w:val="E31D7B06D7F344B0B3662E05E3F73E96"/>
        <w:category>
          <w:name w:val="General"/>
          <w:gallery w:val="placeholder"/>
        </w:category>
        <w:types>
          <w:type w:val="bbPlcHdr"/>
        </w:types>
        <w:behaviors>
          <w:behavior w:val="content"/>
        </w:behaviors>
        <w:guid w:val="{6952BE91-A15B-4F01-84BD-BDFABB3DA4E5}"/>
      </w:docPartPr>
      <w:docPartBody>
        <w:p w:rsidR="00A86367" w:rsidRDefault="00A86367" w:rsidP="00A86367">
          <w:pPr>
            <w:pStyle w:val="E31D7B06D7F344B0B3662E05E3F73E96"/>
          </w:pPr>
          <w:r w:rsidRPr="00C86C6F">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909B337D-ADCC-494E-A48A-AD9BEA9A7D57}"/>
      </w:docPartPr>
      <w:docPartBody>
        <w:p w:rsidR="00631F33" w:rsidRDefault="00A86367">
          <w:r w:rsidRPr="00673C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49513A"/>
    <w:rsid w:val="005C21EC"/>
    <w:rsid w:val="00631F33"/>
    <w:rsid w:val="00777C4F"/>
    <w:rsid w:val="0078245D"/>
    <w:rsid w:val="00861712"/>
    <w:rsid w:val="00A86367"/>
    <w:rsid w:val="00BE460B"/>
    <w:rsid w:val="00C86047"/>
    <w:rsid w:val="00D3558C"/>
    <w:rsid w:val="00F13695"/>
    <w:rsid w:val="00FD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67"/>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CE69CDDAA9D842A786D55435D91F4ABF">
    <w:name w:val="CE69CDDAA9D842A786D55435D91F4ABF"/>
    <w:rsid w:val="005C21EC"/>
  </w:style>
  <w:style w:type="paragraph" w:customStyle="1" w:styleId="952A80CF15854E5E807F8F2A99D5CDBB">
    <w:name w:val="952A80CF15854E5E807F8F2A99D5CDBB"/>
    <w:rsid w:val="00C86047"/>
  </w:style>
  <w:style w:type="paragraph" w:customStyle="1" w:styleId="2B7E053F5F3B444E8753D2E6EDE2E55D">
    <w:name w:val="2B7E053F5F3B444E8753D2E6EDE2E55D"/>
    <w:rsid w:val="00C86047"/>
  </w:style>
  <w:style w:type="paragraph" w:customStyle="1" w:styleId="47D5141F153F4AC7BDF0DA4CCD8A9D63">
    <w:name w:val="47D5141F153F4AC7BDF0DA4CCD8A9D63"/>
    <w:rsid w:val="00A86367"/>
  </w:style>
  <w:style w:type="paragraph" w:customStyle="1" w:styleId="069F4BD452344131B14000E272A04454">
    <w:name w:val="069F4BD452344131B14000E272A04454"/>
    <w:rsid w:val="00A86367"/>
  </w:style>
  <w:style w:type="paragraph" w:customStyle="1" w:styleId="E5CD5625C8BC4D79AE9A1DF46BC05771">
    <w:name w:val="E5CD5625C8BC4D79AE9A1DF46BC05771"/>
    <w:rsid w:val="00A86367"/>
  </w:style>
  <w:style w:type="paragraph" w:customStyle="1" w:styleId="E31D7B06D7F344B0B3662E05E3F73E96">
    <w:name w:val="E31D7B06D7F344B0B3662E05E3F73E96"/>
    <w:rsid w:val="00A86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2893</Words>
  <Characters>16148</Characters>
  <Application>Microsoft Office Word</Application>
  <DocSecurity>0</DocSecurity>
  <Lines>576</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2016-07-29T02:17:00Z</dcterms:created>
  <dcterms:modified xsi:type="dcterms:W3CDTF">2016-07-29T02:17:00Z</dcterms:modified>
</cp:coreProperties>
</file>