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7E5" w:rsidRPr="00360359" w:rsidRDefault="00296CBC" w:rsidP="00A852E9">
      <w:pPr>
        <w:pStyle w:val="Header"/>
        <w:pBdr>
          <w:bottom w:val="thickThinSmallGap" w:sz="24" w:space="0" w:color="002060"/>
        </w:pBdr>
        <w:tabs>
          <w:tab w:val="left" w:pos="720"/>
        </w:tabs>
        <w:rPr>
          <w:rFonts w:ascii="Calibri" w:hAnsi="Calibri"/>
          <w:b/>
          <w:sz w:val="32"/>
          <w:szCs w:val="32"/>
        </w:rPr>
      </w:pPr>
      <w:r w:rsidRPr="00360359">
        <w:rPr>
          <w:rFonts w:ascii="Calibri" w:hAnsi="Calibri"/>
          <w:noProof/>
        </w:rPr>
        <w:drawing>
          <wp:anchor distT="0" distB="0" distL="114300" distR="114300" simplePos="0" relativeHeight="251658240" behindDoc="0" locked="0" layoutInCell="1" allowOverlap="1">
            <wp:simplePos x="0" y="0"/>
            <wp:positionH relativeFrom="column">
              <wp:posOffset>-404165</wp:posOffset>
            </wp:positionH>
            <wp:positionV relativeFrom="paragraph">
              <wp:posOffset>-429209</wp:posOffset>
            </wp:positionV>
            <wp:extent cx="457200" cy="457200"/>
            <wp:effectExtent l="0" t="0" r="0" b="0"/>
            <wp:wrapNone/>
            <wp:docPr id="2" name="Picture 2" descr="Description: 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 of A Seal.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ECD">
        <w:rPr>
          <w:rFonts w:ascii="Calibri" w:hAnsi="Calibri"/>
          <w:b/>
          <w:sz w:val="28"/>
          <w:szCs w:val="28"/>
        </w:rPr>
        <w:t xml:space="preserve">   </w:t>
      </w:r>
      <w:r w:rsidR="008917F4" w:rsidRPr="008917F4">
        <w:rPr>
          <w:rFonts w:ascii="Calibri" w:hAnsi="Calibri"/>
          <w:b/>
          <w:sz w:val="28"/>
          <w:szCs w:val="28"/>
        </w:rPr>
        <w:t xml:space="preserve">MSW </w:t>
      </w:r>
      <w:r w:rsidR="006B17C4">
        <w:rPr>
          <w:rFonts w:ascii="Calibri" w:hAnsi="Calibri"/>
          <w:b/>
          <w:sz w:val="32"/>
          <w:szCs w:val="32"/>
        </w:rPr>
        <w:t>Concentration</w:t>
      </w:r>
      <w:r w:rsidR="00E017E5" w:rsidRPr="00360359">
        <w:rPr>
          <w:rFonts w:ascii="Calibri" w:hAnsi="Calibri"/>
          <w:sz w:val="28"/>
          <w:szCs w:val="28"/>
        </w:rPr>
        <w:t xml:space="preserve"> </w:t>
      </w:r>
      <w:r w:rsidR="00E017E5" w:rsidRPr="008917F4">
        <w:rPr>
          <w:rFonts w:ascii="Calibri" w:hAnsi="Calibri"/>
          <w:b/>
          <w:sz w:val="28"/>
          <w:szCs w:val="28"/>
        </w:rPr>
        <w:t>YEAR</w:t>
      </w:r>
      <w:r w:rsidR="005F1BCF">
        <w:rPr>
          <w:rFonts w:ascii="Calibri" w:hAnsi="Calibri"/>
          <w:b/>
          <w:sz w:val="28"/>
          <w:szCs w:val="28"/>
        </w:rPr>
        <w:t xml:space="preserve"> |Ma</w:t>
      </w:r>
      <w:r w:rsidR="006B17C4">
        <w:rPr>
          <w:rFonts w:ascii="Calibri" w:hAnsi="Calibri"/>
          <w:b/>
          <w:sz w:val="28"/>
          <w:szCs w:val="28"/>
        </w:rPr>
        <w:t>cro</w:t>
      </w:r>
      <w:r w:rsidR="00A852E9">
        <w:rPr>
          <w:rFonts w:ascii="Calibri" w:hAnsi="Calibri"/>
          <w:b/>
          <w:sz w:val="28"/>
          <w:szCs w:val="28"/>
        </w:rPr>
        <w:t>|</w:t>
      </w:r>
      <w:r w:rsidR="005F1BCF">
        <w:rPr>
          <w:rFonts w:ascii="Calibri" w:hAnsi="Calibri"/>
          <w:b/>
          <w:sz w:val="28"/>
          <w:szCs w:val="28"/>
        </w:rPr>
        <w:t xml:space="preserve"> </w:t>
      </w:r>
      <w:r w:rsidR="00E017E5" w:rsidRPr="008917F4">
        <w:rPr>
          <w:rFonts w:ascii="Calibri" w:hAnsi="Calibri"/>
          <w:b/>
          <w:sz w:val="28"/>
          <w:szCs w:val="28"/>
        </w:rPr>
        <w:t>Student Integrative Learning Contract</w:t>
      </w:r>
    </w:p>
    <w:p w:rsidR="00E017E5" w:rsidRDefault="00E017E5"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Cs w:val="24"/>
        </w:rPr>
      </w:pPr>
      <w:r w:rsidRPr="00E76E18">
        <w:rPr>
          <w:rFonts w:ascii="Calibri" w:hAnsi="Calibri"/>
          <w:b/>
          <w:sz w:val="28"/>
          <w:szCs w:val="28"/>
        </w:rPr>
        <w:t>Program Status</w:t>
      </w:r>
      <w:r w:rsidR="00E76E18">
        <w:rPr>
          <w:rFonts w:ascii="Calibri" w:hAnsi="Calibri"/>
          <w:szCs w:val="24"/>
        </w:rPr>
        <w:t xml:space="preserve"> </w:t>
      </w:r>
      <w:sdt>
        <w:sdtPr>
          <w:rPr>
            <w:rFonts w:ascii="Calibri" w:hAnsi="Calibri"/>
            <w:szCs w:val="24"/>
          </w:rPr>
          <w:alias w:val="Program Status"/>
          <w:tag w:val="Program Status"/>
          <w:id w:val="-1282565752"/>
          <w:placeholder>
            <w:docPart w:val="DefaultPlaceholder_1081868575"/>
          </w:placeholder>
          <w:dropDownList>
            <w:listItem w:value="Choose an item."/>
            <w:listItem w:displayText="Concentration Macro Full-time" w:value="Concentration Macro Full-time"/>
            <w:listItem w:displayText="Concentration Macro Part-time" w:value="Concentration Macro Part-time"/>
          </w:dropDownList>
        </w:sdtPr>
        <w:sdtEndPr/>
        <w:sdtContent>
          <w:r w:rsidR="00E6609D">
            <w:rPr>
              <w:rFonts w:ascii="Calibri" w:hAnsi="Calibri"/>
              <w:szCs w:val="24"/>
            </w:rPr>
            <w:t>Concentration Macro Full-time</w:t>
          </w:r>
        </w:sdtContent>
      </w:sdt>
    </w:p>
    <w:p w:rsidR="00A65C65" w:rsidRDefault="00E76E18" w:rsidP="00A65C65">
      <w:pPr>
        <w:rPr>
          <w:rFonts w:asciiTheme="minorHAnsi" w:hAnsiTheme="minorHAnsi"/>
          <w:szCs w:val="24"/>
        </w:rPr>
      </w:pPr>
      <w:r w:rsidRPr="00E76E18">
        <w:rPr>
          <w:rFonts w:ascii="Calibri" w:hAnsi="Calibri"/>
          <w:b/>
          <w:sz w:val="28"/>
          <w:szCs w:val="28"/>
        </w:rPr>
        <w:t xml:space="preserve">Semester </w:t>
      </w:r>
      <w:r>
        <w:rPr>
          <w:rFonts w:ascii="Calibri" w:hAnsi="Calibri"/>
          <w:szCs w:val="24"/>
        </w:rPr>
        <w:t xml:space="preserve">    </w:t>
      </w:r>
      <w:sdt>
        <w:sdtPr>
          <w:rPr>
            <w:rFonts w:ascii="Calibri" w:hAnsi="Calibri"/>
            <w:szCs w:val="24"/>
          </w:rPr>
          <w:alias w:val="Semester"/>
          <w:tag w:val="Semester"/>
          <w:id w:val="661746123"/>
          <w:placeholder>
            <w:docPart w:val="DefaultPlaceholder_1081868575"/>
          </w:placeholder>
          <w:dropDownList>
            <w:listItem w:value="Choose an item."/>
            <w:listItem w:displayText="Fall" w:value="Fall"/>
            <w:listItem w:displayText="Spring" w:value="Spring"/>
            <w:listItem w:displayText="Summer" w:value="Summer"/>
          </w:dropDownList>
        </w:sdtPr>
        <w:sdtEndPr/>
        <w:sdtContent>
          <w:r w:rsidR="00E6609D">
            <w:rPr>
              <w:rFonts w:ascii="Calibri" w:hAnsi="Calibri"/>
              <w:szCs w:val="24"/>
            </w:rPr>
            <w:t>Fall</w:t>
          </w:r>
        </w:sdtContent>
      </w:sdt>
      <w:r>
        <w:rPr>
          <w:rFonts w:ascii="Calibri" w:hAnsi="Calibri"/>
          <w:szCs w:val="24"/>
        </w:rPr>
        <w:br/>
      </w:r>
      <w:r w:rsidR="00A528CB">
        <w:rPr>
          <w:rFonts w:ascii="Calibri" w:hAnsi="Calibri"/>
          <w:b/>
          <w:sz w:val="28"/>
          <w:szCs w:val="28"/>
        </w:rPr>
        <w:t xml:space="preserve">Academic </w:t>
      </w:r>
      <w:r w:rsidRPr="00E76E18">
        <w:rPr>
          <w:rFonts w:ascii="Calibri" w:hAnsi="Calibri"/>
          <w:b/>
          <w:sz w:val="28"/>
          <w:szCs w:val="28"/>
        </w:rPr>
        <w:t>Year</w:t>
      </w:r>
      <w:r w:rsidR="00A528CB">
        <w:rPr>
          <w:rFonts w:ascii="Calibri" w:hAnsi="Calibri"/>
          <w:b/>
          <w:sz w:val="28"/>
          <w:szCs w:val="28"/>
        </w:rPr>
        <w:t xml:space="preserve"> </w:t>
      </w:r>
      <w:r w:rsidR="007045DB">
        <w:rPr>
          <w:rFonts w:ascii="Calibri" w:hAnsi="Calibri"/>
          <w:b/>
          <w:sz w:val="28"/>
          <w:szCs w:val="28"/>
        </w:rPr>
        <w:t>Start</w:t>
      </w:r>
      <w:r w:rsidR="007045DB" w:rsidRPr="00E76E18">
        <w:rPr>
          <w:rFonts w:ascii="Calibri" w:hAnsi="Calibri"/>
          <w:b/>
          <w:sz w:val="28"/>
          <w:szCs w:val="28"/>
        </w:rPr>
        <w:t xml:space="preserve"> </w:t>
      </w:r>
      <w:sdt>
        <w:sdtPr>
          <w:rPr>
            <w:rFonts w:ascii="Calibri" w:hAnsi="Calibri"/>
            <w:szCs w:val="24"/>
          </w:rPr>
          <w:alias w:val="Academic Year Start"/>
          <w:tag w:val="Academic Year Start"/>
          <w:id w:val="-570655637"/>
          <w:placeholder>
            <w:docPart w:val="DefaultPlaceholder_1081868575"/>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E6609D">
            <w:rPr>
              <w:rFonts w:ascii="Calibri" w:hAnsi="Calibri"/>
              <w:szCs w:val="24"/>
            </w:rPr>
            <w:t>2016</w:t>
          </w:r>
        </w:sdtContent>
      </w:sdt>
      <w:r w:rsidR="00A65C65">
        <w:rPr>
          <w:rFonts w:ascii="Calibri" w:hAnsi="Calibri"/>
          <w:szCs w:val="24"/>
        </w:rPr>
        <w:br/>
      </w:r>
      <w:r w:rsidR="00A65C65" w:rsidRPr="0014345F">
        <w:rPr>
          <w:rFonts w:asciiTheme="minorHAnsi" w:hAnsiTheme="minorHAnsi"/>
          <w:b/>
          <w:sz w:val="28"/>
          <w:szCs w:val="28"/>
        </w:rPr>
        <w:t>Program Location</w:t>
      </w:r>
      <w:r w:rsidR="00A65C65">
        <w:rPr>
          <w:rFonts w:asciiTheme="minorHAnsi" w:hAnsiTheme="minorHAnsi"/>
          <w:b/>
          <w:sz w:val="28"/>
          <w:szCs w:val="28"/>
        </w:rPr>
        <w:t xml:space="preserve">:  </w:t>
      </w:r>
      <w:sdt>
        <w:sdtPr>
          <w:rPr>
            <w:rFonts w:asciiTheme="minorHAnsi" w:hAnsiTheme="minorHAnsi"/>
            <w:szCs w:val="24"/>
          </w:rPr>
          <w:alias w:val="Program Location"/>
          <w:tag w:val="Program Location"/>
          <w:id w:val="-754909817"/>
          <w:placeholder>
            <w:docPart w:val="F706F2DDB4CC49E5983D66C3F5C94644"/>
          </w:placeholder>
          <w:dropDownList>
            <w:listItem w:value="Choose an item."/>
            <w:listItem w:displayText="Akron Campus" w:value="Akron Campus"/>
            <w:listItem w:displayText="Lakewood Campus" w:value="Lakewood Campus"/>
            <w:listItem w:displayText="Wayne College" w:value="Wayne College"/>
          </w:dropDownList>
        </w:sdtPr>
        <w:sdtEndPr/>
        <w:sdtContent>
          <w:r w:rsidR="00E6609D">
            <w:rPr>
              <w:rFonts w:asciiTheme="minorHAnsi" w:hAnsiTheme="minorHAnsi"/>
              <w:szCs w:val="24"/>
            </w:rPr>
            <w:t>Akron Campus</w:t>
          </w:r>
        </w:sdtContent>
      </w:sdt>
    </w:p>
    <w:p w:rsidR="00296CBC" w:rsidRPr="00E76E18" w:rsidRDefault="00296CBC" w:rsidP="00E017E5">
      <w:pPr>
        <w:pStyle w:val="Header"/>
        <w:tabs>
          <w:tab w:val="left" w:pos="720"/>
        </w:tabs>
        <w:rPr>
          <w:rFonts w:ascii="Calibri" w:hAnsi="Calibri"/>
          <w:szCs w:val="24"/>
        </w:rPr>
      </w:pPr>
    </w:p>
    <w:p w:rsidR="00296CBC" w:rsidRPr="00360359" w:rsidRDefault="00296CBC" w:rsidP="00E017E5">
      <w:pPr>
        <w:pStyle w:val="Header"/>
        <w:tabs>
          <w:tab w:val="left" w:pos="720"/>
        </w:tabs>
        <w:rPr>
          <w:rFonts w:ascii="Calibri" w:hAnsi="Calibri"/>
          <w:sz w:val="6"/>
        </w:rPr>
      </w:pPr>
    </w:p>
    <w:tbl>
      <w:tblPr>
        <w:tblpPr w:leftFromText="180" w:rightFromText="180" w:vertAnchor="text" w:horzAnchor="margin" w:tblpY="9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6822"/>
      </w:tblGrid>
      <w:tr w:rsidR="00E017E5" w:rsidRPr="00360359" w:rsidTr="00633EA5">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Student Name</w:t>
            </w:r>
          </w:p>
        </w:tc>
        <w:tc>
          <w:tcPr>
            <w:tcW w:w="6822" w:type="dxa"/>
            <w:tcBorders>
              <w:top w:val="nil"/>
              <w:left w:val="nil"/>
              <w:bottom w:val="single" w:sz="4" w:space="0" w:color="auto"/>
              <w:right w:val="nil"/>
            </w:tcBorders>
            <w:vAlign w:val="bottom"/>
          </w:tcPr>
          <w:p w:rsidR="00E017E5" w:rsidRPr="00360359" w:rsidRDefault="002431F5" w:rsidP="00BD4567">
            <w:pPr>
              <w:pStyle w:val="Default"/>
              <w:tabs>
                <w:tab w:val="left" w:pos="720"/>
              </w:tabs>
              <w:rPr>
                <w:rFonts w:ascii="Calibri" w:hAnsi="Calibri"/>
                <w:color w:val="auto"/>
              </w:rPr>
            </w:pPr>
            <w:r>
              <w:rPr>
                <w:rFonts w:ascii="Calibri" w:hAnsi="Calibri"/>
                <w:color w:val="auto"/>
              </w:rPr>
              <w:t>Felicia Martinez-Gomez</w:t>
            </w:r>
          </w:p>
        </w:tc>
      </w:tr>
      <w:tr w:rsidR="00E017E5" w:rsidRPr="00360359" w:rsidTr="00633EA5">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Home and Work Phone</w:t>
            </w:r>
          </w:p>
        </w:tc>
        <w:tc>
          <w:tcPr>
            <w:tcW w:w="6822" w:type="dxa"/>
            <w:tcBorders>
              <w:top w:val="single" w:sz="4" w:space="0" w:color="auto"/>
              <w:left w:val="nil"/>
              <w:bottom w:val="single" w:sz="4" w:space="0" w:color="auto"/>
              <w:right w:val="nil"/>
            </w:tcBorders>
            <w:vAlign w:val="bottom"/>
          </w:tcPr>
          <w:p w:rsidR="00E017E5" w:rsidRPr="00360359" w:rsidRDefault="002431F5" w:rsidP="00BD4567">
            <w:pPr>
              <w:pStyle w:val="Default"/>
              <w:tabs>
                <w:tab w:val="left" w:pos="720"/>
              </w:tabs>
              <w:rPr>
                <w:rFonts w:ascii="Calibri" w:hAnsi="Calibri"/>
                <w:color w:val="auto"/>
              </w:rPr>
            </w:pPr>
            <w:r>
              <w:rPr>
                <w:rFonts w:ascii="Calibri" w:hAnsi="Calibri"/>
                <w:color w:val="auto"/>
              </w:rPr>
              <w:t>330-724-1234</w:t>
            </w:r>
          </w:p>
        </w:tc>
      </w:tr>
      <w:tr w:rsidR="00E017E5" w:rsidRPr="00360359" w:rsidTr="00633EA5">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Cell Phone &amp; Email</w:t>
            </w:r>
          </w:p>
        </w:tc>
        <w:tc>
          <w:tcPr>
            <w:tcW w:w="6822" w:type="dxa"/>
            <w:tcBorders>
              <w:top w:val="single" w:sz="4" w:space="0" w:color="auto"/>
              <w:left w:val="nil"/>
              <w:bottom w:val="single" w:sz="4" w:space="0" w:color="auto"/>
              <w:right w:val="nil"/>
            </w:tcBorders>
            <w:vAlign w:val="bottom"/>
          </w:tcPr>
          <w:p w:rsidR="00E017E5" w:rsidRPr="00360359" w:rsidRDefault="002431F5" w:rsidP="00BD4567">
            <w:pPr>
              <w:pStyle w:val="Default"/>
              <w:tabs>
                <w:tab w:val="left" w:pos="720"/>
              </w:tabs>
              <w:rPr>
                <w:rFonts w:ascii="Calibri" w:hAnsi="Calibri"/>
                <w:color w:val="auto"/>
              </w:rPr>
            </w:pPr>
            <w:r>
              <w:rPr>
                <w:rFonts w:ascii="Calibri" w:hAnsi="Calibri"/>
                <w:color w:val="auto"/>
              </w:rPr>
              <w:t>330-723-1122; mgf2@zips.uakron.edu</w:t>
            </w:r>
          </w:p>
        </w:tc>
      </w:tr>
    </w:tbl>
    <w:p w:rsidR="00E017E5" w:rsidRPr="00360359" w:rsidRDefault="00E017E5" w:rsidP="00E017E5">
      <w:pPr>
        <w:tabs>
          <w:tab w:val="left" w:pos="720"/>
        </w:tabs>
        <w:rPr>
          <w:rFonts w:ascii="Calibri" w:hAnsi="Calibri"/>
          <w:vanish/>
        </w:rPr>
      </w:pPr>
    </w:p>
    <w:tbl>
      <w:tblPr>
        <w:tblW w:w="9360" w:type="dxa"/>
        <w:tblLook w:val="04A0" w:firstRow="1" w:lastRow="0" w:firstColumn="1" w:lastColumn="0" w:noHBand="0" w:noVBand="1"/>
      </w:tblPr>
      <w:tblGrid>
        <w:gridCol w:w="2088"/>
        <w:gridCol w:w="3330"/>
        <w:gridCol w:w="1350"/>
        <w:gridCol w:w="2592"/>
      </w:tblGrid>
      <w:tr w:rsidR="00E017E5" w:rsidRPr="00360359" w:rsidTr="00633EA5">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Field Instructor</w:t>
            </w:r>
          </w:p>
        </w:tc>
        <w:tc>
          <w:tcPr>
            <w:tcW w:w="7272" w:type="dxa"/>
            <w:gridSpan w:val="3"/>
            <w:tcBorders>
              <w:bottom w:val="single" w:sz="4" w:space="0" w:color="auto"/>
            </w:tcBorders>
            <w:vAlign w:val="bottom"/>
          </w:tcPr>
          <w:p w:rsidR="00E017E5" w:rsidRPr="00360359" w:rsidRDefault="002431F5" w:rsidP="00BD4567">
            <w:pPr>
              <w:pStyle w:val="Default"/>
              <w:tabs>
                <w:tab w:val="left" w:pos="720"/>
              </w:tabs>
              <w:rPr>
                <w:rFonts w:ascii="Calibri" w:hAnsi="Calibri"/>
                <w:color w:val="auto"/>
              </w:rPr>
            </w:pPr>
            <w:r>
              <w:rPr>
                <w:rFonts w:ascii="Calibri" w:hAnsi="Calibri"/>
                <w:color w:val="auto"/>
              </w:rPr>
              <w:t>Carl Bunkley</w:t>
            </w:r>
          </w:p>
        </w:tc>
      </w:tr>
      <w:tr w:rsidR="00E017E5" w:rsidRPr="00360359" w:rsidTr="00633EA5">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Work Phone</w:t>
            </w:r>
          </w:p>
        </w:tc>
        <w:tc>
          <w:tcPr>
            <w:tcW w:w="3330" w:type="dxa"/>
            <w:tcBorders>
              <w:bottom w:val="single" w:sz="4" w:space="0" w:color="auto"/>
            </w:tcBorders>
            <w:vAlign w:val="bottom"/>
          </w:tcPr>
          <w:p w:rsidR="00E017E5" w:rsidRPr="00360359" w:rsidRDefault="006F6384" w:rsidP="00BD4567">
            <w:pPr>
              <w:pStyle w:val="Default"/>
              <w:tabs>
                <w:tab w:val="left" w:pos="720"/>
              </w:tabs>
              <w:rPr>
                <w:rFonts w:ascii="Calibri" w:hAnsi="Calibri"/>
                <w:color w:val="auto"/>
              </w:rPr>
            </w:pPr>
            <w:r>
              <w:rPr>
                <w:rFonts w:ascii="Calibri" w:hAnsi="Calibri"/>
                <w:color w:val="auto"/>
              </w:rPr>
              <w:t>440</w:t>
            </w:r>
            <w:r w:rsidR="002431F5">
              <w:rPr>
                <w:rFonts w:ascii="Calibri" w:hAnsi="Calibri"/>
                <w:color w:val="auto"/>
              </w:rPr>
              <w:t>-222-1111</w:t>
            </w:r>
          </w:p>
        </w:tc>
        <w:tc>
          <w:tcPr>
            <w:tcW w:w="1350"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Cell Phone</w:t>
            </w:r>
          </w:p>
        </w:tc>
        <w:tc>
          <w:tcPr>
            <w:tcW w:w="2592" w:type="dxa"/>
            <w:tcBorders>
              <w:bottom w:val="single" w:sz="4" w:space="0" w:color="auto"/>
            </w:tcBorders>
            <w:vAlign w:val="bottom"/>
          </w:tcPr>
          <w:p w:rsidR="00E017E5" w:rsidRPr="00360359" w:rsidRDefault="002431F5" w:rsidP="00BD4567">
            <w:pPr>
              <w:pStyle w:val="Default"/>
              <w:tabs>
                <w:tab w:val="left" w:pos="720"/>
              </w:tabs>
              <w:rPr>
                <w:rFonts w:ascii="Calibri" w:hAnsi="Calibri"/>
                <w:color w:val="auto"/>
              </w:rPr>
            </w:pPr>
            <w:r>
              <w:rPr>
                <w:rFonts w:ascii="Calibri" w:hAnsi="Calibri"/>
                <w:color w:val="auto"/>
              </w:rPr>
              <w:t>216-222-1111</w:t>
            </w:r>
          </w:p>
        </w:tc>
      </w:tr>
      <w:tr w:rsidR="00E017E5" w:rsidRPr="00360359" w:rsidTr="00633EA5">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Email</w:t>
            </w:r>
          </w:p>
        </w:tc>
        <w:tc>
          <w:tcPr>
            <w:tcW w:w="7272" w:type="dxa"/>
            <w:gridSpan w:val="3"/>
            <w:tcBorders>
              <w:bottom w:val="single" w:sz="4" w:space="0" w:color="auto"/>
            </w:tcBorders>
            <w:vAlign w:val="bottom"/>
          </w:tcPr>
          <w:p w:rsidR="00E017E5" w:rsidRPr="00360359" w:rsidRDefault="00331124" w:rsidP="00BD4567">
            <w:pPr>
              <w:pStyle w:val="Default"/>
              <w:tabs>
                <w:tab w:val="left" w:pos="720"/>
              </w:tabs>
              <w:rPr>
                <w:rFonts w:ascii="Calibri" w:hAnsi="Calibri"/>
                <w:color w:val="auto"/>
              </w:rPr>
            </w:pPr>
            <w:hyperlink r:id="rId8" w:history="1">
              <w:r w:rsidR="006F6384" w:rsidRPr="00F15955">
                <w:rPr>
                  <w:rStyle w:val="Hyperlink"/>
                  <w:rFonts w:ascii="Calibri" w:hAnsi="Calibri"/>
                </w:rPr>
                <w:t>cbunk@gioc.inc</w:t>
              </w:r>
            </w:hyperlink>
            <w:r w:rsidR="006F6384">
              <w:rPr>
                <w:rFonts w:ascii="Calibri" w:hAnsi="Calibri"/>
                <w:color w:val="auto"/>
              </w:rPr>
              <w:t xml:space="preserve"> </w:t>
            </w:r>
          </w:p>
        </w:tc>
      </w:tr>
      <w:tr w:rsidR="00E017E5" w:rsidRPr="00360359" w:rsidTr="00633EA5">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Agency</w:t>
            </w:r>
          </w:p>
        </w:tc>
        <w:tc>
          <w:tcPr>
            <w:tcW w:w="7272" w:type="dxa"/>
            <w:gridSpan w:val="3"/>
            <w:tcBorders>
              <w:bottom w:val="single" w:sz="4" w:space="0" w:color="auto"/>
            </w:tcBorders>
            <w:vAlign w:val="bottom"/>
          </w:tcPr>
          <w:p w:rsidR="00E017E5" w:rsidRPr="00360359" w:rsidRDefault="006F6384" w:rsidP="00BD4567">
            <w:pPr>
              <w:pStyle w:val="Default"/>
              <w:tabs>
                <w:tab w:val="left" w:pos="720"/>
              </w:tabs>
              <w:rPr>
                <w:rFonts w:ascii="Calibri" w:hAnsi="Calibri"/>
                <w:color w:val="auto"/>
              </w:rPr>
            </w:pPr>
            <w:r>
              <w:rPr>
                <w:rFonts w:ascii="Calibri" w:hAnsi="Calibri"/>
                <w:color w:val="auto"/>
              </w:rPr>
              <w:t xml:space="preserve">Global Initiatives One Community, Inc.  </w:t>
            </w:r>
          </w:p>
        </w:tc>
      </w:tr>
      <w:tr w:rsidR="00E017E5" w:rsidRPr="00360359" w:rsidTr="00633EA5">
        <w:trPr>
          <w:trHeight w:val="457"/>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Site Address</w:t>
            </w:r>
          </w:p>
        </w:tc>
        <w:tc>
          <w:tcPr>
            <w:tcW w:w="7272" w:type="dxa"/>
            <w:gridSpan w:val="3"/>
            <w:tcBorders>
              <w:top w:val="single" w:sz="4" w:space="0" w:color="auto"/>
              <w:bottom w:val="single" w:sz="4" w:space="0" w:color="auto"/>
            </w:tcBorders>
            <w:vAlign w:val="bottom"/>
          </w:tcPr>
          <w:p w:rsidR="00E017E5" w:rsidRPr="00360359" w:rsidRDefault="006F6384" w:rsidP="00BD4567">
            <w:pPr>
              <w:pStyle w:val="Default"/>
              <w:tabs>
                <w:tab w:val="left" w:pos="720"/>
              </w:tabs>
              <w:rPr>
                <w:rFonts w:ascii="Calibri" w:hAnsi="Calibri"/>
                <w:color w:val="auto"/>
              </w:rPr>
            </w:pPr>
            <w:r>
              <w:rPr>
                <w:rFonts w:ascii="Calibri" w:hAnsi="Calibri"/>
                <w:color w:val="auto"/>
              </w:rPr>
              <w:t xml:space="preserve">2166 Main Street, Bedford, Ohio </w:t>
            </w:r>
          </w:p>
        </w:tc>
      </w:tr>
      <w:tr w:rsidR="00E017E5" w:rsidRPr="00360359" w:rsidTr="00633EA5">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Faculty Liaison</w:t>
            </w:r>
          </w:p>
        </w:tc>
        <w:tc>
          <w:tcPr>
            <w:tcW w:w="7272" w:type="dxa"/>
            <w:gridSpan w:val="3"/>
            <w:tcBorders>
              <w:bottom w:val="single" w:sz="4" w:space="0" w:color="auto"/>
            </w:tcBorders>
            <w:vAlign w:val="bottom"/>
          </w:tcPr>
          <w:p w:rsidR="00E017E5" w:rsidRPr="00360359" w:rsidRDefault="006F6384" w:rsidP="00BD4567">
            <w:pPr>
              <w:pStyle w:val="Default"/>
              <w:tabs>
                <w:tab w:val="left" w:pos="720"/>
              </w:tabs>
              <w:rPr>
                <w:rFonts w:ascii="Calibri" w:hAnsi="Calibri"/>
                <w:color w:val="auto"/>
              </w:rPr>
            </w:pPr>
            <w:r>
              <w:rPr>
                <w:rFonts w:ascii="Calibri" w:hAnsi="Calibri"/>
                <w:color w:val="auto"/>
              </w:rPr>
              <w:t>Timothy McCarragher, PhD., LISW-S</w:t>
            </w:r>
          </w:p>
        </w:tc>
      </w:tr>
      <w:tr w:rsidR="00E017E5" w:rsidRPr="00360359" w:rsidTr="00633EA5">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Phone # and Email</w:t>
            </w:r>
          </w:p>
        </w:tc>
        <w:tc>
          <w:tcPr>
            <w:tcW w:w="7272" w:type="dxa"/>
            <w:gridSpan w:val="3"/>
            <w:tcBorders>
              <w:top w:val="single" w:sz="4" w:space="0" w:color="auto"/>
              <w:bottom w:val="single" w:sz="4" w:space="0" w:color="auto"/>
            </w:tcBorders>
            <w:vAlign w:val="bottom"/>
          </w:tcPr>
          <w:p w:rsidR="00E017E5" w:rsidRPr="00360359" w:rsidRDefault="006F6384" w:rsidP="00BD4567">
            <w:pPr>
              <w:pStyle w:val="Default"/>
              <w:tabs>
                <w:tab w:val="left" w:pos="720"/>
              </w:tabs>
              <w:rPr>
                <w:rFonts w:ascii="Calibri" w:hAnsi="Calibri"/>
                <w:color w:val="auto"/>
              </w:rPr>
            </w:pPr>
            <w:r>
              <w:rPr>
                <w:rFonts w:ascii="Calibri" w:hAnsi="Calibri"/>
                <w:color w:val="auto"/>
              </w:rPr>
              <w:t>330-972-5276; mccarra@uakron.edu</w:t>
            </w:r>
          </w:p>
        </w:tc>
      </w:tr>
      <w:tr w:rsidR="00CD3455" w:rsidRPr="00360359" w:rsidTr="00633EA5">
        <w:trPr>
          <w:trHeight w:val="432"/>
        </w:trPr>
        <w:tc>
          <w:tcPr>
            <w:tcW w:w="9360" w:type="dxa"/>
            <w:gridSpan w:val="4"/>
            <w:vAlign w:val="bottom"/>
          </w:tcPr>
          <w:p w:rsidR="00E76E18" w:rsidRPr="00360359" w:rsidRDefault="00E76E18" w:rsidP="00E76E18">
            <w:pPr>
              <w:pStyle w:val="Default"/>
              <w:tabs>
                <w:tab w:val="left" w:pos="720"/>
              </w:tabs>
              <w:rPr>
                <w:rFonts w:ascii="Calibri" w:hAnsi="Calibri"/>
                <w:color w:val="auto"/>
              </w:rPr>
            </w:pPr>
            <w:r w:rsidRPr="00360359">
              <w:rPr>
                <w:rFonts w:ascii="Calibri" w:hAnsi="Calibri"/>
                <w:color w:val="auto"/>
              </w:rPr>
              <w:t xml:space="preserve">Amended Contract, please check  </w:t>
            </w:r>
            <w:r w:rsidRPr="00360359">
              <w:rPr>
                <w:rFonts w:ascii="Calibri" w:hAnsi="Calibri"/>
                <w:color w:val="auto"/>
              </w:rPr>
              <w:fldChar w:fldCharType="begin">
                <w:ffData>
                  <w:name w:val="Check6"/>
                  <w:enabled/>
                  <w:calcOnExit w:val="0"/>
                  <w:checkBox>
                    <w:sizeAuto/>
                    <w:default w:val="0"/>
                  </w:checkBox>
                </w:ffData>
              </w:fldChar>
            </w:r>
            <w:r w:rsidRPr="00360359">
              <w:rPr>
                <w:rFonts w:ascii="Calibri" w:hAnsi="Calibri"/>
                <w:color w:val="auto"/>
              </w:rPr>
              <w:instrText xml:space="preserve"> FORMCHECKBOX </w:instrText>
            </w:r>
            <w:r w:rsidR="00331124">
              <w:rPr>
                <w:rFonts w:ascii="Calibri" w:hAnsi="Calibri"/>
                <w:color w:val="auto"/>
              </w:rPr>
            </w:r>
            <w:r w:rsidR="00331124">
              <w:rPr>
                <w:rFonts w:ascii="Calibri" w:hAnsi="Calibri"/>
                <w:color w:val="auto"/>
              </w:rPr>
              <w:fldChar w:fldCharType="separate"/>
            </w:r>
            <w:r w:rsidRPr="00360359">
              <w:rPr>
                <w:rFonts w:ascii="Calibri" w:hAnsi="Calibri"/>
                <w:color w:val="auto"/>
              </w:rPr>
              <w:fldChar w:fldCharType="end"/>
            </w:r>
          </w:p>
          <w:p w:rsidR="00CD3455" w:rsidRPr="00360359" w:rsidRDefault="00CD3455" w:rsidP="00CD3455">
            <w:pPr>
              <w:pStyle w:val="Default"/>
              <w:rPr>
                <w:rFonts w:ascii="Calibri" w:hAnsi="Calibri"/>
              </w:rPr>
            </w:pPr>
          </w:p>
        </w:tc>
      </w:tr>
    </w:tbl>
    <w:p w:rsidR="00E017E5" w:rsidRPr="00360359" w:rsidRDefault="00E017E5" w:rsidP="00E017E5">
      <w:pPr>
        <w:pStyle w:val="Default"/>
        <w:tabs>
          <w:tab w:val="left" w:pos="720"/>
        </w:tabs>
        <w:rPr>
          <w:rFonts w:ascii="Calibri" w:hAnsi="Calibri"/>
          <w:color w:val="auto"/>
          <w:sz w:val="10"/>
        </w:rPr>
      </w:pPr>
    </w:p>
    <w:p w:rsidR="00E017E5" w:rsidRPr="00360359" w:rsidRDefault="00DC5617" w:rsidP="00E017E5">
      <w:pPr>
        <w:pStyle w:val="Default"/>
        <w:tabs>
          <w:tab w:val="left" w:pos="720"/>
        </w:tabs>
        <w:jc w:val="center"/>
        <w:rPr>
          <w:rFonts w:ascii="Calibri" w:hAnsi="Calibri"/>
          <w:b/>
          <w:color w:val="auto"/>
          <w:sz w:val="20"/>
          <w:szCs w:val="20"/>
        </w:rPr>
      </w:pPr>
      <w:r>
        <w:rPr>
          <w:rFonts w:ascii="Calibri" w:hAnsi="Calibri"/>
          <w:b/>
          <w:color w:val="auto"/>
          <w:sz w:val="20"/>
          <w:szCs w:val="20"/>
        </w:rPr>
        <w:t>Concentration Year</w:t>
      </w:r>
      <w:r w:rsidR="00D0367B">
        <w:rPr>
          <w:rFonts w:ascii="Calibri" w:hAnsi="Calibri"/>
          <w:b/>
          <w:color w:val="auto"/>
          <w:sz w:val="20"/>
          <w:szCs w:val="20"/>
        </w:rPr>
        <w:t xml:space="preserve">| </w:t>
      </w:r>
      <w:r>
        <w:rPr>
          <w:rFonts w:ascii="Calibri" w:hAnsi="Calibri"/>
          <w:b/>
          <w:color w:val="auto"/>
          <w:sz w:val="20"/>
          <w:szCs w:val="20"/>
        </w:rPr>
        <w:t>M</w:t>
      </w:r>
      <w:r w:rsidR="009C2CBA">
        <w:rPr>
          <w:rFonts w:ascii="Calibri" w:hAnsi="Calibri"/>
          <w:b/>
          <w:color w:val="auto"/>
          <w:sz w:val="20"/>
          <w:szCs w:val="20"/>
        </w:rPr>
        <w:t>ac</w:t>
      </w:r>
      <w:r>
        <w:rPr>
          <w:rFonts w:ascii="Calibri" w:hAnsi="Calibri"/>
          <w:b/>
          <w:color w:val="auto"/>
          <w:sz w:val="20"/>
          <w:szCs w:val="20"/>
        </w:rPr>
        <w:t xml:space="preserve">ro </w:t>
      </w:r>
      <w:r w:rsidR="00D0367B">
        <w:rPr>
          <w:rFonts w:ascii="Calibri" w:hAnsi="Calibri"/>
          <w:b/>
          <w:color w:val="auto"/>
          <w:sz w:val="20"/>
          <w:szCs w:val="20"/>
        </w:rPr>
        <w:t>Courses</w:t>
      </w:r>
    </w:p>
    <w:p w:rsidR="00E017E5" w:rsidRPr="00360359" w:rsidRDefault="00E017E5" w:rsidP="00E017E5">
      <w:pPr>
        <w:pStyle w:val="Default"/>
        <w:tabs>
          <w:tab w:val="left" w:pos="720"/>
        </w:tabs>
        <w:jc w:val="center"/>
        <w:rPr>
          <w:rFonts w:ascii="Calibri" w:hAnsi="Calibri"/>
          <w:b/>
          <w:color w:val="auto"/>
          <w:sz w:val="4"/>
          <w:szCs w:val="4"/>
        </w:rPr>
      </w:pPr>
    </w:p>
    <w:tbl>
      <w:tblPr>
        <w:tblW w:w="0" w:type="auto"/>
        <w:tblLook w:val="04A0" w:firstRow="1" w:lastRow="0" w:firstColumn="1" w:lastColumn="0" w:noHBand="0" w:noVBand="1"/>
      </w:tblPr>
      <w:tblGrid>
        <w:gridCol w:w="4668"/>
        <w:gridCol w:w="4672"/>
      </w:tblGrid>
      <w:tr w:rsidR="00E017E5" w:rsidRPr="00360359" w:rsidTr="00BD4567">
        <w:tc>
          <w:tcPr>
            <w:tcW w:w="4758" w:type="dxa"/>
            <w:tcBorders>
              <w:top w:val="single" w:sz="8" w:space="0" w:color="auto"/>
              <w:left w:val="single" w:sz="8" w:space="0" w:color="auto"/>
              <w:right w:val="single" w:sz="8" w:space="0" w:color="auto"/>
            </w:tcBorders>
          </w:tcPr>
          <w:p w:rsidR="00E017E5" w:rsidRPr="00D0367B" w:rsidRDefault="00E017E5" w:rsidP="00D0367B">
            <w:pPr>
              <w:pStyle w:val="Default"/>
              <w:tabs>
                <w:tab w:val="left" w:pos="720"/>
              </w:tabs>
              <w:rPr>
                <w:rFonts w:ascii="Calibri" w:hAnsi="Calibri"/>
                <w:b/>
                <w:color w:val="auto"/>
              </w:rPr>
            </w:pPr>
            <w:r w:rsidRPr="00D0367B">
              <w:rPr>
                <w:rFonts w:ascii="Calibri" w:hAnsi="Calibri"/>
                <w:b/>
                <w:color w:val="auto"/>
              </w:rPr>
              <w:t>Fall Semester</w:t>
            </w:r>
          </w:p>
        </w:tc>
        <w:tc>
          <w:tcPr>
            <w:tcW w:w="4818" w:type="dxa"/>
            <w:tcBorders>
              <w:top w:val="single" w:sz="8" w:space="0" w:color="auto"/>
              <w:left w:val="single" w:sz="8" w:space="0" w:color="auto"/>
              <w:right w:val="single" w:sz="8" w:space="0" w:color="auto"/>
            </w:tcBorders>
          </w:tcPr>
          <w:p w:rsidR="00E017E5" w:rsidRPr="00D0367B" w:rsidRDefault="00E017E5" w:rsidP="00D0367B">
            <w:pPr>
              <w:pStyle w:val="Default"/>
              <w:tabs>
                <w:tab w:val="left" w:pos="720"/>
              </w:tabs>
              <w:rPr>
                <w:rFonts w:ascii="Calibri" w:hAnsi="Calibri"/>
                <w:b/>
                <w:color w:val="auto"/>
              </w:rPr>
            </w:pPr>
            <w:r w:rsidRPr="00D0367B">
              <w:rPr>
                <w:rFonts w:ascii="Calibri" w:hAnsi="Calibri"/>
                <w:b/>
                <w:color w:val="auto"/>
              </w:rPr>
              <w:t>Spring Semester</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D0367B" w:rsidP="005E2AA2">
            <w:pPr>
              <w:pStyle w:val="Default"/>
              <w:tabs>
                <w:tab w:val="left" w:pos="720"/>
              </w:tabs>
              <w:rPr>
                <w:rFonts w:ascii="Calibri" w:hAnsi="Calibri"/>
                <w:b/>
                <w:color w:val="auto"/>
                <w:sz w:val="20"/>
                <w:szCs w:val="20"/>
              </w:rPr>
            </w:pPr>
            <w:r>
              <w:rPr>
                <w:rFonts w:ascii="Calibri" w:hAnsi="Calibri"/>
                <w:color w:val="auto"/>
                <w:sz w:val="20"/>
                <w:szCs w:val="20"/>
              </w:rPr>
              <w:t>SWK 6</w:t>
            </w:r>
            <w:r w:rsidR="005E2AA2">
              <w:rPr>
                <w:rFonts w:ascii="Calibri" w:hAnsi="Calibri"/>
                <w:color w:val="auto"/>
                <w:sz w:val="20"/>
                <w:szCs w:val="20"/>
              </w:rPr>
              <w:t>03</w:t>
            </w:r>
            <w:r>
              <w:rPr>
                <w:rFonts w:ascii="Calibri" w:hAnsi="Calibri"/>
                <w:color w:val="auto"/>
                <w:sz w:val="20"/>
                <w:szCs w:val="20"/>
              </w:rPr>
              <w:t xml:space="preserve"> |</w:t>
            </w:r>
            <w:r w:rsidR="00DC5617">
              <w:rPr>
                <w:rFonts w:ascii="Calibri" w:hAnsi="Calibri"/>
                <w:color w:val="auto"/>
                <w:sz w:val="20"/>
                <w:szCs w:val="20"/>
              </w:rPr>
              <w:t xml:space="preserve">Advanced </w:t>
            </w:r>
            <w:r w:rsidR="00E017E5" w:rsidRPr="00360359">
              <w:rPr>
                <w:rFonts w:ascii="Calibri" w:hAnsi="Calibri"/>
                <w:color w:val="auto"/>
                <w:sz w:val="20"/>
                <w:szCs w:val="20"/>
              </w:rPr>
              <w:t xml:space="preserve"> Field Practicum I</w:t>
            </w:r>
            <w:r w:rsidR="00DC5617">
              <w:rPr>
                <w:rFonts w:ascii="Calibri" w:hAnsi="Calibri"/>
                <w:color w:val="auto"/>
                <w:sz w:val="20"/>
                <w:szCs w:val="20"/>
              </w:rPr>
              <w:t>II</w:t>
            </w:r>
            <w:r w:rsidR="00E017E5" w:rsidRPr="00360359">
              <w:rPr>
                <w:rFonts w:ascii="Calibri" w:hAnsi="Calibri"/>
                <w:color w:val="auto"/>
                <w:sz w:val="20"/>
                <w:szCs w:val="20"/>
              </w:rPr>
              <w:tab/>
            </w:r>
          </w:p>
        </w:tc>
        <w:tc>
          <w:tcPr>
            <w:tcW w:w="4818" w:type="dxa"/>
            <w:tcBorders>
              <w:left w:val="single" w:sz="8" w:space="0" w:color="auto"/>
              <w:right w:val="single" w:sz="8" w:space="0" w:color="auto"/>
            </w:tcBorders>
            <w:vAlign w:val="center"/>
          </w:tcPr>
          <w:p w:rsidR="00E017E5" w:rsidRPr="00360359" w:rsidRDefault="00D0367B" w:rsidP="00DC5617">
            <w:pPr>
              <w:pStyle w:val="Default"/>
              <w:tabs>
                <w:tab w:val="left" w:pos="720"/>
              </w:tabs>
              <w:rPr>
                <w:rFonts w:ascii="Calibri" w:hAnsi="Calibri"/>
                <w:b/>
                <w:color w:val="auto"/>
                <w:sz w:val="20"/>
                <w:szCs w:val="20"/>
              </w:rPr>
            </w:pPr>
            <w:r>
              <w:rPr>
                <w:rFonts w:ascii="Calibri" w:hAnsi="Calibri"/>
                <w:color w:val="auto"/>
                <w:sz w:val="20"/>
                <w:szCs w:val="20"/>
              </w:rPr>
              <w:t>SWK 60</w:t>
            </w:r>
            <w:r w:rsidR="00DC5617">
              <w:rPr>
                <w:rFonts w:ascii="Calibri" w:hAnsi="Calibri"/>
                <w:color w:val="auto"/>
                <w:sz w:val="20"/>
                <w:szCs w:val="20"/>
              </w:rPr>
              <w:t>4</w:t>
            </w:r>
            <w:r>
              <w:rPr>
                <w:rFonts w:ascii="Calibri" w:hAnsi="Calibri"/>
                <w:color w:val="auto"/>
                <w:sz w:val="20"/>
                <w:szCs w:val="20"/>
              </w:rPr>
              <w:t xml:space="preserve"> |</w:t>
            </w:r>
            <w:r w:rsidR="00DC5617">
              <w:rPr>
                <w:rFonts w:ascii="Calibri" w:hAnsi="Calibri"/>
                <w:color w:val="auto"/>
                <w:sz w:val="20"/>
                <w:szCs w:val="20"/>
              </w:rPr>
              <w:t>Advanced Field Practicum IV</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D0367B" w:rsidRDefault="00D0367B" w:rsidP="005E2AA2">
            <w:pPr>
              <w:pStyle w:val="Default"/>
              <w:tabs>
                <w:tab w:val="left" w:pos="720"/>
              </w:tabs>
              <w:rPr>
                <w:rFonts w:ascii="Calibri" w:hAnsi="Calibri"/>
                <w:color w:val="auto"/>
                <w:sz w:val="20"/>
                <w:szCs w:val="20"/>
              </w:rPr>
            </w:pPr>
            <w:r>
              <w:rPr>
                <w:rFonts w:ascii="Calibri" w:hAnsi="Calibri"/>
                <w:color w:val="auto"/>
                <w:sz w:val="20"/>
                <w:szCs w:val="20"/>
              </w:rPr>
              <w:t>SWK 6</w:t>
            </w:r>
            <w:r w:rsidR="005E2AA2">
              <w:rPr>
                <w:rFonts w:ascii="Calibri" w:hAnsi="Calibri"/>
                <w:color w:val="auto"/>
                <w:sz w:val="20"/>
                <w:szCs w:val="20"/>
              </w:rPr>
              <w:t>72</w:t>
            </w:r>
            <w:r>
              <w:rPr>
                <w:rFonts w:ascii="Calibri" w:hAnsi="Calibri"/>
                <w:color w:val="auto"/>
                <w:sz w:val="20"/>
                <w:szCs w:val="20"/>
              </w:rPr>
              <w:t xml:space="preserve"> |</w:t>
            </w:r>
            <w:r w:rsidR="005E2AA2">
              <w:rPr>
                <w:rFonts w:ascii="Calibri" w:hAnsi="Calibri"/>
                <w:color w:val="auto"/>
                <w:sz w:val="20"/>
                <w:szCs w:val="20"/>
              </w:rPr>
              <w:t>Community Organization &amp; Planning</w:t>
            </w:r>
          </w:p>
        </w:tc>
        <w:tc>
          <w:tcPr>
            <w:tcW w:w="4818" w:type="dxa"/>
            <w:tcBorders>
              <w:left w:val="single" w:sz="8" w:space="0" w:color="auto"/>
              <w:right w:val="single" w:sz="8" w:space="0" w:color="auto"/>
            </w:tcBorders>
            <w:vAlign w:val="center"/>
          </w:tcPr>
          <w:p w:rsidR="00E017E5" w:rsidRPr="00D0367B" w:rsidRDefault="00D0367B" w:rsidP="005E2AA2">
            <w:pPr>
              <w:pStyle w:val="Default"/>
              <w:tabs>
                <w:tab w:val="left" w:pos="720"/>
              </w:tabs>
              <w:rPr>
                <w:rFonts w:ascii="Calibri" w:hAnsi="Calibri"/>
                <w:color w:val="auto"/>
                <w:sz w:val="20"/>
                <w:szCs w:val="20"/>
              </w:rPr>
            </w:pPr>
            <w:r>
              <w:rPr>
                <w:rFonts w:ascii="Calibri" w:hAnsi="Calibri"/>
                <w:color w:val="auto"/>
                <w:sz w:val="20"/>
                <w:szCs w:val="20"/>
              </w:rPr>
              <w:t>SWK 6</w:t>
            </w:r>
            <w:r w:rsidR="005E2AA2">
              <w:rPr>
                <w:rFonts w:ascii="Calibri" w:hAnsi="Calibri"/>
                <w:color w:val="auto"/>
                <w:sz w:val="20"/>
                <w:szCs w:val="20"/>
              </w:rPr>
              <w:t>71</w:t>
            </w:r>
            <w:r>
              <w:rPr>
                <w:rFonts w:ascii="Calibri" w:hAnsi="Calibri"/>
                <w:color w:val="auto"/>
                <w:sz w:val="20"/>
                <w:szCs w:val="20"/>
              </w:rPr>
              <w:t xml:space="preserve"> |</w:t>
            </w:r>
            <w:r w:rsidR="005E2AA2">
              <w:rPr>
                <w:rFonts w:ascii="Calibri" w:hAnsi="Calibri"/>
                <w:color w:val="auto"/>
                <w:sz w:val="20"/>
                <w:szCs w:val="20"/>
              </w:rPr>
              <w:t>Social Work Administration</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E017E5" w:rsidP="00DC5617">
            <w:pPr>
              <w:pStyle w:val="Default"/>
              <w:tabs>
                <w:tab w:val="left" w:pos="720"/>
              </w:tabs>
              <w:rPr>
                <w:rFonts w:ascii="Calibri" w:hAnsi="Calibri"/>
                <w:b/>
                <w:color w:val="auto"/>
                <w:sz w:val="20"/>
                <w:szCs w:val="20"/>
              </w:rPr>
            </w:pPr>
            <w:r w:rsidRPr="00360359">
              <w:rPr>
                <w:rFonts w:ascii="Calibri" w:hAnsi="Calibri"/>
                <w:color w:val="auto"/>
                <w:sz w:val="20"/>
                <w:szCs w:val="20"/>
              </w:rPr>
              <w:t>S</w:t>
            </w:r>
            <w:r w:rsidR="00D0367B">
              <w:rPr>
                <w:rFonts w:ascii="Calibri" w:hAnsi="Calibri"/>
                <w:color w:val="auto"/>
                <w:sz w:val="20"/>
                <w:szCs w:val="20"/>
              </w:rPr>
              <w:t>WK 6</w:t>
            </w:r>
            <w:r w:rsidR="00DC5617">
              <w:rPr>
                <w:rFonts w:ascii="Calibri" w:hAnsi="Calibri"/>
                <w:color w:val="auto"/>
                <w:sz w:val="20"/>
                <w:szCs w:val="20"/>
              </w:rPr>
              <w:t>11</w:t>
            </w:r>
            <w:r w:rsidR="00D0367B">
              <w:rPr>
                <w:rFonts w:ascii="Calibri" w:hAnsi="Calibri"/>
                <w:color w:val="auto"/>
                <w:sz w:val="20"/>
                <w:szCs w:val="20"/>
              </w:rPr>
              <w:t xml:space="preserve"> |</w:t>
            </w:r>
            <w:r w:rsidR="00DC5617">
              <w:rPr>
                <w:rFonts w:ascii="Calibri" w:hAnsi="Calibri"/>
                <w:color w:val="auto"/>
                <w:sz w:val="20"/>
                <w:szCs w:val="20"/>
              </w:rPr>
              <w:t>Dynamics of Racism &amp; Discrimination</w:t>
            </w:r>
          </w:p>
        </w:tc>
        <w:tc>
          <w:tcPr>
            <w:tcW w:w="4818" w:type="dxa"/>
            <w:tcBorders>
              <w:left w:val="single" w:sz="8" w:space="0" w:color="auto"/>
              <w:right w:val="single" w:sz="8" w:space="0" w:color="auto"/>
            </w:tcBorders>
            <w:vAlign w:val="center"/>
          </w:tcPr>
          <w:p w:rsidR="00E017E5" w:rsidRPr="00360359" w:rsidRDefault="00E017E5" w:rsidP="005E2AA2">
            <w:pPr>
              <w:pStyle w:val="Default"/>
              <w:tabs>
                <w:tab w:val="left" w:pos="720"/>
              </w:tabs>
              <w:rPr>
                <w:rFonts w:ascii="Calibri" w:hAnsi="Calibri"/>
                <w:b/>
                <w:color w:val="auto"/>
                <w:sz w:val="20"/>
                <w:szCs w:val="20"/>
              </w:rPr>
            </w:pPr>
            <w:r w:rsidRPr="00360359">
              <w:rPr>
                <w:rFonts w:ascii="Calibri" w:hAnsi="Calibri"/>
                <w:color w:val="auto"/>
                <w:sz w:val="20"/>
                <w:szCs w:val="20"/>
              </w:rPr>
              <w:t>SWK 6</w:t>
            </w:r>
            <w:r w:rsidR="00DC5617">
              <w:rPr>
                <w:rFonts w:ascii="Calibri" w:hAnsi="Calibri"/>
                <w:color w:val="auto"/>
                <w:sz w:val="20"/>
                <w:szCs w:val="20"/>
              </w:rPr>
              <w:t>7</w:t>
            </w:r>
            <w:r w:rsidR="005E2AA2">
              <w:rPr>
                <w:rFonts w:ascii="Calibri" w:hAnsi="Calibri"/>
                <w:color w:val="auto"/>
                <w:sz w:val="20"/>
                <w:szCs w:val="20"/>
              </w:rPr>
              <w:t>3</w:t>
            </w:r>
            <w:r w:rsidR="00D0367B">
              <w:rPr>
                <w:rFonts w:ascii="Calibri" w:hAnsi="Calibri"/>
                <w:color w:val="auto"/>
                <w:sz w:val="20"/>
                <w:szCs w:val="20"/>
              </w:rPr>
              <w:t>|</w:t>
            </w:r>
            <w:r w:rsidR="005E2AA2">
              <w:rPr>
                <w:rFonts w:ascii="Calibri" w:hAnsi="Calibri"/>
                <w:color w:val="auto"/>
                <w:sz w:val="20"/>
                <w:szCs w:val="20"/>
              </w:rPr>
              <w:t>Strategies of Community Organization</w:t>
            </w:r>
          </w:p>
        </w:tc>
      </w:tr>
      <w:tr w:rsidR="00E017E5" w:rsidRPr="00360359" w:rsidTr="00BD4567">
        <w:trPr>
          <w:trHeight w:val="675"/>
        </w:trPr>
        <w:tc>
          <w:tcPr>
            <w:tcW w:w="4758" w:type="dxa"/>
            <w:tcBorders>
              <w:left w:val="single" w:sz="8" w:space="0" w:color="auto"/>
              <w:right w:val="single" w:sz="8" w:space="0" w:color="auto"/>
            </w:tcBorders>
            <w:vAlign w:val="center"/>
          </w:tcPr>
          <w:p w:rsidR="00E017E5" w:rsidRPr="00360359" w:rsidRDefault="00E017E5" w:rsidP="005E2AA2">
            <w:pPr>
              <w:pStyle w:val="Default"/>
              <w:tabs>
                <w:tab w:val="left" w:pos="720"/>
              </w:tabs>
              <w:ind w:left="1440" w:hanging="1440"/>
              <w:rPr>
                <w:rFonts w:ascii="Calibri" w:hAnsi="Calibri"/>
                <w:b/>
                <w:color w:val="auto"/>
                <w:sz w:val="20"/>
                <w:szCs w:val="20"/>
              </w:rPr>
            </w:pPr>
            <w:r w:rsidRPr="00360359">
              <w:rPr>
                <w:rFonts w:ascii="Calibri" w:hAnsi="Calibri"/>
                <w:color w:val="auto"/>
                <w:sz w:val="20"/>
                <w:szCs w:val="20"/>
              </w:rPr>
              <w:t>S</w:t>
            </w:r>
            <w:r w:rsidR="00D0367B">
              <w:rPr>
                <w:rFonts w:ascii="Calibri" w:hAnsi="Calibri"/>
                <w:color w:val="auto"/>
                <w:sz w:val="20"/>
                <w:szCs w:val="20"/>
              </w:rPr>
              <w:t>WK 6</w:t>
            </w:r>
            <w:r w:rsidR="005E2AA2">
              <w:rPr>
                <w:rFonts w:ascii="Calibri" w:hAnsi="Calibri"/>
                <w:color w:val="auto"/>
                <w:sz w:val="20"/>
                <w:szCs w:val="20"/>
              </w:rPr>
              <w:t>74</w:t>
            </w:r>
            <w:r w:rsidR="00D0367B">
              <w:rPr>
                <w:rFonts w:ascii="Calibri" w:hAnsi="Calibri"/>
                <w:color w:val="auto"/>
                <w:sz w:val="20"/>
                <w:szCs w:val="20"/>
              </w:rPr>
              <w:t xml:space="preserve"> | </w:t>
            </w:r>
            <w:r w:rsidR="005E2AA2">
              <w:rPr>
                <w:rFonts w:ascii="Calibri" w:hAnsi="Calibri"/>
                <w:color w:val="auto"/>
                <w:sz w:val="20"/>
                <w:szCs w:val="20"/>
              </w:rPr>
              <w:t>Community, Economic Systems, &amp; Policy Analysis</w:t>
            </w:r>
          </w:p>
        </w:tc>
        <w:tc>
          <w:tcPr>
            <w:tcW w:w="4818" w:type="dxa"/>
            <w:tcBorders>
              <w:left w:val="single" w:sz="8" w:space="0" w:color="auto"/>
              <w:right w:val="single" w:sz="8" w:space="0" w:color="auto"/>
            </w:tcBorders>
            <w:vAlign w:val="center"/>
          </w:tcPr>
          <w:p w:rsidR="00E017E5" w:rsidRPr="00360359" w:rsidRDefault="00D0367B" w:rsidP="005E2AA2">
            <w:pPr>
              <w:pStyle w:val="Default"/>
              <w:tabs>
                <w:tab w:val="left" w:pos="720"/>
              </w:tabs>
              <w:rPr>
                <w:rFonts w:ascii="Calibri" w:hAnsi="Calibri"/>
                <w:b/>
                <w:color w:val="auto"/>
                <w:sz w:val="20"/>
                <w:szCs w:val="20"/>
              </w:rPr>
            </w:pPr>
            <w:r>
              <w:rPr>
                <w:rFonts w:ascii="Calibri" w:hAnsi="Calibri"/>
                <w:color w:val="auto"/>
                <w:sz w:val="20"/>
                <w:szCs w:val="20"/>
              </w:rPr>
              <w:t>SWK</w:t>
            </w:r>
            <w:r w:rsidR="005E2AA2">
              <w:rPr>
                <w:rFonts w:ascii="Calibri" w:hAnsi="Calibri"/>
                <w:color w:val="auto"/>
                <w:sz w:val="20"/>
                <w:szCs w:val="20"/>
              </w:rPr>
              <w:t xml:space="preserve"> 675</w:t>
            </w:r>
            <w:r>
              <w:rPr>
                <w:rFonts w:ascii="Calibri" w:hAnsi="Calibri"/>
                <w:color w:val="auto"/>
                <w:sz w:val="20"/>
                <w:szCs w:val="20"/>
              </w:rPr>
              <w:t xml:space="preserve"> | </w:t>
            </w:r>
            <w:r w:rsidR="005E2AA2">
              <w:rPr>
                <w:rFonts w:ascii="Calibri" w:hAnsi="Calibri"/>
                <w:color w:val="auto"/>
                <w:sz w:val="20"/>
                <w:szCs w:val="20"/>
              </w:rPr>
              <w:t>Program Evaluation</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D0367B" w:rsidP="005E2AA2">
            <w:pPr>
              <w:pStyle w:val="Default"/>
              <w:tabs>
                <w:tab w:val="left" w:pos="720"/>
              </w:tabs>
              <w:rPr>
                <w:rFonts w:ascii="Calibri" w:hAnsi="Calibri"/>
                <w:b/>
                <w:color w:val="auto"/>
                <w:sz w:val="20"/>
                <w:szCs w:val="20"/>
              </w:rPr>
            </w:pPr>
            <w:r>
              <w:rPr>
                <w:rFonts w:ascii="Calibri" w:hAnsi="Calibri"/>
                <w:color w:val="auto"/>
                <w:sz w:val="20"/>
                <w:szCs w:val="20"/>
              </w:rPr>
              <w:t xml:space="preserve">SWK </w:t>
            </w:r>
            <w:r w:rsidR="005E2AA2">
              <w:rPr>
                <w:rFonts w:ascii="Calibri" w:hAnsi="Calibri"/>
                <w:color w:val="auto"/>
                <w:sz w:val="20"/>
                <w:szCs w:val="20"/>
              </w:rPr>
              <w:t>__</w:t>
            </w:r>
            <w:r>
              <w:rPr>
                <w:rFonts w:ascii="Calibri" w:hAnsi="Calibri"/>
                <w:color w:val="auto"/>
                <w:sz w:val="20"/>
                <w:szCs w:val="20"/>
              </w:rPr>
              <w:t xml:space="preserve"> | </w:t>
            </w:r>
            <w:r w:rsidR="005E2AA2">
              <w:rPr>
                <w:rFonts w:ascii="Calibri" w:hAnsi="Calibri"/>
                <w:color w:val="auto"/>
                <w:sz w:val="20"/>
                <w:szCs w:val="20"/>
              </w:rPr>
              <w:t>Learner select One Elective</w:t>
            </w:r>
          </w:p>
        </w:tc>
        <w:tc>
          <w:tcPr>
            <w:tcW w:w="4818" w:type="dxa"/>
            <w:tcBorders>
              <w:left w:val="single" w:sz="8" w:space="0" w:color="auto"/>
              <w:right w:val="single" w:sz="8" w:space="0" w:color="auto"/>
            </w:tcBorders>
            <w:vAlign w:val="center"/>
          </w:tcPr>
          <w:p w:rsidR="00E017E5" w:rsidRPr="00360359" w:rsidRDefault="00D0367B" w:rsidP="00DC5617">
            <w:pPr>
              <w:pStyle w:val="Default"/>
              <w:tabs>
                <w:tab w:val="left" w:pos="720"/>
              </w:tabs>
              <w:rPr>
                <w:rFonts w:ascii="Calibri" w:hAnsi="Calibri"/>
                <w:b/>
                <w:color w:val="auto"/>
                <w:sz w:val="20"/>
                <w:szCs w:val="20"/>
              </w:rPr>
            </w:pPr>
            <w:r>
              <w:rPr>
                <w:rFonts w:ascii="Calibri" w:hAnsi="Calibri"/>
                <w:color w:val="auto"/>
                <w:sz w:val="20"/>
                <w:szCs w:val="20"/>
              </w:rPr>
              <w:t xml:space="preserve">SWK </w:t>
            </w:r>
            <w:r w:rsidR="00DC5617">
              <w:rPr>
                <w:rFonts w:ascii="Calibri" w:hAnsi="Calibri"/>
                <w:color w:val="auto"/>
                <w:sz w:val="20"/>
                <w:szCs w:val="20"/>
              </w:rPr>
              <w:t>__</w:t>
            </w:r>
            <w:r>
              <w:rPr>
                <w:rFonts w:ascii="Calibri" w:hAnsi="Calibri"/>
                <w:color w:val="auto"/>
                <w:sz w:val="20"/>
                <w:szCs w:val="20"/>
              </w:rPr>
              <w:t xml:space="preserve"> |</w:t>
            </w:r>
            <w:r w:rsidR="00DC5617">
              <w:rPr>
                <w:rFonts w:ascii="Calibri" w:hAnsi="Calibri"/>
                <w:color w:val="auto"/>
                <w:sz w:val="20"/>
                <w:szCs w:val="20"/>
              </w:rPr>
              <w:t>Learner select One Elective</w:t>
            </w:r>
          </w:p>
        </w:tc>
      </w:tr>
      <w:tr w:rsidR="00E017E5" w:rsidRPr="00360359" w:rsidTr="00BD4567">
        <w:trPr>
          <w:trHeight w:val="90"/>
        </w:trPr>
        <w:tc>
          <w:tcPr>
            <w:tcW w:w="4758" w:type="dxa"/>
            <w:tcBorders>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rPr>
                <w:rFonts w:ascii="Calibri" w:hAnsi="Calibri"/>
                <w:color w:val="auto"/>
                <w:sz w:val="10"/>
                <w:szCs w:val="20"/>
              </w:rPr>
            </w:pPr>
          </w:p>
        </w:tc>
        <w:tc>
          <w:tcPr>
            <w:tcW w:w="4818" w:type="dxa"/>
            <w:tcBorders>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rPr>
                <w:rFonts w:ascii="Calibri" w:hAnsi="Calibri"/>
                <w:color w:val="auto"/>
                <w:sz w:val="10"/>
                <w:szCs w:val="20"/>
              </w:rPr>
            </w:pPr>
          </w:p>
        </w:tc>
      </w:tr>
      <w:tr w:rsidR="00E017E5" w:rsidRPr="00360359" w:rsidTr="00BD4567">
        <w:trPr>
          <w:trHeight w:val="115"/>
        </w:trPr>
        <w:tc>
          <w:tcPr>
            <w:tcW w:w="9576" w:type="dxa"/>
            <w:gridSpan w:val="2"/>
            <w:tcBorders>
              <w:top w:val="single" w:sz="8" w:space="0" w:color="auto"/>
              <w:bottom w:val="single" w:sz="8" w:space="0" w:color="auto"/>
            </w:tcBorders>
            <w:vAlign w:val="center"/>
          </w:tcPr>
          <w:p w:rsidR="00E017E5" w:rsidRPr="00360359" w:rsidRDefault="00E017E5" w:rsidP="00BD4567">
            <w:pPr>
              <w:pStyle w:val="Default"/>
              <w:tabs>
                <w:tab w:val="left" w:pos="720"/>
              </w:tabs>
              <w:rPr>
                <w:rFonts w:ascii="Calibri" w:hAnsi="Calibri"/>
                <w:color w:val="auto"/>
                <w:sz w:val="4"/>
                <w:szCs w:val="4"/>
              </w:rPr>
            </w:pPr>
          </w:p>
          <w:p w:rsidR="00E017E5" w:rsidRPr="00360359" w:rsidRDefault="00E017E5" w:rsidP="00BD4567">
            <w:pPr>
              <w:pStyle w:val="Default"/>
              <w:tabs>
                <w:tab w:val="left" w:pos="720"/>
              </w:tabs>
              <w:rPr>
                <w:rFonts w:ascii="Calibri" w:hAnsi="Calibri"/>
                <w:color w:val="auto"/>
                <w:sz w:val="4"/>
                <w:szCs w:val="4"/>
              </w:rPr>
            </w:pPr>
          </w:p>
        </w:tc>
      </w:tr>
      <w:tr w:rsidR="00E017E5" w:rsidRPr="00360359" w:rsidTr="00BD4567">
        <w:tc>
          <w:tcPr>
            <w:tcW w:w="9576" w:type="dxa"/>
            <w:gridSpan w:val="2"/>
            <w:tcBorders>
              <w:top w:val="single" w:sz="8" w:space="0" w:color="auto"/>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jc w:val="both"/>
              <w:rPr>
                <w:rFonts w:ascii="Calibri" w:hAnsi="Calibri"/>
                <w:bCs/>
                <w:color w:val="auto"/>
                <w:sz w:val="20"/>
                <w:szCs w:val="20"/>
              </w:rPr>
            </w:pPr>
            <w:r w:rsidRPr="00360359">
              <w:rPr>
                <w:rFonts w:ascii="Calibri" w:hAnsi="Calibri"/>
                <w:color w:val="auto"/>
                <w:sz w:val="20"/>
                <w:szCs w:val="20"/>
              </w:rPr>
              <w:t xml:space="preserve">The Student Learning Contract developed for </w:t>
            </w:r>
            <w:r w:rsidRPr="00360359">
              <w:rPr>
                <w:rFonts w:ascii="Calibri" w:hAnsi="Calibri"/>
                <w:b/>
                <w:color w:val="auto"/>
                <w:sz w:val="20"/>
                <w:szCs w:val="20"/>
                <w:u w:val="single"/>
              </w:rPr>
              <w:t>the academic year</w:t>
            </w:r>
            <w:r w:rsidRPr="00360359">
              <w:rPr>
                <w:rFonts w:ascii="Calibri" w:hAnsi="Calibri"/>
                <w:color w:val="auto"/>
                <w:sz w:val="20"/>
                <w:szCs w:val="20"/>
              </w:rPr>
              <w:t xml:space="preserve"> in conjunction with the Evaluation, is used to depict the progress of the student’s growth and development throughout the field experience. The Student Integrative Learning Contract provides the basis for the Evaluation. The student and the field instructor will identify learning objectives, along with incremental tasks that the student will work toward achieving. While there are many variables that contribute to outcomes, it is the quality and nature of the student’s performance activity and professional development in demonstrating practice behaviors to achieve each foundation competency that is being measured. The student must be involved in this process. T</w:t>
            </w:r>
            <w:r w:rsidRPr="00360359">
              <w:rPr>
                <w:rFonts w:ascii="Calibri" w:hAnsi="Calibri"/>
                <w:bCs/>
                <w:color w:val="auto"/>
                <w:sz w:val="20"/>
                <w:szCs w:val="20"/>
              </w:rPr>
              <w:t xml:space="preserve">he field instructor and the student should be familiar with the Program competencies and field education practice behaviors for each learning area when </w:t>
            </w:r>
            <w:r w:rsidRPr="00360359">
              <w:rPr>
                <w:rFonts w:ascii="Calibri" w:hAnsi="Calibri"/>
                <w:bCs/>
                <w:color w:val="auto"/>
                <w:sz w:val="20"/>
                <w:szCs w:val="20"/>
              </w:rPr>
              <w:lastRenderedPageBreak/>
              <w:t>developing the learning contract.</w:t>
            </w:r>
          </w:p>
        </w:tc>
      </w:tr>
    </w:tbl>
    <w:p w:rsidR="00E017E5" w:rsidRPr="00360359" w:rsidRDefault="00E017E5" w:rsidP="00A852E9">
      <w:pPr>
        <w:tabs>
          <w:tab w:val="left" w:pos="720"/>
        </w:tabs>
        <w:rPr>
          <w:rFonts w:ascii="Calibri" w:hAnsi="Calibri"/>
          <w:b/>
          <w:u w:val="single"/>
        </w:rPr>
      </w:pPr>
    </w:p>
    <w:p w:rsidR="00E017E5" w:rsidRPr="00360359" w:rsidRDefault="00FA6F0C" w:rsidP="00E017E5">
      <w:pPr>
        <w:tabs>
          <w:tab w:val="left" w:pos="720"/>
        </w:tabs>
        <w:jc w:val="center"/>
        <w:rPr>
          <w:rFonts w:ascii="Calibri" w:hAnsi="Calibri"/>
          <w:b/>
          <w:u w:val="single"/>
        </w:rPr>
      </w:pPr>
      <w:r>
        <w:rPr>
          <w:rFonts w:ascii="Calibri" w:hAnsi="Calibri"/>
          <w:b/>
          <w:szCs w:val="24"/>
        </w:rPr>
        <w:t>M</w:t>
      </w:r>
      <w:r w:rsidR="00BC40D8">
        <w:rPr>
          <w:rFonts w:ascii="Calibri" w:hAnsi="Calibri"/>
          <w:b/>
          <w:szCs w:val="24"/>
        </w:rPr>
        <w:t>a</w:t>
      </w:r>
      <w:r>
        <w:rPr>
          <w:rFonts w:ascii="Calibri" w:hAnsi="Calibri"/>
          <w:b/>
          <w:szCs w:val="24"/>
        </w:rPr>
        <w:t>cro</w:t>
      </w:r>
      <w:r w:rsidR="00A852E9">
        <w:rPr>
          <w:rFonts w:ascii="Calibri" w:hAnsi="Calibri"/>
          <w:b/>
          <w:szCs w:val="24"/>
        </w:rPr>
        <w:t xml:space="preserve"> Competencies |</w:t>
      </w:r>
      <w:r w:rsidR="00E017E5" w:rsidRPr="00360359">
        <w:rPr>
          <w:rFonts w:ascii="Calibri" w:hAnsi="Calibri"/>
          <w:b/>
          <w:szCs w:val="24"/>
        </w:rPr>
        <w:t xml:space="preserve"> Practice Behaviors</w:t>
      </w:r>
    </w:p>
    <w:p w:rsidR="00E017E5" w:rsidRPr="00360359" w:rsidRDefault="00E017E5" w:rsidP="00E017E5">
      <w:pPr>
        <w:tabs>
          <w:tab w:val="left" w:pos="720"/>
        </w:tabs>
        <w:rPr>
          <w:rFonts w:ascii="Calibri" w:hAnsi="Calibri"/>
          <w:szCs w:val="24"/>
        </w:rPr>
      </w:pPr>
    </w:p>
    <w:p w:rsidR="00BC40D8" w:rsidRPr="00BC40D8" w:rsidRDefault="00E6609D" w:rsidP="00BC40D8">
      <w:pPr>
        <w:tabs>
          <w:tab w:val="left" w:pos="360"/>
          <w:tab w:val="left" w:pos="720"/>
          <w:tab w:val="left" w:pos="9360"/>
        </w:tabs>
        <w:rPr>
          <w:rFonts w:ascii="Calibri" w:hAnsi="Calibri"/>
          <w:i/>
          <w:sz w:val="20"/>
        </w:rPr>
      </w:pPr>
      <w:r>
        <w:rPr>
          <w:rFonts w:ascii="Calibri" w:hAnsi="Calibri"/>
          <w:b/>
          <w:sz w:val="20"/>
        </w:rPr>
        <w:t>Competency 2.1.1 -</w:t>
      </w:r>
      <w:r w:rsidR="00BC40D8" w:rsidRPr="00BC40D8">
        <w:rPr>
          <w:rFonts w:ascii="Calibri" w:hAnsi="Calibri"/>
          <w:b/>
          <w:sz w:val="20"/>
        </w:rPr>
        <w:t xml:space="preserve">Identify as a professional social worker and conduct oneself accordingly  </w:t>
      </w:r>
      <w:r w:rsidR="00BC40D8" w:rsidRPr="00BC40D8">
        <w:rPr>
          <w:rFonts w:ascii="Calibri" w:hAnsi="Calibri"/>
          <w:b/>
          <w:sz w:val="20"/>
        </w:rPr>
        <w:br/>
      </w:r>
      <w:r w:rsidR="00BC40D8" w:rsidRPr="00BC40D8">
        <w:rPr>
          <w:rFonts w:ascii="Calibri" w:hAnsi="Calibri"/>
          <w:i/>
          <w:sz w:val="20"/>
        </w:rPr>
        <w:t>At the macro concentration level, advanced practitioners recognize and embrace the roles of administrators and community organizers in implementing service delivery systems, in designing staff development activities, and in engaging community groups in program design. They:</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Facilitate access to services for client systems with human service organizations and communities;</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Engage staff in career learning through staff training and orientation;</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Use staff supervision and consultation in staff development;</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Demonstrate self-awareness in analyzing the effectiveness of service delivery systems when working with diverse populations in the student’s field placement and professional practice.</w:t>
      </w:r>
    </w:p>
    <w:p w:rsidR="00BC40D8" w:rsidRPr="00BC40D8" w:rsidRDefault="00BC40D8" w:rsidP="00BC40D8">
      <w:pPr>
        <w:tabs>
          <w:tab w:val="left" w:pos="360"/>
          <w:tab w:val="left" w:pos="720"/>
          <w:tab w:val="left" w:pos="9360"/>
        </w:tabs>
        <w:ind w:left="360"/>
        <w:rPr>
          <w:rFonts w:ascii="Calibri" w:hAnsi="Calibri"/>
          <w:b/>
          <w:sz w:val="20"/>
        </w:rPr>
      </w:pPr>
    </w:p>
    <w:p w:rsidR="00BC40D8" w:rsidRPr="00BC40D8" w:rsidRDefault="00BC40D8" w:rsidP="00BC40D8">
      <w:pPr>
        <w:tabs>
          <w:tab w:val="left" w:pos="360"/>
          <w:tab w:val="left" w:pos="720"/>
          <w:tab w:val="left" w:pos="9360"/>
        </w:tabs>
        <w:rPr>
          <w:rFonts w:ascii="Calibri" w:hAnsi="Calibri"/>
          <w:i/>
          <w:sz w:val="20"/>
        </w:rPr>
      </w:pPr>
      <w:r w:rsidRPr="00BC40D8">
        <w:rPr>
          <w:rFonts w:ascii="Calibri" w:hAnsi="Calibri"/>
          <w:b/>
          <w:sz w:val="20"/>
        </w:rPr>
        <w:t>Competency 2.1.2 – Apply social work codes of ethics to social planning, administration, and supervision with client involvement and staff participation in decision-making</w:t>
      </w:r>
      <w:r w:rsidRPr="00BC40D8">
        <w:rPr>
          <w:rFonts w:ascii="Calibri" w:hAnsi="Calibri"/>
          <w:b/>
          <w:sz w:val="20"/>
        </w:rPr>
        <w:br/>
      </w:r>
      <w:r w:rsidRPr="00BC40D8">
        <w:rPr>
          <w:rFonts w:ascii="Calibri" w:hAnsi="Calibri"/>
          <w:i/>
          <w:sz w:val="20"/>
        </w:rPr>
        <w:t>At the macro concentration level, advanced practitioners are aware of the value base of the profession, NASW codes of ethics, and rules and regulations in administrative practice and social planning. They:</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Distinguish how decisions are made with considerations of the political and organizational constraints and professional ethics and standards in HSOs;</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Recognize and manage personal and professional values in working with clients in community planning and administrative practice.</w:t>
      </w:r>
    </w:p>
    <w:p w:rsidR="00BC40D8" w:rsidRPr="00BC40D8" w:rsidRDefault="00BC40D8" w:rsidP="00BC40D8">
      <w:pPr>
        <w:pStyle w:val="ListParagraph"/>
        <w:tabs>
          <w:tab w:val="left" w:pos="360"/>
          <w:tab w:val="left" w:pos="720"/>
          <w:tab w:val="left" w:pos="9360"/>
        </w:tabs>
        <w:rPr>
          <w:rFonts w:ascii="Calibri" w:hAnsi="Calibri"/>
          <w:b/>
          <w:sz w:val="20"/>
        </w:rPr>
      </w:pPr>
    </w:p>
    <w:p w:rsidR="00BC40D8" w:rsidRPr="00BC40D8" w:rsidRDefault="00BC40D8" w:rsidP="00BC40D8">
      <w:pPr>
        <w:tabs>
          <w:tab w:val="left" w:pos="360"/>
          <w:tab w:val="left" w:pos="720"/>
          <w:tab w:val="left" w:pos="9360"/>
        </w:tabs>
        <w:rPr>
          <w:rFonts w:ascii="Calibri" w:hAnsi="Calibri"/>
          <w:i/>
          <w:sz w:val="20"/>
        </w:rPr>
      </w:pPr>
      <w:r w:rsidRPr="00BC40D8">
        <w:rPr>
          <w:rFonts w:ascii="Calibri" w:hAnsi="Calibri"/>
          <w:b/>
          <w:sz w:val="20"/>
        </w:rPr>
        <w:t>Competency 2.1.3 – Apply critical thinking to inform and communicate professional judgment.</w:t>
      </w:r>
      <w:r w:rsidRPr="00BC40D8">
        <w:rPr>
          <w:rFonts w:ascii="Calibri" w:hAnsi="Calibri"/>
          <w:b/>
          <w:sz w:val="20"/>
        </w:rPr>
        <w:br/>
      </w:r>
      <w:r w:rsidRPr="00BC40D8">
        <w:rPr>
          <w:rFonts w:ascii="Calibri" w:hAnsi="Calibri"/>
          <w:i/>
          <w:sz w:val="20"/>
        </w:rPr>
        <w:t>At the macro concentration level, advanced practitioners analyze ways in which staff participation and client empowerment are encouraged in the decision-making of an agency.  Practitioners in community planning examine ways in which individuals, families, groups, organizations, communities, and other professionals are encouraged to participate in community planning and advocacy. They:</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Demonstrate effective oral and written communication in working with groups, organizations, and communities and examining the ways colleagues and clients are involved in making decisions in organizations;</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Apply community organization and social planning theories in working with individuals, families, groups, organizations, communities, and other professionals.</w:t>
      </w:r>
    </w:p>
    <w:p w:rsidR="00BC40D8" w:rsidRPr="00BC40D8" w:rsidRDefault="00BC40D8" w:rsidP="00BC40D8">
      <w:pPr>
        <w:pStyle w:val="ListParagraph"/>
        <w:tabs>
          <w:tab w:val="left" w:pos="360"/>
          <w:tab w:val="left" w:pos="720"/>
          <w:tab w:val="left" w:pos="9360"/>
        </w:tabs>
        <w:rPr>
          <w:rFonts w:ascii="Calibri" w:hAnsi="Calibri"/>
          <w:sz w:val="20"/>
        </w:rPr>
      </w:pPr>
    </w:p>
    <w:p w:rsidR="00BC40D8" w:rsidRPr="00BC40D8" w:rsidRDefault="00BC40D8" w:rsidP="00BC40D8">
      <w:pPr>
        <w:tabs>
          <w:tab w:val="left" w:pos="360"/>
          <w:tab w:val="left" w:pos="9360"/>
        </w:tabs>
        <w:rPr>
          <w:rFonts w:ascii="Calibri" w:hAnsi="Calibri"/>
          <w:b/>
          <w:sz w:val="20"/>
        </w:rPr>
      </w:pPr>
      <w:r w:rsidRPr="00BC40D8">
        <w:rPr>
          <w:rFonts w:ascii="Calibri" w:hAnsi="Calibri"/>
          <w:b/>
          <w:sz w:val="20"/>
        </w:rPr>
        <w:t>Competency 2.1.4 – Engage diversity and differences in administrative practice and community organization</w:t>
      </w:r>
    </w:p>
    <w:p w:rsidR="00BC40D8" w:rsidRPr="00BC40D8" w:rsidRDefault="00BC40D8" w:rsidP="00BC40D8">
      <w:pPr>
        <w:tabs>
          <w:tab w:val="left" w:pos="360"/>
          <w:tab w:val="left" w:pos="9360"/>
        </w:tabs>
        <w:rPr>
          <w:rFonts w:ascii="Calibri" w:hAnsi="Calibri"/>
          <w:i/>
          <w:sz w:val="20"/>
        </w:rPr>
      </w:pPr>
      <w:r w:rsidRPr="00BC40D8">
        <w:rPr>
          <w:rFonts w:ascii="Calibri" w:hAnsi="Calibri"/>
          <w:i/>
          <w:sz w:val="20"/>
        </w:rPr>
        <w:t>At the macro concentration level, advanced practitioners appreciate and understand that a client’s/consumer’s life experiences may include oppression, poverty, marginalization, and alienation as well as privilege, power, and acclaim. Social workers recognize the power and politics in administrative practices and community planning. They:</w:t>
      </w:r>
    </w:p>
    <w:p w:rsidR="00BC40D8" w:rsidRPr="00BC40D8" w:rsidRDefault="00BC40D8" w:rsidP="00BC40D8">
      <w:pPr>
        <w:pStyle w:val="ListParagraph"/>
        <w:numPr>
          <w:ilvl w:val="0"/>
          <w:numId w:val="22"/>
        </w:numPr>
        <w:tabs>
          <w:tab w:val="left" w:pos="360"/>
          <w:tab w:val="left" w:pos="720"/>
        </w:tabs>
        <w:rPr>
          <w:rFonts w:ascii="Calibri" w:hAnsi="Calibri"/>
          <w:sz w:val="20"/>
        </w:rPr>
      </w:pPr>
      <w:r w:rsidRPr="00BC40D8">
        <w:rPr>
          <w:rFonts w:ascii="Calibri" w:hAnsi="Calibri"/>
          <w:sz w:val="20"/>
        </w:rPr>
        <w:t>Demonstrate an understanding of the importance of gender in leadership roles and styles in organization;</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Apply the value of diversity in society and promote competence in understanding the uniqueness of individuals within the environment;</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 xml:space="preserve">Promote the dignity and self-worth of staff, clients, and consumers in administrative practices, staff supervision, and community planning. </w:t>
      </w:r>
    </w:p>
    <w:p w:rsidR="00BC40D8" w:rsidRDefault="00BC40D8" w:rsidP="00BC40D8">
      <w:pPr>
        <w:tabs>
          <w:tab w:val="left" w:pos="360"/>
          <w:tab w:val="left" w:pos="720"/>
        </w:tabs>
        <w:rPr>
          <w:rFonts w:ascii="Calibri" w:hAnsi="Calibri"/>
          <w:b/>
          <w:sz w:val="20"/>
        </w:rPr>
      </w:pPr>
    </w:p>
    <w:p w:rsidR="00BC40D8" w:rsidRPr="00BC40D8" w:rsidRDefault="00BC40D8" w:rsidP="00BC40D8">
      <w:pPr>
        <w:tabs>
          <w:tab w:val="left" w:pos="360"/>
          <w:tab w:val="left" w:pos="720"/>
        </w:tabs>
        <w:rPr>
          <w:rFonts w:ascii="Calibri" w:hAnsi="Calibri"/>
          <w:i/>
          <w:sz w:val="20"/>
        </w:rPr>
      </w:pPr>
      <w:r w:rsidRPr="00BC40D8">
        <w:rPr>
          <w:rFonts w:ascii="Calibri" w:hAnsi="Calibri"/>
          <w:b/>
          <w:sz w:val="20"/>
        </w:rPr>
        <w:t>Competency 2.1.5 – Advance human rights and social and economic justice through client empowerment and staff participation in design of service delivery systems</w:t>
      </w:r>
      <w:r w:rsidRPr="00BC40D8">
        <w:rPr>
          <w:rFonts w:ascii="Calibri" w:hAnsi="Calibri"/>
          <w:b/>
          <w:sz w:val="20"/>
        </w:rPr>
        <w:br/>
      </w:r>
      <w:r w:rsidRPr="00BC40D8">
        <w:rPr>
          <w:rFonts w:ascii="Calibri" w:hAnsi="Calibri"/>
          <w:i/>
          <w:sz w:val="20"/>
        </w:rPr>
        <w:t>At the macro concentration level, advanced practitioners incorporate social justice practices in organizations, institutions, and society to ensure that clients’ and workers’ basic human rights are observed. They:</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 xml:space="preserve">Utilize the power and politics as they relate to strategic planning; </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Assess strengths and weaknesses of the service delivery systems for clients/consumers;</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Advocate for staff participation and client inclusion in designing programs in HSOs;</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 xml:space="preserve">Engage clients/consumers in community planning practices that advance social and economic justice in grassroots level innovative programs.  </w:t>
      </w:r>
    </w:p>
    <w:p w:rsidR="00BC40D8" w:rsidRPr="00BC40D8" w:rsidRDefault="00BC40D8" w:rsidP="00BC40D8">
      <w:pPr>
        <w:pStyle w:val="ListParagraph"/>
        <w:tabs>
          <w:tab w:val="left" w:pos="360"/>
          <w:tab w:val="left" w:pos="720"/>
          <w:tab w:val="left" w:pos="9360"/>
        </w:tabs>
        <w:rPr>
          <w:rFonts w:ascii="Calibri" w:hAnsi="Calibri"/>
          <w:b/>
          <w:sz w:val="20"/>
        </w:rPr>
      </w:pPr>
    </w:p>
    <w:p w:rsidR="00BC40D8" w:rsidRPr="00BC40D8" w:rsidRDefault="00BC40D8" w:rsidP="00BC40D8">
      <w:pPr>
        <w:tabs>
          <w:tab w:val="left" w:pos="360"/>
          <w:tab w:val="left" w:pos="720"/>
        </w:tabs>
        <w:rPr>
          <w:rFonts w:ascii="Calibri" w:hAnsi="Calibri"/>
          <w:b/>
          <w:sz w:val="20"/>
        </w:rPr>
      </w:pPr>
      <w:r w:rsidRPr="00BC40D8">
        <w:rPr>
          <w:rFonts w:ascii="Calibri" w:hAnsi="Calibri"/>
          <w:b/>
          <w:sz w:val="20"/>
        </w:rPr>
        <w:t>Competency 2.1.6 – Apply studies in organization and leadership to administration and staff supervision</w:t>
      </w:r>
    </w:p>
    <w:p w:rsidR="00BC40D8" w:rsidRPr="00BC40D8" w:rsidRDefault="00BC40D8" w:rsidP="00BC40D8">
      <w:pPr>
        <w:tabs>
          <w:tab w:val="left" w:pos="360"/>
          <w:tab w:val="left" w:pos="720"/>
        </w:tabs>
        <w:rPr>
          <w:rFonts w:ascii="Calibri" w:hAnsi="Calibri"/>
          <w:i/>
          <w:sz w:val="20"/>
        </w:rPr>
      </w:pPr>
      <w:r w:rsidRPr="00BC40D8">
        <w:rPr>
          <w:rFonts w:ascii="Calibri" w:hAnsi="Calibri"/>
          <w:i/>
          <w:sz w:val="20"/>
        </w:rPr>
        <w:t>At the macro concentration level, advanced practitioners use administrative and supervisory experiences to inform research and use research findings to improve administrative practices, supervision, and design of social service delivery systems. They:</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 xml:space="preserve">Engage in analyzing intervention effectiveness of the organization in which students are placed and recommend changes based on management theories; </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 xml:space="preserve">Engage in analyzing organizational effectiveness with an emphasis on organizational theory; </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Provide a sound knowledge base of social planning, especially the assessment of community needs, rational decision-making, identification of alternatives, practical considerations and evaluation.</w:t>
      </w:r>
    </w:p>
    <w:p w:rsidR="00BC40D8" w:rsidRPr="00BC40D8" w:rsidRDefault="00BC40D8" w:rsidP="00BC40D8">
      <w:pPr>
        <w:tabs>
          <w:tab w:val="left" w:pos="360"/>
          <w:tab w:val="left" w:pos="720"/>
        </w:tabs>
        <w:ind w:left="360"/>
        <w:rPr>
          <w:rFonts w:ascii="Calibri" w:hAnsi="Calibri"/>
          <w:b/>
          <w:sz w:val="20"/>
        </w:rPr>
      </w:pPr>
    </w:p>
    <w:p w:rsidR="00BC40D8" w:rsidRPr="00BC40D8" w:rsidRDefault="00BC40D8" w:rsidP="00BC40D8">
      <w:pPr>
        <w:tabs>
          <w:tab w:val="left" w:pos="360"/>
          <w:tab w:val="left" w:pos="720"/>
          <w:tab w:val="left" w:pos="9360"/>
        </w:tabs>
        <w:rPr>
          <w:rFonts w:ascii="Calibri" w:hAnsi="Calibri"/>
          <w:b/>
          <w:sz w:val="20"/>
        </w:rPr>
      </w:pPr>
      <w:r w:rsidRPr="00BC40D8">
        <w:rPr>
          <w:rFonts w:ascii="Calibri" w:hAnsi="Calibri"/>
          <w:b/>
          <w:sz w:val="20"/>
        </w:rPr>
        <w:t>Competency 2.1.7 – Recognize how the human service organizations are being influenced by the political and economic environments</w:t>
      </w:r>
    </w:p>
    <w:p w:rsidR="00BC40D8" w:rsidRPr="004D382C" w:rsidRDefault="00BC40D8" w:rsidP="004D382C">
      <w:pPr>
        <w:tabs>
          <w:tab w:val="left" w:pos="360"/>
          <w:tab w:val="left" w:pos="720"/>
          <w:tab w:val="left" w:pos="9360"/>
        </w:tabs>
        <w:rPr>
          <w:rFonts w:ascii="Calibri" w:hAnsi="Calibri"/>
          <w:i/>
          <w:sz w:val="20"/>
        </w:rPr>
      </w:pPr>
      <w:r w:rsidRPr="004D382C">
        <w:rPr>
          <w:rFonts w:ascii="Calibri" w:hAnsi="Calibri"/>
          <w:i/>
          <w:sz w:val="20"/>
        </w:rPr>
        <w:t xml:space="preserve">At the macro concentration level, advanced practitioners are knowledgeable about human behaviors in leadership and supervision in human service organizations and the ways social systems like schools, hospitals, and the courts promote or deter clients in maintaining or achieving economic and social </w:t>
      </w:r>
      <w:r w:rsidR="00633EA5" w:rsidRPr="004D382C">
        <w:rPr>
          <w:rFonts w:ascii="Calibri" w:hAnsi="Calibri"/>
          <w:i/>
          <w:sz w:val="20"/>
        </w:rPr>
        <w:t>well-being</w:t>
      </w:r>
      <w:r w:rsidRPr="004D382C">
        <w:rPr>
          <w:rFonts w:ascii="Calibri" w:hAnsi="Calibri"/>
          <w:i/>
          <w:sz w:val="20"/>
        </w:rPr>
        <w:t>. They:</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Apply organizational theory in understanding the ways in which services are coordinated and staff is supervised;</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Critique and apply policy changes in the environment as related to the adaptation of the organization in providing services to vulnerable populations;</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Utilize theories in power and politics in analyzing inter-organizational linkages.</w:t>
      </w:r>
    </w:p>
    <w:p w:rsidR="00BC40D8" w:rsidRPr="00BC40D8" w:rsidRDefault="00BC40D8" w:rsidP="00BC40D8">
      <w:pPr>
        <w:tabs>
          <w:tab w:val="left" w:pos="360"/>
          <w:tab w:val="left" w:pos="720"/>
          <w:tab w:val="left" w:pos="9360"/>
        </w:tabs>
        <w:ind w:left="360"/>
        <w:rPr>
          <w:rFonts w:ascii="Calibri" w:hAnsi="Calibri"/>
          <w:b/>
          <w:sz w:val="20"/>
        </w:rPr>
      </w:pPr>
    </w:p>
    <w:p w:rsidR="00BC40D8" w:rsidRPr="00BC40D8" w:rsidRDefault="00BC40D8" w:rsidP="00BC40D8">
      <w:pPr>
        <w:tabs>
          <w:tab w:val="left" w:pos="360"/>
          <w:tab w:val="left" w:pos="720"/>
        </w:tabs>
        <w:rPr>
          <w:rFonts w:ascii="Calibri" w:hAnsi="Calibri"/>
          <w:b/>
          <w:sz w:val="20"/>
        </w:rPr>
      </w:pPr>
      <w:r w:rsidRPr="00BC40D8">
        <w:rPr>
          <w:rFonts w:ascii="Calibri" w:hAnsi="Calibri"/>
          <w:b/>
          <w:sz w:val="20"/>
        </w:rPr>
        <w:t>Competency 2.1.8 – Engage in policy practice to advance social and economic well-being and to deliver effective social work services</w:t>
      </w:r>
    </w:p>
    <w:p w:rsidR="00BC40D8" w:rsidRPr="00BC40D8" w:rsidRDefault="00BC40D8" w:rsidP="00BC40D8">
      <w:pPr>
        <w:tabs>
          <w:tab w:val="left" w:pos="360"/>
        </w:tabs>
        <w:rPr>
          <w:rFonts w:ascii="Calibri" w:hAnsi="Calibri"/>
          <w:i/>
          <w:sz w:val="20"/>
        </w:rPr>
      </w:pPr>
      <w:r w:rsidRPr="00BC40D8">
        <w:rPr>
          <w:rFonts w:ascii="Calibri" w:hAnsi="Calibri"/>
          <w:i/>
          <w:sz w:val="20"/>
        </w:rPr>
        <w:t>At the macro concentration level, advanced practitioners engage colleagues and clients/consumers in administrative and social planning practices to advance social and economic well-being and to deliver effective social work services. They:</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Advocate for services to advance the economic and social well-being of clients based on analyses of the service delivery systems;</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Design an efficient service delivery system in order to better serve and to better reach out to the potential clients/consumers;</w:t>
      </w:r>
    </w:p>
    <w:p w:rsidR="00BC40D8" w:rsidRPr="00BC40D8" w:rsidRDefault="00BC40D8" w:rsidP="00BC40D8">
      <w:pPr>
        <w:pStyle w:val="ListParagraph"/>
        <w:numPr>
          <w:ilvl w:val="0"/>
          <w:numId w:val="22"/>
        </w:numPr>
        <w:tabs>
          <w:tab w:val="left" w:pos="360"/>
          <w:tab w:val="left" w:pos="720"/>
          <w:tab w:val="left" w:pos="9360"/>
        </w:tabs>
        <w:rPr>
          <w:rFonts w:ascii="Calibri" w:hAnsi="Calibri"/>
          <w:sz w:val="20"/>
        </w:rPr>
      </w:pPr>
      <w:r w:rsidRPr="00BC40D8">
        <w:rPr>
          <w:rFonts w:ascii="Calibri" w:hAnsi="Calibri"/>
          <w:sz w:val="20"/>
        </w:rPr>
        <w:t xml:space="preserve">Engage in the examination of clients’/consumers’ difficulties in obtaining the needed services from HSOs.   </w:t>
      </w:r>
    </w:p>
    <w:p w:rsidR="00BC40D8" w:rsidRDefault="00BC40D8" w:rsidP="00BC40D8">
      <w:pPr>
        <w:tabs>
          <w:tab w:val="left" w:pos="360"/>
          <w:tab w:val="left" w:pos="720"/>
        </w:tabs>
        <w:rPr>
          <w:rFonts w:ascii="Calibri" w:hAnsi="Calibri"/>
          <w:sz w:val="20"/>
          <w:szCs w:val="24"/>
        </w:rPr>
      </w:pPr>
    </w:p>
    <w:p w:rsidR="00BC40D8" w:rsidRPr="00BC40D8" w:rsidRDefault="00BC40D8" w:rsidP="00BC40D8">
      <w:pPr>
        <w:tabs>
          <w:tab w:val="left" w:pos="360"/>
          <w:tab w:val="left" w:pos="720"/>
        </w:tabs>
        <w:rPr>
          <w:rFonts w:ascii="Calibri" w:hAnsi="Calibri"/>
          <w:b/>
          <w:sz w:val="20"/>
        </w:rPr>
      </w:pPr>
      <w:r w:rsidRPr="00BC40D8">
        <w:rPr>
          <w:rFonts w:ascii="Calibri" w:hAnsi="Calibri"/>
          <w:b/>
          <w:sz w:val="20"/>
        </w:rPr>
        <w:t xml:space="preserve">Competency 2.1.9 – Respond to contexts that shape practice </w:t>
      </w:r>
    </w:p>
    <w:p w:rsidR="00BC40D8" w:rsidRPr="00BC40D8" w:rsidRDefault="00BC40D8" w:rsidP="00BC40D8">
      <w:pPr>
        <w:tabs>
          <w:tab w:val="left" w:pos="360"/>
          <w:tab w:val="left" w:pos="720"/>
          <w:tab w:val="left" w:pos="9360"/>
        </w:tabs>
        <w:rPr>
          <w:rFonts w:ascii="Calibri" w:hAnsi="Calibri"/>
          <w:i/>
          <w:sz w:val="20"/>
        </w:rPr>
      </w:pPr>
      <w:r w:rsidRPr="00BC40D8">
        <w:rPr>
          <w:rFonts w:ascii="Calibri" w:hAnsi="Calibri"/>
          <w:i/>
          <w:sz w:val="20"/>
        </w:rPr>
        <w:t xml:space="preserve">At the macro concentration level, advanced practitioners continually design and refine ways to </w:t>
      </w:r>
    </w:p>
    <w:p w:rsidR="00BC40D8" w:rsidRPr="00BC40D8" w:rsidRDefault="00BC40D8" w:rsidP="00BC40D8">
      <w:pPr>
        <w:tabs>
          <w:tab w:val="left" w:pos="360"/>
          <w:tab w:val="left" w:pos="720"/>
          <w:tab w:val="left" w:pos="9360"/>
        </w:tabs>
        <w:rPr>
          <w:rFonts w:ascii="Calibri" w:hAnsi="Calibri"/>
          <w:i/>
          <w:sz w:val="20"/>
        </w:rPr>
      </w:pPr>
      <w:r w:rsidRPr="00BC40D8">
        <w:rPr>
          <w:rFonts w:ascii="Calibri" w:hAnsi="Calibri"/>
          <w:i/>
          <w:sz w:val="20"/>
        </w:rPr>
        <w:t>effectively deliver services to meet the changing needs of their clients and/or to adapt to policy changes that affect the operations of an organization. They:</w:t>
      </w:r>
    </w:p>
    <w:p w:rsidR="00BC40D8" w:rsidRPr="00BC40D8" w:rsidRDefault="00BC40D8" w:rsidP="00BC40D8">
      <w:pPr>
        <w:pStyle w:val="ListParagraph"/>
        <w:numPr>
          <w:ilvl w:val="0"/>
          <w:numId w:val="22"/>
        </w:numPr>
        <w:tabs>
          <w:tab w:val="left" w:pos="360"/>
          <w:tab w:val="left" w:pos="720"/>
        </w:tabs>
        <w:rPr>
          <w:rFonts w:ascii="Calibri" w:hAnsi="Calibri"/>
          <w:sz w:val="20"/>
        </w:rPr>
      </w:pPr>
      <w:r w:rsidRPr="00BC40D8">
        <w:rPr>
          <w:rFonts w:ascii="Calibri" w:hAnsi="Calibri"/>
          <w:sz w:val="20"/>
        </w:rPr>
        <w:t>Continually discover, appraise, and attend to changing needs of clients and emerging societal trends to provide relevant services through community organizing and social planning;</w:t>
      </w:r>
    </w:p>
    <w:p w:rsidR="00BC40D8" w:rsidRPr="00BC40D8" w:rsidRDefault="00BC40D8" w:rsidP="00BC40D8">
      <w:pPr>
        <w:pStyle w:val="ListParagraph"/>
        <w:numPr>
          <w:ilvl w:val="0"/>
          <w:numId w:val="22"/>
        </w:numPr>
        <w:tabs>
          <w:tab w:val="left" w:pos="360"/>
          <w:tab w:val="left" w:pos="720"/>
        </w:tabs>
        <w:rPr>
          <w:rFonts w:ascii="Calibri" w:hAnsi="Calibri"/>
          <w:sz w:val="20"/>
        </w:rPr>
      </w:pPr>
      <w:r w:rsidRPr="00BC40D8">
        <w:rPr>
          <w:rFonts w:ascii="Calibri" w:hAnsi="Calibri"/>
          <w:sz w:val="20"/>
        </w:rPr>
        <w:t>Provide leadership in promoting organizational adaptation to improve the quality of social services.</w:t>
      </w:r>
    </w:p>
    <w:p w:rsidR="00BC40D8" w:rsidRDefault="00BC40D8" w:rsidP="00BC40D8">
      <w:pPr>
        <w:tabs>
          <w:tab w:val="left" w:pos="360"/>
        </w:tabs>
        <w:rPr>
          <w:rFonts w:ascii="Calibri" w:hAnsi="Calibri"/>
          <w:b/>
          <w:bCs/>
          <w:sz w:val="20"/>
        </w:rPr>
      </w:pPr>
    </w:p>
    <w:p w:rsidR="00BC40D8" w:rsidRPr="00BC40D8" w:rsidRDefault="00BC40D8" w:rsidP="00BC40D8">
      <w:pPr>
        <w:tabs>
          <w:tab w:val="left" w:pos="360"/>
        </w:tabs>
        <w:rPr>
          <w:rFonts w:ascii="Calibri" w:hAnsi="Calibri"/>
          <w:b/>
          <w:bCs/>
          <w:sz w:val="20"/>
        </w:rPr>
      </w:pPr>
      <w:r w:rsidRPr="00BC40D8">
        <w:rPr>
          <w:rFonts w:ascii="Calibri" w:hAnsi="Calibri"/>
          <w:b/>
          <w:bCs/>
          <w:sz w:val="20"/>
        </w:rPr>
        <w:t>Competency 2.1.10 (a-d) Engage, assess, intervene, and evaluate with individuals, families,</w:t>
      </w:r>
    </w:p>
    <w:p w:rsidR="00BC40D8" w:rsidRPr="00BC40D8" w:rsidRDefault="00BC40D8" w:rsidP="00BC40D8">
      <w:pPr>
        <w:tabs>
          <w:tab w:val="left" w:pos="360"/>
        </w:tabs>
        <w:rPr>
          <w:rFonts w:ascii="Calibri" w:hAnsi="Calibri"/>
          <w:b/>
          <w:bCs/>
          <w:sz w:val="20"/>
        </w:rPr>
      </w:pPr>
      <w:r w:rsidRPr="00BC40D8">
        <w:rPr>
          <w:rFonts w:ascii="Calibri" w:hAnsi="Calibri"/>
          <w:b/>
          <w:bCs/>
          <w:sz w:val="20"/>
        </w:rPr>
        <w:t>groups, organizations, and communities</w:t>
      </w:r>
    </w:p>
    <w:p w:rsidR="00BC40D8" w:rsidRPr="00BC40D8" w:rsidRDefault="00BC40D8" w:rsidP="00BC40D8">
      <w:pPr>
        <w:tabs>
          <w:tab w:val="left" w:pos="360"/>
          <w:tab w:val="left" w:pos="720"/>
          <w:tab w:val="left" w:pos="9360"/>
        </w:tabs>
        <w:rPr>
          <w:rFonts w:ascii="Calibri" w:hAnsi="Calibri"/>
          <w:i/>
          <w:sz w:val="20"/>
        </w:rPr>
      </w:pPr>
      <w:r w:rsidRPr="00BC40D8">
        <w:rPr>
          <w:rFonts w:ascii="Calibri" w:hAnsi="Calibri"/>
          <w:i/>
          <w:sz w:val="20"/>
        </w:rPr>
        <w:t>At the macro concentration level, advanced practitioners recognize the importance of engaging staff, community members and organizations, and clients in advocating for services or policy changes.</w:t>
      </w:r>
    </w:p>
    <w:p w:rsidR="00BC40D8" w:rsidRPr="00BC40D8" w:rsidRDefault="00BC40D8" w:rsidP="00BC40D8">
      <w:pPr>
        <w:pStyle w:val="ListParagraph"/>
        <w:tabs>
          <w:tab w:val="left" w:pos="360"/>
          <w:tab w:val="left" w:pos="720"/>
        </w:tabs>
        <w:rPr>
          <w:rFonts w:ascii="Calibri" w:hAnsi="Calibri"/>
          <w:b/>
          <w:sz w:val="20"/>
        </w:rPr>
      </w:pPr>
    </w:p>
    <w:p w:rsidR="00BC40D8" w:rsidRPr="00BC40D8" w:rsidRDefault="00BC40D8" w:rsidP="00BC40D8">
      <w:pPr>
        <w:tabs>
          <w:tab w:val="left" w:pos="360"/>
          <w:tab w:val="left" w:pos="720"/>
        </w:tabs>
        <w:rPr>
          <w:rFonts w:ascii="Calibri" w:hAnsi="Calibri"/>
          <w:b/>
          <w:sz w:val="20"/>
        </w:rPr>
      </w:pPr>
      <w:r w:rsidRPr="00BC40D8">
        <w:rPr>
          <w:rFonts w:ascii="Calibri" w:hAnsi="Calibri"/>
          <w:b/>
          <w:sz w:val="20"/>
        </w:rPr>
        <w:t xml:space="preserve">Competency 2.1.10(a) – Engage with individuals, families, groups, organizations, and communities  </w:t>
      </w:r>
    </w:p>
    <w:p w:rsidR="00BC40D8" w:rsidRPr="00BC40D8" w:rsidRDefault="00BC40D8" w:rsidP="00BC40D8">
      <w:pPr>
        <w:tabs>
          <w:tab w:val="left" w:pos="360"/>
          <w:tab w:val="left" w:pos="720"/>
        </w:tabs>
        <w:rPr>
          <w:rFonts w:ascii="Calibri" w:hAnsi="Calibri"/>
          <w:i/>
          <w:sz w:val="20"/>
        </w:rPr>
      </w:pPr>
      <w:r w:rsidRPr="00BC40D8">
        <w:rPr>
          <w:rFonts w:ascii="Calibri" w:hAnsi="Calibri"/>
          <w:i/>
          <w:sz w:val="20"/>
        </w:rPr>
        <w:t>At the macro concentration level, advanced practitioners assess organizations, neighborhoods, communities, and large systems policies to determine need for addressing advocacy, community development, community planning, and/or social action. They:</w:t>
      </w:r>
    </w:p>
    <w:p w:rsidR="00BC40D8" w:rsidRPr="00BC40D8" w:rsidRDefault="00BC40D8" w:rsidP="00BC40D8">
      <w:pPr>
        <w:pStyle w:val="ListParagraph"/>
        <w:numPr>
          <w:ilvl w:val="0"/>
          <w:numId w:val="22"/>
        </w:numPr>
        <w:tabs>
          <w:tab w:val="left" w:pos="360"/>
          <w:tab w:val="left" w:pos="720"/>
        </w:tabs>
        <w:rPr>
          <w:rFonts w:ascii="Calibri" w:hAnsi="Calibri"/>
          <w:sz w:val="20"/>
        </w:rPr>
      </w:pPr>
      <w:r w:rsidRPr="00BC40D8">
        <w:rPr>
          <w:rFonts w:ascii="Calibri" w:hAnsi="Calibri"/>
          <w:sz w:val="20"/>
        </w:rPr>
        <w:t>Engage in interventions for change in organizations and communities;</w:t>
      </w:r>
    </w:p>
    <w:p w:rsidR="00BC40D8" w:rsidRPr="00BC40D8" w:rsidRDefault="00BC40D8" w:rsidP="00BC40D8">
      <w:pPr>
        <w:pStyle w:val="ListParagraph"/>
        <w:numPr>
          <w:ilvl w:val="0"/>
          <w:numId w:val="22"/>
        </w:numPr>
        <w:tabs>
          <w:tab w:val="left" w:pos="360"/>
          <w:tab w:val="left" w:pos="720"/>
        </w:tabs>
        <w:rPr>
          <w:rFonts w:ascii="Calibri" w:hAnsi="Calibri"/>
          <w:sz w:val="20"/>
        </w:rPr>
      </w:pPr>
      <w:r w:rsidRPr="00BC40D8">
        <w:rPr>
          <w:rFonts w:ascii="Calibri" w:hAnsi="Calibri"/>
          <w:sz w:val="20"/>
        </w:rPr>
        <w:t>Facilitate organizational and community change;</w:t>
      </w:r>
    </w:p>
    <w:p w:rsidR="00A14FBC" w:rsidRDefault="00BC40D8" w:rsidP="00A14FBC">
      <w:pPr>
        <w:pStyle w:val="ListParagraph"/>
        <w:numPr>
          <w:ilvl w:val="0"/>
          <w:numId w:val="22"/>
        </w:numPr>
        <w:tabs>
          <w:tab w:val="left" w:pos="360"/>
          <w:tab w:val="left" w:pos="720"/>
        </w:tabs>
        <w:rPr>
          <w:rFonts w:ascii="Calibri" w:hAnsi="Calibri"/>
          <w:sz w:val="20"/>
        </w:rPr>
      </w:pPr>
      <w:r w:rsidRPr="00BC40D8">
        <w:rPr>
          <w:rFonts w:ascii="Calibri" w:hAnsi="Calibri"/>
          <w:sz w:val="20"/>
        </w:rPr>
        <w:t>Establish a relationship with organizations and communities;</w:t>
      </w:r>
    </w:p>
    <w:p w:rsidR="00BC40D8" w:rsidRPr="00A14FBC" w:rsidRDefault="00BC40D8" w:rsidP="00A14FBC">
      <w:pPr>
        <w:pStyle w:val="ListParagraph"/>
        <w:numPr>
          <w:ilvl w:val="0"/>
          <w:numId w:val="22"/>
        </w:numPr>
        <w:tabs>
          <w:tab w:val="left" w:pos="360"/>
          <w:tab w:val="left" w:pos="720"/>
        </w:tabs>
        <w:rPr>
          <w:rFonts w:ascii="Calibri" w:hAnsi="Calibri"/>
          <w:sz w:val="20"/>
        </w:rPr>
      </w:pPr>
      <w:r w:rsidRPr="00A14FBC">
        <w:rPr>
          <w:rFonts w:ascii="Calibri" w:hAnsi="Calibri"/>
          <w:sz w:val="20"/>
        </w:rPr>
        <w:t>Negotiate mutually agreed-on strategies and desired outcomes.</w:t>
      </w:r>
    </w:p>
    <w:p w:rsidR="00BC40D8" w:rsidRPr="00BC40D8" w:rsidRDefault="00BC40D8" w:rsidP="00BC40D8">
      <w:pPr>
        <w:pStyle w:val="ListParagraph"/>
        <w:tabs>
          <w:tab w:val="left" w:pos="360"/>
          <w:tab w:val="left" w:pos="720"/>
        </w:tabs>
        <w:rPr>
          <w:rFonts w:ascii="Calibri" w:hAnsi="Calibri"/>
          <w:b/>
          <w:sz w:val="20"/>
        </w:rPr>
      </w:pPr>
    </w:p>
    <w:p w:rsidR="00BC40D8" w:rsidRPr="00BC40D8" w:rsidRDefault="00BC40D8" w:rsidP="00BC40D8">
      <w:pPr>
        <w:tabs>
          <w:tab w:val="left" w:pos="360"/>
          <w:tab w:val="left" w:pos="720"/>
        </w:tabs>
        <w:rPr>
          <w:rFonts w:ascii="Calibri" w:hAnsi="Calibri"/>
          <w:b/>
          <w:sz w:val="20"/>
        </w:rPr>
      </w:pPr>
      <w:r w:rsidRPr="00BC40D8">
        <w:rPr>
          <w:rFonts w:ascii="Calibri" w:hAnsi="Calibri"/>
          <w:b/>
          <w:sz w:val="20"/>
        </w:rPr>
        <w:t xml:space="preserve">Competency 2.1.10(b) – Assess with individuals, families, groups, organizations, and communities  </w:t>
      </w:r>
    </w:p>
    <w:p w:rsidR="00BC40D8" w:rsidRPr="00A14FBC" w:rsidRDefault="00BC40D8" w:rsidP="00A14FBC">
      <w:pPr>
        <w:tabs>
          <w:tab w:val="left" w:pos="360"/>
          <w:tab w:val="left" w:pos="720"/>
        </w:tabs>
        <w:rPr>
          <w:rFonts w:ascii="Calibri" w:hAnsi="Calibri"/>
          <w:i/>
          <w:sz w:val="20"/>
        </w:rPr>
      </w:pPr>
      <w:r w:rsidRPr="00A14FBC">
        <w:rPr>
          <w:rFonts w:ascii="Calibri" w:hAnsi="Calibri"/>
          <w:i/>
          <w:sz w:val="20"/>
        </w:rPr>
        <w:t>At the macro concentration level, advanced practitioners assess organizations, neighborhoods, communities, and large systems policies to determine need for addressing advocacy, community development, community planning, and/or social action. They:</w:t>
      </w:r>
    </w:p>
    <w:p w:rsidR="00BC40D8" w:rsidRPr="00BC40D8" w:rsidRDefault="00BC40D8" w:rsidP="00BC40D8">
      <w:pPr>
        <w:pStyle w:val="ListParagraph"/>
        <w:numPr>
          <w:ilvl w:val="0"/>
          <w:numId w:val="22"/>
        </w:numPr>
        <w:tabs>
          <w:tab w:val="left" w:pos="360"/>
          <w:tab w:val="left" w:pos="720"/>
        </w:tabs>
        <w:rPr>
          <w:rFonts w:ascii="Calibri" w:hAnsi="Calibri"/>
          <w:sz w:val="20"/>
        </w:rPr>
      </w:pPr>
      <w:r w:rsidRPr="00BC40D8">
        <w:rPr>
          <w:rFonts w:ascii="Calibri" w:hAnsi="Calibri"/>
          <w:sz w:val="20"/>
        </w:rPr>
        <w:t>Conduct needs assessment of organizations and communities including client/consumer strengths and weaknesses;</w:t>
      </w:r>
    </w:p>
    <w:p w:rsidR="00BC40D8" w:rsidRPr="00BC40D8" w:rsidRDefault="00BC40D8" w:rsidP="00BC40D8">
      <w:pPr>
        <w:pStyle w:val="ListParagraph"/>
        <w:numPr>
          <w:ilvl w:val="0"/>
          <w:numId w:val="22"/>
        </w:numPr>
        <w:tabs>
          <w:tab w:val="left" w:pos="360"/>
          <w:tab w:val="left" w:pos="720"/>
        </w:tabs>
        <w:rPr>
          <w:rFonts w:ascii="Calibri" w:hAnsi="Calibri"/>
          <w:sz w:val="20"/>
        </w:rPr>
      </w:pPr>
      <w:r w:rsidRPr="00BC40D8">
        <w:rPr>
          <w:rFonts w:ascii="Calibri" w:hAnsi="Calibri"/>
          <w:sz w:val="20"/>
        </w:rPr>
        <w:t>Develop mutually agreed upon strategies to achieve goals and objectives for organization and community change.</w:t>
      </w:r>
    </w:p>
    <w:p w:rsidR="00BC40D8" w:rsidRPr="00BC40D8" w:rsidRDefault="00BC40D8" w:rsidP="00A14FBC">
      <w:pPr>
        <w:pStyle w:val="ListParagraph"/>
        <w:tabs>
          <w:tab w:val="left" w:pos="360"/>
          <w:tab w:val="left" w:pos="720"/>
        </w:tabs>
        <w:rPr>
          <w:rFonts w:ascii="Calibri" w:hAnsi="Calibri"/>
          <w:b/>
          <w:sz w:val="20"/>
        </w:rPr>
      </w:pPr>
    </w:p>
    <w:p w:rsidR="00BC40D8" w:rsidRPr="00A14FBC" w:rsidRDefault="00BC40D8" w:rsidP="00A14FBC">
      <w:pPr>
        <w:tabs>
          <w:tab w:val="left" w:pos="360"/>
          <w:tab w:val="left" w:pos="720"/>
        </w:tabs>
        <w:rPr>
          <w:rFonts w:ascii="Calibri" w:hAnsi="Calibri"/>
          <w:b/>
          <w:sz w:val="20"/>
        </w:rPr>
      </w:pPr>
      <w:r w:rsidRPr="00A14FBC">
        <w:rPr>
          <w:rFonts w:ascii="Calibri" w:hAnsi="Calibri"/>
          <w:b/>
          <w:sz w:val="20"/>
        </w:rPr>
        <w:t xml:space="preserve">Competency 2.1.10(c) – Intervene with individuals, families, groups, organizations, and communities  </w:t>
      </w:r>
    </w:p>
    <w:p w:rsidR="00BC40D8" w:rsidRPr="00A14FBC" w:rsidRDefault="00BC40D8" w:rsidP="00A14FBC">
      <w:pPr>
        <w:tabs>
          <w:tab w:val="left" w:pos="360"/>
          <w:tab w:val="left" w:pos="720"/>
        </w:tabs>
        <w:rPr>
          <w:rFonts w:ascii="Calibri" w:hAnsi="Calibri"/>
          <w:i/>
          <w:sz w:val="20"/>
        </w:rPr>
      </w:pPr>
      <w:r w:rsidRPr="00A14FBC">
        <w:rPr>
          <w:rFonts w:ascii="Calibri" w:hAnsi="Calibri"/>
          <w:i/>
          <w:sz w:val="20"/>
        </w:rPr>
        <w:t>At the macro concentration level, advanced practitioners intervene with and on behalf of organizations, neighborhoods, communities, and large systems policies to determine need for addressing advocacy, community development, community planning, and/or social action. They:</w:t>
      </w:r>
    </w:p>
    <w:p w:rsidR="00BC40D8" w:rsidRPr="00BC40D8" w:rsidRDefault="00BC40D8" w:rsidP="00BC40D8">
      <w:pPr>
        <w:pStyle w:val="ListParagraph"/>
        <w:numPr>
          <w:ilvl w:val="0"/>
          <w:numId w:val="22"/>
        </w:numPr>
        <w:tabs>
          <w:tab w:val="left" w:pos="360"/>
          <w:tab w:val="left" w:pos="720"/>
        </w:tabs>
        <w:rPr>
          <w:rFonts w:ascii="Calibri" w:hAnsi="Calibri"/>
          <w:sz w:val="20"/>
        </w:rPr>
      </w:pPr>
      <w:r w:rsidRPr="00BC40D8">
        <w:rPr>
          <w:rFonts w:ascii="Calibri" w:hAnsi="Calibri"/>
          <w:sz w:val="20"/>
        </w:rPr>
        <w:t>Apply advanced knowledge and skills to achieve organizational and community goals;</w:t>
      </w:r>
    </w:p>
    <w:p w:rsidR="00BC40D8" w:rsidRPr="00BC40D8" w:rsidRDefault="00BC40D8" w:rsidP="00BC40D8">
      <w:pPr>
        <w:pStyle w:val="ListParagraph"/>
        <w:numPr>
          <w:ilvl w:val="0"/>
          <w:numId w:val="22"/>
        </w:numPr>
        <w:tabs>
          <w:tab w:val="left" w:pos="360"/>
          <w:tab w:val="left" w:pos="720"/>
        </w:tabs>
        <w:rPr>
          <w:rFonts w:ascii="Calibri" w:hAnsi="Calibri"/>
          <w:sz w:val="20"/>
        </w:rPr>
      </w:pPr>
      <w:r w:rsidRPr="00BC40D8">
        <w:rPr>
          <w:rFonts w:ascii="Calibri" w:hAnsi="Calibri"/>
          <w:sz w:val="20"/>
        </w:rPr>
        <w:t>Utilize advocacy and change strategies that empower organizations and communities;</w:t>
      </w:r>
    </w:p>
    <w:p w:rsidR="00BC40D8" w:rsidRPr="00BC40D8" w:rsidRDefault="00BC40D8" w:rsidP="00BC40D8">
      <w:pPr>
        <w:pStyle w:val="ListParagraph"/>
        <w:numPr>
          <w:ilvl w:val="0"/>
          <w:numId w:val="22"/>
        </w:numPr>
        <w:tabs>
          <w:tab w:val="left" w:pos="360"/>
          <w:tab w:val="left" w:pos="720"/>
        </w:tabs>
        <w:rPr>
          <w:rFonts w:ascii="Calibri" w:hAnsi="Calibri"/>
          <w:sz w:val="20"/>
        </w:rPr>
      </w:pPr>
      <w:r w:rsidRPr="00BC40D8">
        <w:rPr>
          <w:rFonts w:ascii="Calibri" w:hAnsi="Calibri"/>
          <w:sz w:val="20"/>
        </w:rPr>
        <w:t>Engage organizations and communities in integration of new innovations.</w:t>
      </w:r>
    </w:p>
    <w:p w:rsidR="00BC40D8" w:rsidRPr="00BC40D8" w:rsidRDefault="00BC40D8" w:rsidP="00A14FBC">
      <w:pPr>
        <w:pStyle w:val="ListParagraph"/>
        <w:tabs>
          <w:tab w:val="left" w:pos="360"/>
          <w:tab w:val="left" w:pos="720"/>
        </w:tabs>
        <w:rPr>
          <w:rFonts w:ascii="Calibri" w:hAnsi="Calibri"/>
          <w:sz w:val="20"/>
        </w:rPr>
      </w:pPr>
    </w:p>
    <w:p w:rsidR="00BC40D8" w:rsidRPr="00A14FBC" w:rsidRDefault="00BC40D8" w:rsidP="00A14FBC">
      <w:pPr>
        <w:tabs>
          <w:tab w:val="left" w:pos="360"/>
          <w:tab w:val="left" w:pos="720"/>
        </w:tabs>
        <w:rPr>
          <w:rFonts w:ascii="Calibri" w:hAnsi="Calibri"/>
          <w:b/>
          <w:sz w:val="20"/>
        </w:rPr>
      </w:pPr>
      <w:r w:rsidRPr="00A14FBC">
        <w:rPr>
          <w:rFonts w:ascii="Calibri" w:hAnsi="Calibri"/>
          <w:b/>
          <w:sz w:val="20"/>
        </w:rPr>
        <w:t xml:space="preserve">Competency 2.1.10(d) – Evaluate with individuals, families, groups, organizations, and communities  </w:t>
      </w:r>
    </w:p>
    <w:p w:rsidR="00BC40D8" w:rsidRPr="00BC40D8" w:rsidRDefault="00BC40D8" w:rsidP="00BC40D8">
      <w:pPr>
        <w:pStyle w:val="ListParagraph"/>
        <w:numPr>
          <w:ilvl w:val="0"/>
          <w:numId w:val="22"/>
        </w:numPr>
        <w:tabs>
          <w:tab w:val="left" w:pos="360"/>
          <w:tab w:val="left" w:pos="720"/>
        </w:tabs>
        <w:rPr>
          <w:rFonts w:ascii="Calibri" w:hAnsi="Calibri"/>
          <w:i/>
          <w:sz w:val="20"/>
        </w:rPr>
      </w:pPr>
      <w:r w:rsidRPr="00BC40D8">
        <w:rPr>
          <w:rFonts w:ascii="Calibri" w:hAnsi="Calibri"/>
          <w:i/>
          <w:sz w:val="20"/>
        </w:rPr>
        <w:t>At the macro concentration level, advanced practitioners evaluate organizations, neighborhoods, communities, and large systems policies to assess outcomes of community interventions. They:</w:t>
      </w:r>
    </w:p>
    <w:p w:rsidR="00BC40D8" w:rsidRPr="00BC40D8" w:rsidRDefault="00BC40D8" w:rsidP="00BC40D8">
      <w:pPr>
        <w:pStyle w:val="ListParagraph"/>
        <w:numPr>
          <w:ilvl w:val="0"/>
          <w:numId w:val="22"/>
        </w:numPr>
        <w:tabs>
          <w:tab w:val="left" w:pos="360"/>
          <w:tab w:val="left" w:pos="720"/>
        </w:tabs>
        <w:rPr>
          <w:rFonts w:ascii="Calibri" w:hAnsi="Calibri"/>
          <w:sz w:val="20"/>
        </w:rPr>
      </w:pPr>
      <w:r w:rsidRPr="00BC40D8">
        <w:rPr>
          <w:rFonts w:ascii="Calibri" w:hAnsi="Calibri"/>
          <w:sz w:val="20"/>
        </w:rPr>
        <w:t>Empower organizations and communities in the evaluation of interventions.</w:t>
      </w:r>
    </w:p>
    <w:p w:rsidR="00E017E5" w:rsidRPr="00FA6F0C" w:rsidRDefault="00E017E5" w:rsidP="00E017E5">
      <w:pPr>
        <w:pStyle w:val="ListParagraph"/>
        <w:numPr>
          <w:ilvl w:val="0"/>
          <w:numId w:val="22"/>
        </w:numPr>
        <w:tabs>
          <w:tab w:val="left" w:pos="360"/>
          <w:tab w:val="left" w:pos="720"/>
          <w:tab w:val="left" w:pos="9360"/>
        </w:tabs>
        <w:jc w:val="both"/>
        <w:rPr>
          <w:rFonts w:ascii="Calibri" w:hAnsi="Calibri"/>
          <w:sz w:val="20"/>
          <w:szCs w:val="20"/>
        </w:rPr>
        <w:sectPr w:rsidR="00E017E5" w:rsidRPr="00FA6F0C" w:rsidSect="007162A9">
          <w:footerReference w:type="default" r:id="rId9"/>
          <w:pgSz w:w="12240" w:h="15840"/>
          <w:pgMar w:top="1440" w:right="1440" w:bottom="1440" w:left="1440" w:header="720" w:footer="720" w:gutter="0"/>
          <w:paperSrc w:first="1" w:other="1"/>
          <w:pgBorders w:offsetFrom="page">
            <w:top w:val="single" w:sz="12" w:space="24" w:color="002060"/>
            <w:left w:val="single" w:sz="12" w:space="24" w:color="002060"/>
            <w:bottom w:val="single" w:sz="12" w:space="24" w:color="002060"/>
            <w:right w:val="single" w:sz="12" w:space="24" w:color="002060"/>
          </w:pgBorders>
          <w:pgNumType w:start="1"/>
          <w:cols w:space="720"/>
          <w:docGrid w:linePitch="326"/>
        </w:sectPr>
      </w:pPr>
    </w:p>
    <w:tbl>
      <w:tblPr>
        <w:tblW w:w="13440" w:type="dxa"/>
        <w:tblInd w:w="108" w:type="dxa"/>
        <w:tblLayout w:type="fixed"/>
        <w:tblLook w:val="04A0" w:firstRow="1" w:lastRow="0" w:firstColumn="1" w:lastColumn="0" w:noHBand="0" w:noVBand="1"/>
      </w:tblPr>
      <w:tblGrid>
        <w:gridCol w:w="395"/>
        <w:gridCol w:w="2107"/>
        <w:gridCol w:w="1262"/>
        <w:gridCol w:w="590"/>
        <w:gridCol w:w="236"/>
        <w:gridCol w:w="1602"/>
        <w:gridCol w:w="1389"/>
        <w:gridCol w:w="1232"/>
        <w:gridCol w:w="441"/>
        <w:gridCol w:w="2428"/>
        <w:gridCol w:w="1710"/>
        <w:gridCol w:w="48"/>
      </w:tblGrid>
      <w:tr w:rsidR="00E017E5" w:rsidRPr="00360359" w:rsidTr="00775BA4">
        <w:trPr>
          <w:trHeight w:val="530"/>
        </w:trPr>
        <w:tc>
          <w:tcPr>
            <w:tcW w:w="13440" w:type="dxa"/>
            <w:gridSpan w:val="12"/>
            <w:vAlign w:val="center"/>
          </w:tcPr>
          <w:p w:rsidR="00A528CB" w:rsidRDefault="00E017E5" w:rsidP="00A528CB">
            <w:pPr>
              <w:pStyle w:val="Default"/>
              <w:tabs>
                <w:tab w:val="left" w:pos="720"/>
              </w:tabs>
              <w:rPr>
                <w:rFonts w:ascii="Calibri" w:hAnsi="Calibri"/>
                <w:b/>
                <w:bCs/>
                <w:color w:val="auto"/>
              </w:rPr>
            </w:pPr>
            <w:r w:rsidRPr="00360359">
              <w:rPr>
                <w:rFonts w:ascii="Calibri" w:hAnsi="Calibri"/>
                <w:b/>
                <w:bCs/>
                <w:color w:val="auto"/>
                <w:u w:val="single"/>
              </w:rPr>
              <w:t>STUDENT INTEGRATIVE LEARNING CONTRACT</w:t>
            </w:r>
            <w:r w:rsidRPr="00360359">
              <w:rPr>
                <w:rFonts w:ascii="Calibri" w:hAnsi="Calibri"/>
                <w:b/>
                <w:bCs/>
                <w:color w:val="auto"/>
              </w:rPr>
              <w:t xml:space="preserve"> </w:t>
            </w:r>
            <w:r w:rsidR="00A852E9" w:rsidRPr="00360359">
              <w:rPr>
                <w:rFonts w:ascii="Calibri" w:hAnsi="Calibri"/>
                <w:b/>
                <w:bCs/>
                <w:color w:val="auto"/>
              </w:rPr>
              <w:t xml:space="preserve">– </w:t>
            </w:r>
            <w:r w:rsidR="00A852E9">
              <w:rPr>
                <w:rFonts w:ascii="Calibri" w:hAnsi="Calibri"/>
                <w:b/>
                <w:bCs/>
                <w:color w:val="auto"/>
              </w:rPr>
              <w:t xml:space="preserve">Areas of Learning: </w:t>
            </w:r>
            <w:sdt>
              <w:sdtPr>
                <w:rPr>
                  <w:rFonts w:ascii="Calibri" w:hAnsi="Calibri"/>
                  <w:b/>
                  <w:bCs/>
                  <w:color w:val="auto"/>
                </w:rPr>
                <w:alias w:val="Areas of Learning"/>
                <w:tag w:val="Areas of Learning"/>
                <w:id w:val="1655873181"/>
                <w:placeholder>
                  <w:docPart w:val="DefaultPlaceholder_1081868575"/>
                </w:placeholder>
                <w:dropDownList>
                  <w:listItem w:value="Choose an item."/>
                  <w:listItem w:displayText="Macro Practice" w:value="Macro Practice"/>
                  <w:listItem w:displayText="Professional Development" w:value="Professional Development"/>
                </w:dropDownList>
              </w:sdtPr>
              <w:sdtEndPr/>
              <w:sdtContent>
                <w:r w:rsidR="00E6609D">
                  <w:rPr>
                    <w:rFonts w:ascii="Calibri" w:hAnsi="Calibri"/>
                    <w:b/>
                    <w:bCs/>
                    <w:color w:val="auto"/>
                  </w:rPr>
                  <w:t>Macro Practice</w:t>
                </w:r>
              </w:sdtContent>
            </w:sdt>
            <w:r w:rsidRPr="00360359">
              <w:rPr>
                <w:rFonts w:ascii="Calibri" w:hAnsi="Calibri"/>
                <w:b/>
                <w:bCs/>
                <w:color w:val="auto"/>
              </w:rPr>
              <w:t xml:space="preserve">                                                                                         </w:t>
            </w:r>
            <w:r w:rsidR="006C3A2D" w:rsidRPr="00360359">
              <w:rPr>
                <w:rFonts w:ascii="Calibri" w:hAnsi="Calibri"/>
                <w:b/>
                <w:bCs/>
                <w:color w:val="auto"/>
              </w:rPr>
              <w:t xml:space="preserve">           </w:t>
            </w:r>
          </w:p>
          <w:p w:rsidR="00E017E5" w:rsidRPr="00360359" w:rsidRDefault="00A528CB" w:rsidP="00A528CB">
            <w:pPr>
              <w:pStyle w:val="Default"/>
              <w:tabs>
                <w:tab w:val="left" w:pos="720"/>
              </w:tabs>
              <w:rPr>
                <w:rFonts w:ascii="Calibri" w:hAnsi="Calibri"/>
                <w:b/>
                <w:bCs/>
                <w:color w:val="auto"/>
              </w:rPr>
            </w:pPr>
            <w:r>
              <w:rPr>
                <w:rFonts w:ascii="Calibri" w:hAnsi="Calibri"/>
                <w:b/>
                <w:bCs/>
                <w:color w:val="auto"/>
              </w:rPr>
              <w:t>Academic Year Start</w:t>
            </w:r>
            <w:r w:rsidR="006C3A2D" w:rsidRPr="00360359">
              <w:rPr>
                <w:rFonts w:ascii="Calibri" w:hAnsi="Calibri"/>
                <w:b/>
                <w:bCs/>
                <w:color w:val="auto"/>
              </w:rPr>
              <w:t xml:space="preserve">     </w:t>
            </w:r>
            <w:sdt>
              <w:sdtPr>
                <w:rPr>
                  <w:rFonts w:ascii="Calibri" w:hAnsi="Calibri"/>
                  <w:b/>
                  <w:bCs/>
                  <w:color w:val="auto"/>
                </w:rPr>
                <w:alias w:val="Academic Year Start"/>
                <w:tag w:val="Academic Year Start"/>
                <w:id w:val="1443417425"/>
                <w:placeholder>
                  <w:docPart w:val="DefaultPlaceholder_1081868575"/>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E6609D">
                  <w:rPr>
                    <w:rFonts w:ascii="Calibri" w:hAnsi="Calibri"/>
                    <w:b/>
                    <w:bCs/>
                    <w:color w:val="auto"/>
                  </w:rPr>
                  <w:t>2016</w:t>
                </w:r>
              </w:sdtContent>
            </w:sdt>
            <w:r w:rsidR="00BD4567" w:rsidRPr="00360359">
              <w:rPr>
                <w:rFonts w:ascii="Calibri" w:hAnsi="Calibri"/>
                <w:b/>
                <w:bCs/>
                <w:color w:val="auto"/>
              </w:rPr>
              <w:t xml:space="preserve">  </w:t>
            </w:r>
          </w:p>
        </w:tc>
      </w:tr>
      <w:tr w:rsidR="00E017E5" w:rsidRPr="00360359" w:rsidTr="00775BA4">
        <w:tc>
          <w:tcPr>
            <w:tcW w:w="13440" w:type="dxa"/>
            <w:gridSpan w:val="12"/>
            <w:vAlign w:val="center"/>
          </w:tcPr>
          <w:p w:rsidR="00E017E5" w:rsidRPr="00360359" w:rsidRDefault="00E017E5" w:rsidP="00BD4567">
            <w:pPr>
              <w:pStyle w:val="Default"/>
              <w:tabs>
                <w:tab w:val="left" w:pos="720"/>
              </w:tabs>
              <w:jc w:val="center"/>
              <w:rPr>
                <w:rFonts w:ascii="Calibri" w:hAnsi="Calibri"/>
                <w:bCs/>
                <w:i/>
                <w:color w:val="auto"/>
                <w:sz w:val="22"/>
              </w:rPr>
            </w:pPr>
            <w:r w:rsidRPr="00360359">
              <w:rPr>
                <w:rFonts w:ascii="Calibri" w:hAnsi="Calibri"/>
                <w:bCs/>
                <w:i/>
                <w:color w:val="auto"/>
                <w:sz w:val="22"/>
              </w:rPr>
              <w:t xml:space="preserve">Please identify a minimum of one competency for </w:t>
            </w:r>
            <w:r w:rsidRPr="00360359">
              <w:rPr>
                <w:rFonts w:ascii="Calibri" w:hAnsi="Calibri"/>
                <w:bCs/>
                <w:i/>
                <w:color w:val="auto"/>
                <w:sz w:val="22"/>
                <w:u w:val="single"/>
              </w:rPr>
              <w:t>each</w:t>
            </w:r>
            <w:r w:rsidRPr="00360359">
              <w:rPr>
                <w:rFonts w:ascii="Calibri" w:hAnsi="Calibri"/>
                <w:bCs/>
                <w:i/>
                <w:color w:val="auto"/>
                <w:sz w:val="22"/>
              </w:rPr>
              <w:t xml:space="preserve"> Learning Objective:</w:t>
            </w:r>
          </w:p>
        </w:tc>
      </w:tr>
      <w:tr w:rsidR="00E017E5" w:rsidRPr="00360359" w:rsidTr="00775BA4">
        <w:tc>
          <w:tcPr>
            <w:tcW w:w="4354"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E017E5" w:rsidRPr="00360359" w:rsidTr="00775BA4">
        <w:trPr>
          <w:trHeight w:val="80"/>
        </w:trPr>
        <w:tc>
          <w:tcPr>
            <w:tcW w:w="4354"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r>
      <w:tr w:rsidR="00E017E5" w:rsidRPr="00360359" w:rsidTr="00775BA4">
        <w:trPr>
          <w:trHeight w:val="949"/>
        </w:trPr>
        <w:tc>
          <w:tcPr>
            <w:tcW w:w="4354" w:type="dxa"/>
            <w:gridSpan w:val="4"/>
            <w:tcBorders>
              <w:left w:val="single" w:sz="2" w:space="0" w:color="auto"/>
              <w:bottom w:val="single" w:sz="2" w:space="0" w:color="auto"/>
              <w:right w:val="single" w:sz="2" w:space="0" w:color="auto"/>
            </w:tcBorders>
          </w:tcPr>
          <w:p w:rsidR="00E017E5" w:rsidRPr="00360359" w:rsidRDefault="004D382C" w:rsidP="00116B6F">
            <w:pPr>
              <w:rPr>
                <w:rFonts w:ascii="Calibri" w:hAnsi="Calibri"/>
                <w:bCs/>
                <w:sz w:val="20"/>
              </w:rPr>
            </w:pPr>
            <w:r>
              <w:rPr>
                <w:rFonts w:ascii="Calibri" w:hAnsi="Calibri"/>
                <w:bCs/>
                <w:sz w:val="20"/>
              </w:rPr>
              <w:t xml:space="preserve">Effectively distinguish </w:t>
            </w:r>
            <w:r w:rsidR="00116B6F">
              <w:rPr>
                <w:rFonts w:ascii="Calibri" w:hAnsi="Calibri"/>
                <w:bCs/>
                <w:sz w:val="20"/>
              </w:rPr>
              <w:t>organizational</w:t>
            </w:r>
            <w:r>
              <w:rPr>
                <w:rFonts w:ascii="Calibri" w:hAnsi="Calibri"/>
                <w:bCs/>
                <w:sz w:val="20"/>
              </w:rPr>
              <w:t xml:space="preserve"> decision-making process</w:t>
            </w:r>
            <w:r w:rsidR="00E31984">
              <w:rPr>
                <w:rFonts w:ascii="Calibri" w:hAnsi="Calibri"/>
                <w:bCs/>
                <w:sz w:val="20"/>
              </w:rPr>
              <w:t>es</w:t>
            </w:r>
            <w:bookmarkStart w:id="0" w:name="_GoBack"/>
            <w:bookmarkEnd w:id="0"/>
            <w:r>
              <w:rPr>
                <w:rFonts w:ascii="Calibri" w:hAnsi="Calibri"/>
                <w:bCs/>
                <w:sz w:val="20"/>
              </w:rPr>
              <w:t xml:space="preserve"> with considerations of political and organizational constraints, professional ethics, &amp; standards, and administrative practice</w:t>
            </w:r>
            <w:r w:rsidR="00116B6F">
              <w:rPr>
                <w:rFonts w:ascii="Calibri" w:hAnsi="Calibri"/>
                <w:bCs/>
                <w:sz w:val="20"/>
              </w:rPr>
              <w:t>s.</w:t>
            </w:r>
          </w:p>
        </w:tc>
        <w:tc>
          <w:tcPr>
            <w:tcW w:w="4459" w:type="dxa"/>
            <w:gridSpan w:val="4"/>
            <w:tcBorders>
              <w:left w:val="single" w:sz="2" w:space="0" w:color="auto"/>
              <w:bottom w:val="single" w:sz="2" w:space="0" w:color="auto"/>
              <w:right w:val="single" w:sz="2" w:space="0" w:color="auto"/>
            </w:tcBorders>
          </w:tcPr>
          <w:p w:rsidR="00E017E5" w:rsidRPr="00360359" w:rsidRDefault="004D382C" w:rsidP="00934915">
            <w:pPr>
              <w:pStyle w:val="Default"/>
              <w:tabs>
                <w:tab w:val="left" w:pos="720"/>
              </w:tabs>
              <w:rPr>
                <w:rFonts w:ascii="Calibri" w:hAnsi="Calibri"/>
                <w:bCs/>
                <w:color w:val="auto"/>
                <w:sz w:val="20"/>
                <w:szCs w:val="20"/>
              </w:rPr>
            </w:pPr>
            <w:r>
              <w:rPr>
                <w:rFonts w:ascii="Calibri" w:hAnsi="Calibri"/>
                <w:bCs/>
                <w:color w:val="auto"/>
                <w:sz w:val="20"/>
                <w:szCs w:val="20"/>
              </w:rPr>
              <w:t>Effectively a</w:t>
            </w:r>
            <w:r w:rsidRPr="004D382C">
              <w:rPr>
                <w:rFonts w:ascii="Calibri" w:hAnsi="Calibri"/>
                <w:bCs/>
                <w:color w:val="auto"/>
                <w:sz w:val="20"/>
                <w:szCs w:val="20"/>
              </w:rPr>
              <w:t>ssess organizations, neighborhoods, communities, and large systems policies to determine need for addressing advocacy, community development, community planning, and/or social action</w:t>
            </w:r>
          </w:p>
        </w:tc>
        <w:tc>
          <w:tcPr>
            <w:tcW w:w="4627" w:type="dxa"/>
            <w:gridSpan w:val="4"/>
            <w:tcBorders>
              <w:left w:val="single" w:sz="2" w:space="0" w:color="auto"/>
              <w:bottom w:val="single" w:sz="2" w:space="0" w:color="auto"/>
              <w:right w:val="single" w:sz="2" w:space="0" w:color="auto"/>
            </w:tcBorders>
          </w:tcPr>
          <w:p w:rsidR="00E017E5" w:rsidRPr="00934915" w:rsidRDefault="00934915" w:rsidP="00934915">
            <w:pPr>
              <w:pStyle w:val="Default"/>
              <w:tabs>
                <w:tab w:val="left" w:pos="720"/>
              </w:tabs>
              <w:rPr>
                <w:rFonts w:ascii="Calibri" w:hAnsi="Calibri"/>
                <w:bCs/>
                <w:color w:val="auto"/>
                <w:sz w:val="20"/>
                <w:szCs w:val="20"/>
              </w:rPr>
            </w:pPr>
            <w:r>
              <w:rPr>
                <w:rFonts w:ascii="Calibri" w:hAnsi="Calibri"/>
                <w:bCs/>
                <w:color w:val="auto"/>
                <w:sz w:val="20"/>
                <w:szCs w:val="20"/>
              </w:rPr>
              <w:t xml:space="preserve">Design and refine ways to </w:t>
            </w:r>
            <w:r w:rsidR="006D5CB1" w:rsidRPr="006D5CB1">
              <w:rPr>
                <w:rFonts w:ascii="Calibri" w:hAnsi="Calibri"/>
                <w:bCs/>
                <w:color w:val="auto"/>
                <w:sz w:val="20"/>
                <w:szCs w:val="20"/>
              </w:rPr>
              <w:t xml:space="preserve">effectively deliver services to meet the changing needs of </w:t>
            </w:r>
            <w:r>
              <w:rPr>
                <w:rFonts w:ascii="Calibri" w:hAnsi="Calibri"/>
                <w:bCs/>
                <w:color w:val="auto"/>
                <w:sz w:val="20"/>
                <w:szCs w:val="20"/>
              </w:rPr>
              <w:t>agency client systems</w:t>
            </w:r>
            <w:r w:rsidR="006D5CB1" w:rsidRPr="006D5CB1">
              <w:rPr>
                <w:rFonts w:ascii="Calibri" w:hAnsi="Calibri"/>
                <w:bCs/>
                <w:color w:val="auto"/>
                <w:sz w:val="20"/>
                <w:szCs w:val="20"/>
              </w:rPr>
              <w:t xml:space="preserve"> and/or to adap</w:t>
            </w:r>
            <w:r>
              <w:rPr>
                <w:rFonts w:ascii="Calibri" w:hAnsi="Calibri"/>
                <w:bCs/>
                <w:color w:val="auto"/>
                <w:sz w:val="20"/>
                <w:szCs w:val="20"/>
              </w:rPr>
              <w:t xml:space="preserve">t to policy changes that impact </w:t>
            </w:r>
            <w:r w:rsidR="006D5CB1" w:rsidRPr="006D5CB1">
              <w:rPr>
                <w:rFonts w:ascii="Calibri" w:hAnsi="Calibri"/>
                <w:bCs/>
                <w:color w:val="auto"/>
                <w:sz w:val="20"/>
                <w:szCs w:val="20"/>
              </w:rPr>
              <w:t xml:space="preserve">the operations of </w:t>
            </w:r>
            <w:r>
              <w:rPr>
                <w:rFonts w:ascii="Calibri" w:hAnsi="Calibri"/>
                <w:bCs/>
                <w:color w:val="auto"/>
                <w:sz w:val="20"/>
                <w:szCs w:val="20"/>
              </w:rPr>
              <w:t>organization.</w:t>
            </w:r>
          </w:p>
        </w:tc>
      </w:tr>
      <w:tr w:rsidR="002C2CE3" w:rsidRPr="00360359" w:rsidTr="00775BA4">
        <w:tc>
          <w:tcPr>
            <w:tcW w:w="4354" w:type="dxa"/>
            <w:gridSpan w:val="4"/>
            <w:tcBorders>
              <w:top w:val="single" w:sz="2" w:space="0" w:color="auto"/>
              <w:left w:val="single" w:sz="2" w:space="0" w:color="auto"/>
              <w:right w:val="single" w:sz="2" w:space="0" w:color="auto"/>
            </w:tcBorders>
          </w:tcPr>
          <w:tbl>
            <w:tblPr>
              <w:tblW w:w="13677" w:type="dxa"/>
              <w:tblLayout w:type="fixed"/>
              <w:tblLook w:val="04A0" w:firstRow="1" w:lastRow="0" w:firstColumn="1" w:lastColumn="0" w:noHBand="0" w:noVBand="1"/>
            </w:tblPr>
            <w:tblGrid>
              <w:gridCol w:w="4591"/>
              <w:gridCol w:w="4459"/>
              <w:gridCol w:w="4627"/>
            </w:tblGrid>
            <w:tr w:rsidR="002C2CE3" w:rsidRPr="00900FCC" w:rsidTr="00116B6F">
              <w:tc>
                <w:tcPr>
                  <w:tcW w:w="4591"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473517939"/>
                      <w:placeholder>
                        <w:docPart w:val="19B77851667A4E8A9268473D4274DF94"/>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6D5CB1">
                        <w:rPr>
                          <w:rFonts w:ascii="Calibri" w:hAnsi="Calibri"/>
                          <w:b/>
                          <w:bCs/>
                          <w:color w:val="auto"/>
                        </w:rPr>
                        <w:t>2.1.2 Apply Social work ethical principles...</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608636280"/>
                      <w:placeholder>
                        <w:docPart w:val="1B3AF951A254440E8161644E7A64A57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90626261"/>
                      <w:placeholder>
                        <w:docPart w:val="2A70D27971FF471E92CBDA62ED418265"/>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c>
          <w:tcPr>
            <w:tcW w:w="4459" w:type="dxa"/>
            <w:gridSpan w:val="4"/>
            <w:tcBorders>
              <w:top w:val="single" w:sz="2" w:space="0" w:color="auto"/>
              <w:left w:val="single" w:sz="2" w:space="0" w:color="auto"/>
              <w:right w:val="single" w:sz="2" w:space="0" w:color="auto"/>
            </w:tcBorders>
          </w:tcPr>
          <w:tbl>
            <w:tblPr>
              <w:tblW w:w="13621" w:type="dxa"/>
              <w:tblLayout w:type="fixed"/>
              <w:tblLook w:val="04A0" w:firstRow="1" w:lastRow="0" w:firstColumn="1" w:lastColumn="0" w:noHBand="0" w:noVBand="1"/>
            </w:tblPr>
            <w:tblGrid>
              <w:gridCol w:w="4535"/>
              <w:gridCol w:w="4459"/>
              <w:gridCol w:w="4627"/>
            </w:tblGrid>
            <w:tr w:rsidR="002C2CE3" w:rsidRPr="00900FCC" w:rsidTr="00116B6F">
              <w:tc>
                <w:tcPr>
                  <w:tcW w:w="4535"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17029828"/>
                      <w:placeholder>
                        <w:docPart w:val="49CC3D070D6749C392B46EF5D4275B02"/>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6D5CB1">
                        <w:rPr>
                          <w:rFonts w:ascii="Calibri" w:hAnsi="Calibri"/>
                          <w:b/>
                          <w:bCs/>
                          <w:color w:val="auto"/>
                        </w:rPr>
                        <w:t>2.1.10 Engage with individuals, families...</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341393860"/>
                      <w:placeholder>
                        <w:docPart w:val="7EEC13026E6645B5BE6018B0B0DF07B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582342278"/>
                      <w:placeholder>
                        <w:docPart w:val="42600578AE734D2083F9A19712598BA9"/>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c>
          <w:tcPr>
            <w:tcW w:w="4627" w:type="dxa"/>
            <w:gridSpan w:val="4"/>
            <w:tcBorders>
              <w:top w:val="single" w:sz="2" w:space="0" w:color="auto"/>
              <w:left w:val="single" w:sz="2" w:space="0" w:color="auto"/>
              <w:right w:val="single" w:sz="2" w:space="0" w:color="auto"/>
            </w:tcBorders>
          </w:tcPr>
          <w:tbl>
            <w:tblPr>
              <w:tblW w:w="13580" w:type="dxa"/>
              <w:tblLayout w:type="fixed"/>
              <w:tblLook w:val="04A0" w:firstRow="1" w:lastRow="0" w:firstColumn="1" w:lastColumn="0" w:noHBand="0" w:noVBand="1"/>
            </w:tblPr>
            <w:tblGrid>
              <w:gridCol w:w="4494"/>
              <w:gridCol w:w="4459"/>
              <w:gridCol w:w="4627"/>
            </w:tblGrid>
            <w:tr w:rsidR="002C2CE3" w:rsidRPr="00900FCC" w:rsidTr="00116B6F">
              <w:tc>
                <w:tcPr>
                  <w:tcW w:w="4494"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428962508"/>
                      <w:placeholder>
                        <w:docPart w:val="6B11A34407B649D0A5FE291CA27C612E"/>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6D5CB1">
                        <w:rPr>
                          <w:rFonts w:ascii="Calibri" w:hAnsi="Calibri"/>
                          <w:b/>
                          <w:bCs/>
                          <w:color w:val="auto"/>
                        </w:rPr>
                        <w:t>2.1.9 Respond to contexts that shape practice</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65040973"/>
                      <w:placeholder>
                        <w:docPart w:val="5BA7D6F798A947F8B077FDCB8843115B"/>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2087799659"/>
                      <w:placeholder>
                        <w:docPart w:val="C079BE5E78EF44E4B26C975D15556B8E"/>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r>
      <w:tr w:rsidR="00E017E5" w:rsidRPr="00360359" w:rsidTr="00775BA4">
        <w:trPr>
          <w:trHeight w:val="475"/>
        </w:trPr>
        <w:tc>
          <w:tcPr>
            <w:tcW w:w="4354"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r>
      <w:tr w:rsidR="00E017E5"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E017E5" w:rsidRPr="00360359" w:rsidTr="00775BA4">
        <w:trPr>
          <w:trHeight w:val="668"/>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116B6F" w:rsidP="00BD4567">
            <w:pPr>
              <w:pStyle w:val="Default"/>
              <w:tabs>
                <w:tab w:val="left" w:pos="720"/>
              </w:tabs>
              <w:rPr>
                <w:rFonts w:ascii="Calibri" w:hAnsi="Calibri"/>
                <w:bCs/>
                <w:color w:val="auto"/>
                <w:sz w:val="20"/>
                <w:szCs w:val="20"/>
              </w:rPr>
            </w:pPr>
            <w:r>
              <w:rPr>
                <w:rFonts w:ascii="Calibri" w:hAnsi="Calibri"/>
                <w:bCs/>
                <w:color w:val="auto"/>
                <w:sz w:val="20"/>
                <w:szCs w:val="20"/>
              </w:rPr>
              <w:t>Research historical processes for organizational decision-making</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DD3552" w:rsidP="00BD4567">
            <w:pPr>
              <w:pStyle w:val="Default"/>
              <w:tabs>
                <w:tab w:val="left" w:pos="720"/>
              </w:tabs>
              <w:rPr>
                <w:rFonts w:ascii="Calibri" w:hAnsi="Calibri"/>
                <w:bCs/>
                <w:color w:val="auto"/>
                <w:sz w:val="20"/>
                <w:szCs w:val="20"/>
              </w:rPr>
            </w:pPr>
            <w:r>
              <w:rPr>
                <w:rFonts w:ascii="Calibri" w:hAnsi="Calibri"/>
                <w:bCs/>
                <w:color w:val="auto"/>
                <w:sz w:val="20"/>
                <w:szCs w:val="20"/>
              </w:rPr>
              <w:t>Research organization’s historical processes for assessment of communities and society</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3C69DF" w:rsidP="003C69DF">
            <w:pPr>
              <w:pStyle w:val="Default"/>
              <w:tabs>
                <w:tab w:val="left" w:pos="720"/>
              </w:tabs>
              <w:rPr>
                <w:rFonts w:ascii="Calibri" w:hAnsi="Calibri"/>
                <w:bCs/>
                <w:color w:val="auto"/>
                <w:sz w:val="20"/>
                <w:szCs w:val="20"/>
              </w:rPr>
            </w:pPr>
            <w:r>
              <w:rPr>
                <w:rFonts w:ascii="Calibri" w:hAnsi="Calibri"/>
                <w:bCs/>
                <w:color w:val="auto"/>
                <w:sz w:val="20"/>
                <w:szCs w:val="20"/>
              </w:rPr>
              <w:t>Research historical process for service delivery</w:t>
            </w:r>
          </w:p>
        </w:tc>
      </w:tr>
      <w:tr w:rsidR="00E017E5" w:rsidRPr="00360359" w:rsidTr="00775BA4">
        <w:trPr>
          <w:trHeight w:val="654"/>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116B6F" w:rsidP="00BD4567">
            <w:pPr>
              <w:pStyle w:val="Default"/>
              <w:tabs>
                <w:tab w:val="left" w:pos="720"/>
              </w:tabs>
              <w:rPr>
                <w:rFonts w:ascii="Calibri" w:hAnsi="Calibri"/>
                <w:bCs/>
                <w:color w:val="auto"/>
                <w:sz w:val="20"/>
                <w:szCs w:val="20"/>
              </w:rPr>
            </w:pPr>
            <w:r>
              <w:rPr>
                <w:rFonts w:ascii="Calibri" w:hAnsi="Calibri"/>
                <w:bCs/>
                <w:color w:val="auto"/>
                <w:sz w:val="20"/>
                <w:szCs w:val="20"/>
              </w:rPr>
              <w:t>Research ethical decision-making by NASW, CSWE, and other relevant discipline represented within organization</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DD3552" w:rsidP="00BD4567">
            <w:pPr>
              <w:pStyle w:val="Default"/>
              <w:tabs>
                <w:tab w:val="left" w:pos="720"/>
              </w:tabs>
              <w:rPr>
                <w:rFonts w:ascii="Calibri" w:hAnsi="Calibri"/>
                <w:bCs/>
                <w:color w:val="auto"/>
                <w:sz w:val="20"/>
                <w:szCs w:val="20"/>
              </w:rPr>
            </w:pPr>
            <w:r>
              <w:rPr>
                <w:rFonts w:ascii="Calibri" w:hAnsi="Calibri"/>
                <w:bCs/>
                <w:color w:val="auto"/>
                <w:sz w:val="20"/>
                <w:szCs w:val="20"/>
              </w:rPr>
              <w:t>Interview staff who conduct community assessments</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3C69DF" w:rsidP="00BD4567">
            <w:pPr>
              <w:pStyle w:val="Default"/>
              <w:tabs>
                <w:tab w:val="left" w:pos="720"/>
              </w:tabs>
              <w:rPr>
                <w:rFonts w:ascii="Calibri" w:hAnsi="Calibri"/>
                <w:bCs/>
                <w:color w:val="auto"/>
                <w:sz w:val="20"/>
                <w:szCs w:val="20"/>
              </w:rPr>
            </w:pPr>
            <w:r>
              <w:rPr>
                <w:rFonts w:ascii="Calibri" w:hAnsi="Calibri"/>
                <w:bCs/>
                <w:color w:val="auto"/>
                <w:sz w:val="20"/>
                <w:szCs w:val="20"/>
              </w:rPr>
              <w:t>Interview staff &amp; client systems on current &amp; future service delivery</w:t>
            </w:r>
          </w:p>
        </w:tc>
      </w:tr>
      <w:tr w:rsidR="00E017E5" w:rsidRPr="00360359" w:rsidTr="00775BA4">
        <w:trPr>
          <w:trHeight w:val="649"/>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116B6F" w:rsidP="00BD4567">
            <w:pPr>
              <w:pStyle w:val="Default"/>
              <w:tabs>
                <w:tab w:val="left" w:pos="720"/>
              </w:tabs>
              <w:rPr>
                <w:rFonts w:ascii="Calibri" w:hAnsi="Calibri"/>
                <w:bCs/>
                <w:color w:val="auto"/>
                <w:sz w:val="20"/>
                <w:szCs w:val="20"/>
              </w:rPr>
            </w:pPr>
            <w:r>
              <w:rPr>
                <w:rFonts w:ascii="Calibri" w:hAnsi="Calibri"/>
                <w:bCs/>
                <w:color w:val="auto"/>
                <w:sz w:val="20"/>
                <w:szCs w:val="20"/>
              </w:rPr>
              <w:t>Observe &amp; participate in public forums where decision-making occurs</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DD3552" w:rsidP="00BD4567">
            <w:pPr>
              <w:pStyle w:val="Default"/>
              <w:tabs>
                <w:tab w:val="left" w:pos="720"/>
              </w:tabs>
              <w:rPr>
                <w:rFonts w:ascii="Calibri" w:hAnsi="Calibri"/>
                <w:bCs/>
                <w:color w:val="auto"/>
                <w:sz w:val="20"/>
                <w:szCs w:val="20"/>
              </w:rPr>
            </w:pPr>
            <w:r>
              <w:rPr>
                <w:rFonts w:ascii="Calibri" w:hAnsi="Calibri"/>
                <w:bCs/>
                <w:color w:val="auto"/>
                <w:sz w:val="20"/>
                <w:szCs w:val="20"/>
              </w:rPr>
              <w:t>Identify theoretical framework for  conducting community assessments based on mission statement</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3C69DF" w:rsidP="00BD4567">
            <w:pPr>
              <w:pStyle w:val="Default"/>
              <w:tabs>
                <w:tab w:val="left" w:pos="720"/>
              </w:tabs>
              <w:rPr>
                <w:rFonts w:ascii="Calibri" w:hAnsi="Calibri"/>
                <w:bCs/>
                <w:color w:val="auto"/>
                <w:sz w:val="20"/>
                <w:szCs w:val="20"/>
              </w:rPr>
            </w:pPr>
            <w:r>
              <w:rPr>
                <w:rFonts w:ascii="Calibri" w:hAnsi="Calibri"/>
                <w:bCs/>
                <w:color w:val="auto"/>
                <w:sz w:val="20"/>
                <w:szCs w:val="20"/>
              </w:rPr>
              <w:t>Identify the policies and their relevancy on service delivery</w:t>
            </w:r>
          </w:p>
        </w:tc>
      </w:tr>
      <w:tr w:rsidR="00E017E5" w:rsidRPr="00360359" w:rsidTr="00775BA4">
        <w:trPr>
          <w:trHeight w:val="644"/>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116B6F" w:rsidP="00DD3552">
            <w:pPr>
              <w:pStyle w:val="Default"/>
              <w:tabs>
                <w:tab w:val="left" w:pos="720"/>
              </w:tabs>
              <w:rPr>
                <w:rFonts w:ascii="Calibri" w:hAnsi="Calibri"/>
                <w:bCs/>
                <w:color w:val="auto"/>
                <w:sz w:val="20"/>
                <w:szCs w:val="20"/>
              </w:rPr>
            </w:pPr>
            <w:r>
              <w:rPr>
                <w:rFonts w:ascii="Calibri" w:hAnsi="Calibri"/>
                <w:bCs/>
                <w:color w:val="auto"/>
                <w:sz w:val="20"/>
                <w:szCs w:val="20"/>
              </w:rPr>
              <w:t xml:space="preserve">Identify </w:t>
            </w:r>
            <w:r w:rsidR="00DD3552">
              <w:rPr>
                <w:rFonts w:ascii="Calibri" w:hAnsi="Calibri"/>
                <w:bCs/>
                <w:color w:val="auto"/>
                <w:sz w:val="20"/>
                <w:szCs w:val="20"/>
              </w:rPr>
              <w:t>a minimum of two agency policies &amp; apply c</w:t>
            </w:r>
            <w:r w:rsidR="00DD3552">
              <w:rPr>
                <w:rFonts w:ascii="Calibri" w:hAnsi="Calibri"/>
                <w:bCs/>
                <w:sz w:val="20"/>
              </w:rPr>
              <w:t>onsiderations of political, organizational constraints, professional ethics, &amp; standards</w:t>
            </w:r>
            <w:r w:rsidR="00DD3552">
              <w:rPr>
                <w:rFonts w:ascii="Calibri" w:hAnsi="Calibri"/>
                <w:bCs/>
                <w:color w:val="auto"/>
                <w:sz w:val="20"/>
                <w:szCs w:val="20"/>
              </w:rPr>
              <w:t xml:space="preserve"> </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DD3552" w:rsidP="00BD4567">
            <w:pPr>
              <w:pStyle w:val="Default"/>
              <w:tabs>
                <w:tab w:val="left" w:pos="720"/>
              </w:tabs>
              <w:rPr>
                <w:rFonts w:ascii="Calibri" w:hAnsi="Calibri"/>
                <w:bCs/>
                <w:color w:val="auto"/>
                <w:sz w:val="20"/>
                <w:szCs w:val="20"/>
              </w:rPr>
            </w:pPr>
            <w:r>
              <w:rPr>
                <w:rFonts w:ascii="Calibri" w:hAnsi="Calibri"/>
                <w:bCs/>
                <w:color w:val="auto"/>
                <w:sz w:val="20"/>
                <w:szCs w:val="20"/>
              </w:rPr>
              <w:t>Design, refine a community assessment based on target need</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3C69DF" w:rsidP="003C69DF">
            <w:pPr>
              <w:pStyle w:val="Default"/>
              <w:tabs>
                <w:tab w:val="left" w:pos="720"/>
              </w:tabs>
              <w:rPr>
                <w:rFonts w:ascii="Calibri" w:hAnsi="Calibri"/>
                <w:bCs/>
                <w:color w:val="auto"/>
                <w:sz w:val="20"/>
                <w:szCs w:val="20"/>
              </w:rPr>
            </w:pPr>
            <w:r>
              <w:rPr>
                <w:rFonts w:ascii="Calibri" w:hAnsi="Calibri"/>
                <w:bCs/>
                <w:color w:val="auto"/>
                <w:sz w:val="20"/>
                <w:szCs w:val="20"/>
              </w:rPr>
              <w:t>Integrate specific policies with current and future availability of services for client systems</w:t>
            </w:r>
          </w:p>
        </w:tc>
      </w:tr>
      <w:tr w:rsidR="003C69DF" w:rsidRPr="00360359" w:rsidTr="00775BA4">
        <w:trPr>
          <w:trHeight w:val="648"/>
        </w:trPr>
        <w:tc>
          <w:tcPr>
            <w:tcW w:w="395"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Pr>
                <w:rFonts w:ascii="Calibri" w:hAnsi="Calibri"/>
                <w:bCs/>
                <w:color w:val="auto"/>
                <w:sz w:val="20"/>
                <w:szCs w:val="20"/>
              </w:rPr>
              <w:t>Present an oral &amp; print analysis to field instructor &amp; identified agency staff ( the relationship between ethical decision-making &amp; necessary considerations)</w:t>
            </w:r>
          </w:p>
        </w:tc>
        <w:tc>
          <w:tcPr>
            <w:tcW w:w="236"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Pr>
                <w:rFonts w:ascii="Calibri" w:hAnsi="Calibri"/>
                <w:bCs/>
                <w:color w:val="auto"/>
                <w:sz w:val="20"/>
                <w:szCs w:val="20"/>
              </w:rPr>
              <w:t xml:space="preserve">5 </w:t>
            </w:r>
          </w:p>
        </w:tc>
        <w:tc>
          <w:tcPr>
            <w:tcW w:w="4223" w:type="dxa"/>
            <w:gridSpan w:val="3"/>
            <w:tcBorders>
              <w:top w:val="single" w:sz="2" w:space="0" w:color="auto"/>
              <w:bottom w:val="single" w:sz="2" w:space="0" w:color="auto"/>
              <w:right w:val="single" w:sz="2" w:space="0" w:color="auto"/>
            </w:tcBorders>
            <w:vAlign w:val="center"/>
          </w:tcPr>
          <w:p w:rsidR="003C69DF" w:rsidRPr="00DD3552" w:rsidRDefault="003C69DF" w:rsidP="003C69DF">
            <w:pPr>
              <w:rPr>
                <w:rFonts w:asciiTheme="minorHAnsi" w:hAnsiTheme="minorHAnsi"/>
                <w:sz w:val="20"/>
              </w:rPr>
            </w:pPr>
            <w:r w:rsidRPr="00DD3552">
              <w:rPr>
                <w:rFonts w:asciiTheme="minorHAnsi" w:hAnsiTheme="minorHAnsi"/>
                <w:sz w:val="20"/>
              </w:rPr>
              <w:t>Present an oral &amp; print analysis</w:t>
            </w:r>
            <w:r>
              <w:rPr>
                <w:rFonts w:asciiTheme="minorHAnsi" w:hAnsiTheme="minorHAnsi"/>
                <w:sz w:val="20"/>
              </w:rPr>
              <w:t xml:space="preserve"> to field instructor &amp; identified staff on community analysis along with findings</w:t>
            </w:r>
          </w:p>
        </w:tc>
        <w:tc>
          <w:tcPr>
            <w:tcW w:w="441"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4186" w:type="dxa"/>
            <w:gridSpan w:val="3"/>
            <w:tcBorders>
              <w:top w:val="single" w:sz="2" w:space="0" w:color="auto"/>
              <w:bottom w:val="single" w:sz="2" w:space="0" w:color="auto"/>
              <w:right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Pr>
                <w:rFonts w:ascii="Calibri" w:hAnsi="Calibri"/>
                <w:bCs/>
                <w:color w:val="auto"/>
                <w:sz w:val="20"/>
                <w:szCs w:val="20"/>
              </w:rPr>
              <w:t>Present oral &amp; print results to field instructors and identified staff</w:t>
            </w:r>
          </w:p>
        </w:tc>
      </w:tr>
      <w:tr w:rsidR="003C69DF" w:rsidRPr="00360359" w:rsidTr="00E6609D">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3C69DF" w:rsidRPr="001D3168" w:rsidTr="00E6609D">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3C69DF" w:rsidRPr="001D3168" w:rsidRDefault="003C69DF" w:rsidP="003C69D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115639899"/>
                      <w:placeholder>
                        <w:docPart w:val="A5C35539213746E2B06AAAF98A54A16B"/>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Pr>
                          <w:rFonts w:ascii="Calibri" w:hAnsi="Calibri"/>
                          <w:bCs/>
                          <w:color w:val="auto"/>
                          <w:szCs w:val="20"/>
                        </w:rPr>
                        <w:t>Completion of Objective</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3C69DF" w:rsidRPr="001D3168" w:rsidRDefault="003C69DF" w:rsidP="003C69D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13777153"/>
                      <w:placeholder>
                        <w:docPart w:val="3176A5E58AD44C629F3D9697B8E7995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3C69DF" w:rsidRPr="001D3168" w:rsidRDefault="003C69DF" w:rsidP="003C69D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080138331"/>
                      <w:placeholder>
                        <w:docPart w:val="1CD983EE393A4753976F0DBF6F26C29C"/>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3C69DF" w:rsidRDefault="003C69DF" w:rsidP="003C69DF"/>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3C69DF" w:rsidRPr="001D3168" w:rsidTr="00E6609D">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3C69DF" w:rsidRPr="001D3168" w:rsidRDefault="003C69DF" w:rsidP="003C69D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786417800"/>
                      <w:placeholder>
                        <w:docPart w:val="A60DAE9785B54461910799C32607FC6D"/>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Pr>
                          <w:rFonts w:ascii="Calibri" w:hAnsi="Calibri"/>
                          <w:bCs/>
                          <w:color w:val="auto"/>
                          <w:szCs w:val="20"/>
                        </w:rPr>
                        <w:t>Completion of Objective</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3C69DF" w:rsidRPr="001D3168" w:rsidRDefault="003C69DF" w:rsidP="003C69D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70640486"/>
                      <w:placeholder>
                        <w:docPart w:val="D18219B04D49438B9B987B77D233AF0F"/>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3C69DF" w:rsidRPr="001D3168" w:rsidRDefault="003C69DF" w:rsidP="003C69D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431585492"/>
                      <w:placeholder>
                        <w:docPart w:val="B453CAD0961640D18AC1D35238313A37"/>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3C69DF" w:rsidRDefault="003C69DF" w:rsidP="003C69DF"/>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3C69DF" w:rsidRPr="001D3168" w:rsidTr="00E6609D">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3C69DF" w:rsidRPr="001D3168" w:rsidRDefault="003C69DF" w:rsidP="003C69D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49957506"/>
                      <w:placeholder>
                        <w:docPart w:val="1DDA67A1AAB8492F9121AA6C4D83724A"/>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Pr>
                          <w:rFonts w:ascii="Calibri" w:hAnsi="Calibri"/>
                          <w:bCs/>
                          <w:color w:val="auto"/>
                          <w:szCs w:val="20"/>
                        </w:rPr>
                        <w:t>Completion of Objective</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3C69DF" w:rsidRPr="001D3168" w:rsidRDefault="003C69DF" w:rsidP="003C69D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042861990"/>
                      <w:placeholder>
                        <w:docPart w:val="AAFF1022E3AC4E9990DC8B9B214EAB2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3C69DF" w:rsidRPr="001D3168" w:rsidRDefault="003C69DF" w:rsidP="003C69D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822660358"/>
                      <w:placeholder>
                        <w:docPart w:val="ED20323CC08B4BE0A37CF533F1B373FA"/>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3C69DF" w:rsidRDefault="003C69DF" w:rsidP="003C69DF"/>
        </w:tc>
      </w:tr>
      <w:tr w:rsidR="003C69DF" w:rsidRPr="00360359" w:rsidTr="00775BA4">
        <w:trPr>
          <w:gridAfter w:val="1"/>
          <w:wAfter w:w="48" w:type="dxa"/>
          <w:trHeight w:val="247"/>
        </w:trPr>
        <w:tc>
          <w:tcPr>
            <w:tcW w:w="2502" w:type="dxa"/>
            <w:gridSpan w:val="2"/>
            <w:tcBorders>
              <w:top w:val="single" w:sz="4" w:space="0" w:color="auto"/>
              <w:left w:val="single" w:sz="4" w:space="0" w:color="auto"/>
            </w:tcBorders>
            <w:vAlign w:val="center"/>
          </w:tcPr>
          <w:p w:rsidR="003C69DF" w:rsidRPr="00360359" w:rsidRDefault="003C69DF" w:rsidP="003C69DF">
            <w:pPr>
              <w:pStyle w:val="Default"/>
              <w:tabs>
                <w:tab w:val="left" w:pos="720"/>
              </w:tabs>
              <w:rPr>
                <w:rFonts w:ascii="Calibri" w:hAnsi="Calibri"/>
                <w:b/>
                <w:bCs/>
                <w:color w:val="auto"/>
              </w:rPr>
            </w:pPr>
            <w:r w:rsidRPr="00360359">
              <w:rPr>
                <w:rFonts w:ascii="Calibri" w:hAnsi="Calibri"/>
                <w:bCs/>
                <w:color w:val="auto"/>
              </w:rPr>
              <w:t>Student</w:t>
            </w:r>
            <w:r>
              <w:rPr>
                <w:rFonts w:ascii="Calibri" w:hAnsi="Calibri"/>
                <w:bCs/>
                <w:color w:val="auto"/>
              </w:rPr>
              <w:t xml:space="preserve"> Initials</w:t>
            </w:r>
            <w:r w:rsidRPr="00360359">
              <w:rPr>
                <w:rFonts w:ascii="Calibri" w:hAnsi="Calibri"/>
                <w:bCs/>
                <w:color w:val="auto"/>
              </w:rPr>
              <w:t>:</w:t>
            </w:r>
            <w:r>
              <w:rPr>
                <w:rFonts w:ascii="Calibri" w:hAnsi="Calibri"/>
                <w:bCs/>
                <w:color w:val="auto"/>
              </w:rPr>
              <w:t xml:space="preserve"> FMG</w:t>
            </w:r>
          </w:p>
        </w:tc>
        <w:tc>
          <w:tcPr>
            <w:tcW w:w="1262" w:type="dxa"/>
            <w:tcBorders>
              <w:top w:val="single" w:sz="4" w:space="0" w:color="auto"/>
            </w:tcBorders>
            <w:vAlign w:val="center"/>
          </w:tcPr>
          <w:sdt>
            <w:sdtPr>
              <w:rPr>
                <w:rFonts w:ascii="Calibri" w:hAnsi="Calibri"/>
                <w:bCs/>
                <w:color w:val="auto"/>
              </w:rPr>
              <w:id w:val="306748273"/>
              <w:placeholder>
                <w:docPart w:val="E51F120536F4491C81EA37E60F3C8EF1"/>
              </w:placeholder>
              <w:date w:fullDate="2016-09-26T00:00:00Z">
                <w:dateFormat w:val="M/d/yyyy"/>
                <w:lid w:val="en-US"/>
                <w:storeMappedDataAs w:val="dateTime"/>
                <w:calendar w:val="gregorian"/>
              </w:date>
            </w:sdtPr>
            <w:sdtEndPr/>
            <w:sdtContent>
              <w:p w:rsidR="003C69DF" w:rsidRPr="00360359" w:rsidRDefault="003C69DF" w:rsidP="003C69DF">
                <w:pPr>
                  <w:pStyle w:val="Default"/>
                  <w:tabs>
                    <w:tab w:val="left" w:pos="720"/>
                  </w:tabs>
                  <w:jc w:val="center"/>
                  <w:rPr>
                    <w:rFonts w:ascii="Calibri" w:hAnsi="Calibri"/>
                    <w:bCs/>
                    <w:color w:val="auto"/>
                  </w:rPr>
                </w:pPr>
                <w:r>
                  <w:rPr>
                    <w:rFonts w:ascii="Calibri" w:hAnsi="Calibri"/>
                    <w:bCs/>
                    <w:color w:val="auto"/>
                  </w:rPr>
                  <w:t>9/26/2016</w:t>
                </w:r>
              </w:p>
            </w:sdtContent>
          </w:sdt>
        </w:tc>
        <w:tc>
          <w:tcPr>
            <w:tcW w:w="2428" w:type="dxa"/>
            <w:gridSpan w:val="3"/>
            <w:tcBorders>
              <w:top w:val="single" w:sz="4" w:space="0" w:color="auto"/>
            </w:tcBorders>
            <w:vAlign w:val="center"/>
          </w:tcPr>
          <w:p w:rsidR="003C69DF" w:rsidRPr="00360359" w:rsidRDefault="003C69DF" w:rsidP="003C69DF">
            <w:pPr>
              <w:pStyle w:val="Default"/>
              <w:tabs>
                <w:tab w:val="left" w:pos="720"/>
              </w:tabs>
              <w:rPr>
                <w:rFonts w:ascii="Calibri" w:hAnsi="Calibri"/>
                <w:bCs/>
                <w:color w:val="auto"/>
              </w:rPr>
            </w:pPr>
            <w:r w:rsidRPr="00360359">
              <w:rPr>
                <w:rFonts w:ascii="Calibri" w:hAnsi="Calibri"/>
                <w:bCs/>
                <w:color w:val="auto"/>
              </w:rPr>
              <w:t>Field Instructor</w:t>
            </w:r>
            <w:r>
              <w:rPr>
                <w:rFonts w:ascii="Calibri" w:hAnsi="Calibri"/>
                <w:bCs/>
                <w:color w:val="auto"/>
              </w:rPr>
              <w:t>: CB</w:t>
            </w:r>
          </w:p>
        </w:tc>
        <w:tc>
          <w:tcPr>
            <w:tcW w:w="1389" w:type="dxa"/>
            <w:tcBorders>
              <w:top w:val="single" w:sz="4" w:space="0" w:color="auto"/>
            </w:tcBorders>
            <w:vAlign w:val="center"/>
          </w:tcPr>
          <w:sdt>
            <w:sdtPr>
              <w:rPr>
                <w:rFonts w:ascii="Calibri" w:hAnsi="Calibri"/>
                <w:bCs/>
                <w:color w:val="auto"/>
              </w:rPr>
              <w:id w:val="-2124760715"/>
              <w:placeholder>
                <w:docPart w:val="E51F120536F4491C81EA37E60F3C8EF1"/>
              </w:placeholder>
              <w:date w:fullDate="2016-09-26T00:00:00Z">
                <w:dateFormat w:val="M/d/yyyy"/>
                <w:lid w:val="en-US"/>
                <w:storeMappedDataAs w:val="dateTime"/>
                <w:calendar w:val="gregorian"/>
              </w:date>
            </w:sdtPr>
            <w:sdtEndPr/>
            <w:sdtContent>
              <w:p w:rsidR="003C69DF" w:rsidRPr="00360359" w:rsidRDefault="003C69DF" w:rsidP="003C69DF">
                <w:pPr>
                  <w:pStyle w:val="Default"/>
                  <w:tabs>
                    <w:tab w:val="left" w:pos="720"/>
                  </w:tabs>
                  <w:jc w:val="center"/>
                  <w:rPr>
                    <w:rFonts w:ascii="Calibri" w:hAnsi="Calibri"/>
                    <w:bCs/>
                    <w:color w:val="auto"/>
                  </w:rPr>
                </w:pPr>
                <w:r>
                  <w:rPr>
                    <w:rFonts w:ascii="Calibri" w:hAnsi="Calibri"/>
                    <w:bCs/>
                    <w:color w:val="auto"/>
                  </w:rPr>
                  <w:t>9/26/2016</w:t>
                </w:r>
              </w:p>
            </w:sdtContent>
          </w:sdt>
        </w:tc>
        <w:tc>
          <w:tcPr>
            <w:tcW w:w="4101" w:type="dxa"/>
            <w:gridSpan w:val="3"/>
            <w:tcBorders>
              <w:top w:val="single" w:sz="4" w:space="0" w:color="auto"/>
            </w:tcBorders>
            <w:vAlign w:val="center"/>
          </w:tcPr>
          <w:p w:rsidR="003C69DF" w:rsidRPr="00360359" w:rsidRDefault="003C69DF" w:rsidP="003C69DF">
            <w:pPr>
              <w:pStyle w:val="Default"/>
              <w:tabs>
                <w:tab w:val="left" w:pos="720"/>
              </w:tabs>
              <w:jc w:val="center"/>
              <w:rPr>
                <w:rFonts w:ascii="Calibri" w:hAnsi="Calibri"/>
                <w:bCs/>
                <w:color w:val="auto"/>
              </w:rPr>
            </w:pPr>
            <w:r w:rsidRPr="00360359">
              <w:rPr>
                <w:rFonts w:ascii="Calibri" w:hAnsi="Calibri"/>
                <w:bCs/>
                <w:color w:val="auto"/>
              </w:rPr>
              <w:t>Faculty Liaison</w:t>
            </w:r>
            <w:r>
              <w:rPr>
                <w:rFonts w:ascii="Calibri" w:hAnsi="Calibri"/>
                <w:bCs/>
                <w:color w:val="auto"/>
              </w:rPr>
              <w:t>: TM</w:t>
            </w:r>
          </w:p>
        </w:tc>
        <w:tc>
          <w:tcPr>
            <w:tcW w:w="1710" w:type="dxa"/>
            <w:tcBorders>
              <w:top w:val="single" w:sz="4" w:space="0" w:color="auto"/>
              <w:right w:val="single" w:sz="4" w:space="0" w:color="auto"/>
            </w:tcBorders>
            <w:vAlign w:val="center"/>
          </w:tcPr>
          <w:sdt>
            <w:sdtPr>
              <w:rPr>
                <w:rFonts w:ascii="Calibri" w:hAnsi="Calibri"/>
                <w:bCs/>
                <w:color w:val="auto"/>
              </w:rPr>
              <w:id w:val="470333485"/>
              <w:placeholder>
                <w:docPart w:val="E51F120536F4491C81EA37E60F3C8EF1"/>
              </w:placeholder>
              <w:date w:fullDate="2016-09-27T00:00:00Z">
                <w:dateFormat w:val="M/d/yyyy"/>
                <w:lid w:val="en-US"/>
                <w:storeMappedDataAs w:val="dateTime"/>
                <w:calendar w:val="gregorian"/>
              </w:date>
            </w:sdtPr>
            <w:sdtEndPr/>
            <w:sdtContent>
              <w:p w:rsidR="003C69DF" w:rsidRPr="00360359" w:rsidRDefault="003C69DF" w:rsidP="003C69DF">
                <w:pPr>
                  <w:pStyle w:val="Default"/>
                  <w:tabs>
                    <w:tab w:val="left" w:pos="720"/>
                  </w:tabs>
                  <w:jc w:val="center"/>
                  <w:rPr>
                    <w:rFonts w:ascii="Calibri" w:hAnsi="Calibri"/>
                    <w:bCs/>
                    <w:color w:val="auto"/>
                  </w:rPr>
                </w:pPr>
                <w:r>
                  <w:rPr>
                    <w:rFonts w:ascii="Calibri" w:hAnsi="Calibri"/>
                    <w:bCs/>
                    <w:color w:val="auto"/>
                  </w:rPr>
                  <w:t>9/27/2016</w:t>
                </w:r>
              </w:p>
            </w:sdtContent>
          </w:sdt>
        </w:tc>
      </w:tr>
      <w:tr w:rsidR="003C69DF" w:rsidRPr="00360359" w:rsidTr="00775BA4">
        <w:trPr>
          <w:gridAfter w:val="1"/>
          <w:wAfter w:w="48" w:type="dxa"/>
          <w:trHeight w:val="247"/>
        </w:trPr>
        <w:tc>
          <w:tcPr>
            <w:tcW w:w="2502" w:type="dxa"/>
            <w:gridSpan w:val="2"/>
            <w:tcBorders>
              <w:top w:val="single" w:sz="4" w:space="0" w:color="auto"/>
              <w:left w:val="single" w:sz="4" w:space="0" w:color="auto"/>
            </w:tcBorders>
            <w:vAlign w:val="center"/>
          </w:tcPr>
          <w:p w:rsidR="003C69DF" w:rsidRPr="00360359" w:rsidRDefault="003C69DF" w:rsidP="003C69DF">
            <w:pPr>
              <w:pStyle w:val="Default"/>
              <w:tabs>
                <w:tab w:val="left" w:pos="720"/>
              </w:tabs>
              <w:rPr>
                <w:rFonts w:ascii="Calibri" w:hAnsi="Calibri"/>
                <w:bCs/>
                <w:color w:val="auto"/>
              </w:rPr>
            </w:pPr>
          </w:p>
        </w:tc>
        <w:tc>
          <w:tcPr>
            <w:tcW w:w="1262" w:type="dxa"/>
            <w:tcBorders>
              <w:top w:val="single" w:sz="4" w:space="0" w:color="auto"/>
            </w:tcBorders>
            <w:vAlign w:val="center"/>
          </w:tcPr>
          <w:p w:rsidR="003C69DF" w:rsidRDefault="003C69DF" w:rsidP="003C69DF">
            <w:pPr>
              <w:pStyle w:val="Default"/>
              <w:tabs>
                <w:tab w:val="left" w:pos="720"/>
              </w:tabs>
              <w:jc w:val="center"/>
              <w:rPr>
                <w:rFonts w:ascii="Calibri" w:hAnsi="Calibri"/>
                <w:bCs/>
                <w:color w:val="auto"/>
              </w:rPr>
            </w:pPr>
          </w:p>
        </w:tc>
        <w:tc>
          <w:tcPr>
            <w:tcW w:w="2428" w:type="dxa"/>
            <w:gridSpan w:val="3"/>
            <w:tcBorders>
              <w:top w:val="single" w:sz="4" w:space="0" w:color="auto"/>
            </w:tcBorders>
            <w:vAlign w:val="center"/>
          </w:tcPr>
          <w:p w:rsidR="003C69DF" w:rsidRPr="00360359" w:rsidRDefault="003C69DF" w:rsidP="003C69DF">
            <w:pPr>
              <w:pStyle w:val="Default"/>
              <w:tabs>
                <w:tab w:val="left" w:pos="720"/>
              </w:tabs>
              <w:rPr>
                <w:rFonts w:ascii="Calibri" w:hAnsi="Calibri"/>
                <w:bCs/>
                <w:color w:val="auto"/>
              </w:rPr>
            </w:pPr>
          </w:p>
        </w:tc>
        <w:tc>
          <w:tcPr>
            <w:tcW w:w="1389" w:type="dxa"/>
            <w:tcBorders>
              <w:top w:val="single" w:sz="4" w:space="0" w:color="auto"/>
            </w:tcBorders>
            <w:vAlign w:val="center"/>
          </w:tcPr>
          <w:p w:rsidR="003C69DF" w:rsidRDefault="003C69DF" w:rsidP="003C69DF">
            <w:pPr>
              <w:pStyle w:val="Default"/>
              <w:tabs>
                <w:tab w:val="left" w:pos="720"/>
              </w:tabs>
              <w:jc w:val="center"/>
              <w:rPr>
                <w:rFonts w:ascii="Calibri" w:hAnsi="Calibri"/>
                <w:bCs/>
                <w:color w:val="auto"/>
              </w:rPr>
            </w:pPr>
          </w:p>
        </w:tc>
        <w:tc>
          <w:tcPr>
            <w:tcW w:w="4101" w:type="dxa"/>
            <w:gridSpan w:val="3"/>
            <w:tcBorders>
              <w:top w:val="single" w:sz="4" w:space="0" w:color="auto"/>
            </w:tcBorders>
            <w:vAlign w:val="center"/>
          </w:tcPr>
          <w:p w:rsidR="003C69DF" w:rsidRPr="00360359" w:rsidRDefault="003C69DF" w:rsidP="003C69DF">
            <w:pPr>
              <w:pStyle w:val="Default"/>
              <w:tabs>
                <w:tab w:val="left" w:pos="720"/>
              </w:tabs>
              <w:jc w:val="center"/>
              <w:rPr>
                <w:rFonts w:ascii="Calibri" w:hAnsi="Calibri"/>
                <w:bCs/>
                <w:color w:val="auto"/>
              </w:rPr>
            </w:pPr>
          </w:p>
        </w:tc>
        <w:tc>
          <w:tcPr>
            <w:tcW w:w="1710" w:type="dxa"/>
            <w:tcBorders>
              <w:top w:val="single" w:sz="4" w:space="0" w:color="auto"/>
              <w:right w:val="single" w:sz="4" w:space="0" w:color="auto"/>
            </w:tcBorders>
            <w:vAlign w:val="center"/>
          </w:tcPr>
          <w:p w:rsidR="003C69DF" w:rsidRDefault="003C69DF" w:rsidP="003C69DF">
            <w:pPr>
              <w:pStyle w:val="Default"/>
              <w:tabs>
                <w:tab w:val="left" w:pos="720"/>
              </w:tabs>
              <w:jc w:val="center"/>
              <w:rPr>
                <w:rFonts w:ascii="Calibri" w:hAnsi="Calibri"/>
                <w:bCs/>
                <w:color w:val="auto"/>
              </w:rPr>
            </w:pPr>
          </w:p>
        </w:tc>
      </w:tr>
      <w:tr w:rsidR="003C69DF" w:rsidRPr="00360359" w:rsidTr="00775BA4">
        <w:trPr>
          <w:trHeight w:val="530"/>
        </w:trPr>
        <w:tc>
          <w:tcPr>
            <w:tcW w:w="13440" w:type="dxa"/>
            <w:gridSpan w:val="12"/>
            <w:vAlign w:val="center"/>
          </w:tcPr>
          <w:p w:rsidR="003C69DF" w:rsidRDefault="003C69DF" w:rsidP="003C69DF">
            <w:pPr>
              <w:pStyle w:val="Default"/>
              <w:tabs>
                <w:tab w:val="left" w:pos="720"/>
              </w:tabs>
              <w:rPr>
                <w:rFonts w:ascii="Calibri" w:hAnsi="Calibri"/>
                <w:b/>
                <w:bCs/>
                <w:color w:val="auto"/>
                <w:u w:val="single"/>
              </w:rPr>
            </w:pPr>
          </w:p>
          <w:p w:rsidR="003C69DF" w:rsidRPr="00360359" w:rsidRDefault="003C69DF" w:rsidP="003C69DF">
            <w:pPr>
              <w:pStyle w:val="Default"/>
              <w:tabs>
                <w:tab w:val="left" w:pos="720"/>
              </w:tabs>
              <w:rPr>
                <w:rFonts w:ascii="Calibri" w:hAnsi="Calibri"/>
                <w:b/>
                <w:bCs/>
                <w:color w:val="auto"/>
              </w:rPr>
            </w:pPr>
            <w:r w:rsidRPr="00360359">
              <w:rPr>
                <w:rFonts w:ascii="Calibri" w:hAnsi="Calibri"/>
                <w:b/>
                <w:bCs/>
                <w:color w:val="auto"/>
                <w:u w:val="single"/>
              </w:rPr>
              <w:t>STUDENT INTEGRATIVE LEARNING CONTRACT</w:t>
            </w:r>
            <w:r w:rsidRPr="00360359">
              <w:rPr>
                <w:rFonts w:ascii="Calibri" w:hAnsi="Calibri"/>
                <w:b/>
                <w:bCs/>
                <w:color w:val="auto"/>
              </w:rPr>
              <w:t xml:space="preserve"> –</w:t>
            </w:r>
            <w:r>
              <w:rPr>
                <w:rFonts w:ascii="Calibri" w:hAnsi="Calibri"/>
                <w:b/>
                <w:bCs/>
                <w:color w:val="auto"/>
              </w:rPr>
              <w:t xml:space="preserve"> Areas of Learning: </w:t>
            </w:r>
            <w:sdt>
              <w:sdtPr>
                <w:rPr>
                  <w:rFonts w:ascii="Calibri" w:hAnsi="Calibri"/>
                  <w:b/>
                  <w:bCs/>
                  <w:color w:val="auto"/>
                </w:rPr>
                <w:alias w:val="Areas of Learning"/>
                <w:tag w:val="Areas of Learning"/>
                <w:id w:val="1824159524"/>
                <w:placeholder>
                  <w:docPart w:val="ADF44BDF7F674CB29EB98A311F600096"/>
                </w:placeholder>
                <w:dropDownList>
                  <w:listItem w:value="Choose an item."/>
                  <w:listItem w:displayText="Macro Practice" w:value="Macro Practice"/>
                  <w:listItem w:displayText="Professional Development" w:value="Professional Development"/>
                </w:dropDownList>
              </w:sdtPr>
              <w:sdtEndPr/>
              <w:sdtContent>
                <w:r>
                  <w:rPr>
                    <w:rFonts w:ascii="Calibri" w:hAnsi="Calibri"/>
                    <w:b/>
                    <w:bCs/>
                    <w:color w:val="auto"/>
                  </w:rPr>
                  <w:t>Professional Development</w:t>
                </w:r>
              </w:sdtContent>
            </w:sdt>
            <w:r w:rsidRPr="00360359">
              <w:rPr>
                <w:rFonts w:ascii="Calibri" w:hAnsi="Calibri"/>
                <w:b/>
                <w:bCs/>
                <w:color w:val="auto"/>
              </w:rPr>
              <w:t xml:space="preserve">                                                                                                                                                                                                                                                                                                                          </w:t>
            </w:r>
            <w:r>
              <w:rPr>
                <w:rFonts w:ascii="Calibri" w:hAnsi="Calibri"/>
                <w:b/>
                <w:bCs/>
                <w:color w:val="auto"/>
              </w:rPr>
              <w:t>Academic Year Start</w:t>
            </w:r>
            <w:r w:rsidRPr="00360359">
              <w:rPr>
                <w:rFonts w:ascii="Calibri" w:hAnsi="Calibri"/>
                <w:b/>
                <w:bCs/>
                <w:color w:val="auto"/>
              </w:rPr>
              <w:t xml:space="preserve">     </w:t>
            </w:r>
            <w:sdt>
              <w:sdtPr>
                <w:rPr>
                  <w:rFonts w:ascii="Calibri" w:hAnsi="Calibri"/>
                  <w:b/>
                  <w:bCs/>
                  <w:color w:val="auto"/>
                </w:rPr>
                <w:alias w:val="Academic Year Start"/>
                <w:tag w:val="Academic Year Start"/>
                <w:id w:val="1403258329"/>
                <w:placeholder>
                  <w:docPart w:val="FE408258D5A345D4B6F39E0E36D44664"/>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Pr>
                    <w:rFonts w:ascii="Calibri" w:hAnsi="Calibri"/>
                    <w:b/>
                    <w:bCs/>
                    <w:color w:val="auto"/>
                  </w:rPr>
                  <w:t>2016</w:t>
                </w:r>
              </w:sdtContent>
            </w:sdt>
            <w:r w:rsidRPr="00360359">
              <w:rPr>
                <w:rFonts w:ascii="Calibri" w:hAnsi="Calibri"/>
                <w:b/>
                <w:bCs/>
                <w:color w:val="auto"/>
              </w:rPr>
              <w:t xml:space="preserve">  </w:t>
            </w:r>
          </w:p>
        </w:tc>
      </w:tr>
      <w:tr w:rsidR="003C69DF" w:rsidRPr="00360359" w:rsidTr="00775BA4">
        <w:tc>
          <w:tcPr>
            <w:tcW w:w="13440" w:type="dxa"/>
            <w:gridSpan w:val="12"/>
            <w:vAlign w:val="center"/>
          </w:tcPr>
          <w:p w:rsidR="003C69DF" w:rsidRPr="00360359" w:rsidRDefault="003C69DF" w:rsidP="003C69DF">
            <w:pPr>
              <w:pStyle w:val="Default"/>
              <w:tabs>
                <w:tab w:val="left" w:pos="720"/>
              </w:tabs>
              <w:jc w:val="center"/>
              <w:rPr>
                <w:rFonts w:ascii="Calibri" w:hAnsi="Calibri"/>
                <w:bCs/>
                <w:i/>
                <w:color w:val="auto"/>
                <w:sz w:val="22"/>
              </w:rPr>
            </w:pPr>
            <w:r w:rsidRPr="00360359">
              <w:rPr>
                <w:rFonts w:ascii="Calibri" w:hAnsi="Calibri"/>
                <w:bCs/>
                <w:i/>
                <w:color w:val="auto"/>
                <w:sz w:val="22"/>
              </w:rPr>
              <w:t xml:space="preserve">Please identify a minimum of one competency for </w:t>
            </w:r>
            <w:r w:rsidRPr="00360359">
              <w:rPr>
                <w:rFonts w:ascii="Calibri" w:hAnsi="Calibri"/>
                <w:bCs/>
                <w:i/>
                <w:color w:val="auto"/>
                <w:sz w:val="22"/>
                <w:u w:val="single"/>
              </w:rPr>
              <w:t>each</w:t>
            </w:r>
            <w:r w:rsidRPr="00360359">
              <w:rPr>
                <w:rFonts w:ascii="Calibri" w:hAnsi="Calibri"/>
                <w:bCs/>
                <w:i/>
                <w:color w:val="auto"/>
                <w:sz w:val="22"/>
              </w:rPr>
              <w:t xml:space="preserve"> Learning Objective:</w:t>
            </w:r>
          </w:p>
        </w:tc>
      </w:tr>
      <w:tr w:rsidR="003C69DF" w:rsidRPr="00360359" w:rsidTr="00775BA4">
        <w:tc>
          <w:tcPr>
            <w:tcW w:w="4354" w:type="dxa"/>
            <w:gridSpan w:val="4"/>
            <w:tcBorders>
              <w:top w:val="single" w:sz="2" w:space="0" w:color="auto"/>
              <w:left w:val="single" w:sz="2" w:space="0" w:color="auto"/>
              <w:right w:val="single" w:sz="2" w:space="0" w:color="auto"/>
            </w:tcBorders>
            <w:vAlign w:val="center"/>
          </w:tcPr>
          <w:p w:rsidR="003C69DF" w:rsidRPr="00360359" w:rsidRDefault="003C69DF" w:rsidP="003C69DF">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3C69DF" w:rsidRPr="00360359" w:rsidRDefault="003C69DF" w:rsidP="003C69DF">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3C69DF" w:rsidRPr="00360359" w:rsidRDefault="003C69DF" w:rsidP="003C69DF">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3C69DF" w:rsidRPr="00360359" w:rsidTr="00775BA4">
        <w:trPr>
          <w:trHeight w:val="80"/>
        </w:trPr>
        <w:tc>
          <w:tcPr>
            <w:tcW w:w="4354" w:type="dxa"/>
            <w:gridSpan w:val="4"/>
            <w:tcBorders>
              <w:left w:val="single" w:sz="2" w:space="0" w:color="auto"/>
              <w:right w:val="single" w:sz="2" w:space="0" w:color="auto"/>
            </w:tcBorders>
          </w:tcPr>
          <w:p w:rsidR="003C69DF" w:rsidRPr="00360359" w:rsidRDefault="003C69DF" w:rsidP="003C69DF">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3C69DF" w:rsidRPr="00360359" w:rsidRDefault="003C69DF" w:rsidP="003C69DF">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3C69DF" w:rsidRPr="00360359" w:rsidRDefault="003C69DF" w:rsidP="003C69DF">
            <w:pPr>
              <w:pStyle w:val="Default"/>
              <w:tabs>
                <w:tab w:val="left" w:pos="720"/>
              </w:tabs>
              <w:rPr>
                <w:rFonts w:ascii="Calibri" w:hAnsi="Calibri"/>
                <w:b/>
                <w:bCs/>
                <w:color w:val="auto"/>
                <w:sz w:val="4"/>
                <w:szCs w:val="4"/>
                <w:u w:val="single"/>
              </w:rPr>
            </w:pPr>
          </w:p>
        </w:tc>
      </w:tr>
      <w:tr w:rsidR="003C69DF" w:rsidRPr="00360359" w:rsidTr="00775BA4">
        <w:trPr>
          <w:trHeight w:val="1188"/>
        </w:trPr>
        <w:tc>
          <w:tcPr>
            <w:tcW w:w="4354" w:type="dxa"/>
            <w:gridSpan w:val="4"/>
            <w:tcBorders>
              <w:left w:val="single" w:sz="2" w:space="0" w:color="auto"/>
              <w:bottom w:val="single" w:sz="2" w:space="0" w:color="auto"/>
              <w:right w:val="single" w:sz="2" w:space="0" w:color="auto"/>
            </w:tcBorders>
          </w:tcPr>
          <w:p w:rsidR="003C69DF" w:rsidRPr="00360359" w:rsidRDefault="003C69DF" w:rsidP="003C69DF">
            <w:pPr>
              <w:rPr>
                <w:rFonts w:ascii="Calibri" w:hAnsi="Calibri"/>
                <w:bCs/>
                <w:sz w:val="20"/>
              </w:rPr>
            </w:pPr>
            <w:r>
              <w:rPr>
                <w:rFonts w:ascii="Calibri" w:hAnsi="Calibri"/>
                <w:bCs/>
                <w:sz w:val="20"/>
              </w:rPr>
              <w:t>Effectively design</w:t>
            </w:r>
            <w:r w:rsidRPr="004D382C">
              <w:rPr>
                <w:rFonts w:ascii="Calibri" w:hAnsi="Calibri"/>
                <w:bCs/>
                <w:sz w:val="20"/>
              </w:rPr>
              <w:t xml:space="preserve"> staff development activities</w:t>
            </w:r>
            <w:r>
              <w:rPr>
                <w:rFonts w:ascii="Calibri" w:hAnsi="Calibri"/>
                <w:bCs/>
                <w:sz w:val="20"/>
              </w:rPr>
              <w:t xml:space="preserve"> to support engagement, assessment, intervention, and evaluation of targeted client systems (organization’s stakeholders).</w:t>
            </w:r>
          </w:p>
          <w:p w:rsidR="003C69DF" w:rsidRPr="00360359" w:rsidRDefault="003C69DF" w:rsidP="003C69DF">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3C69DF" w:rsidRPr="00360359" w:rsidRDefault="003C69DF" w:rsidP="003C69DF">
            <w:pPr>
              <w:pStyle w:val="Default"/>
              <w:tabs>
                <w:tab w:val="left" w:pos="720"/>
              </w:tabs>
              <w:rPr>
                <w:rFonts w:ascii="Calibri" w:hAnsi="Calibri"/>
                <w:bCs/>
                <w:color w:val="auto"/>
                <w:sz w:val="20"/>
                <w:szCs w:val="20"/>
              </w:rPr>
            </w:pPr>
            <w:r>
              <w:rPr>
                <w:rFonts w:ascii="Calibri" w:hAnsi="Calibri"/>
                <w:bCs/>
                <w:color w:val="auto"/>
                <w:sz w:val="20"/>
                <w:szCs w:val="20"/>
              </w:rPr>
              <w:t xml:space="preserve">Effectively analyze strategies </w:t>
            </w:r>
            <w:r w:rsidRPr="006D5CB1">
              <w:rPr>
                <w:rFonts w:ascii="Calibri" w:hAnsi="Calibri"/>
                <w:bCs/>
                <w:color w:val="auto"/>
                <w:sz w:val="20"/>
                <w:szCs w:val="20"/>
              </w:rPr>
              <w:t>in which staff participation and client empowerment are</w:t>
            </w:r>
            <w:r>
              <w:rPr>
                <w:rFonts w:ascii="Calibri" w:hAnsi="Calibri"/>
                <w:bCs/>
                <w:color w:val="auto"/>
                <w:sz w:val="20"/>
                <w:szCs w:val="20"/>
              </w:rPr>
              <w:t>/can be</w:t>
            </w:r>
            <w:r w:rsidRPr="006D5CB1">
              <w:rPr>
                <w:rFonts w:ascii="Calibri" w:hAnsi="Calibri"/>
                <w:bCs/>
                <w:color w:val="auto"/>
                <w:sz w:val="20"/>
                <w:szCs w:val="20"/>
              </w:rPr>
              <w:t xml:space="preserve"> encouraged in the decision-making of an agency.</w:t>
            </w:r>
          </w:p>
        </w:tc>
        <w:tc>
          <w:tcPr>
            <w:tcW w:w="4627" w:type="dxa"/>
            <w:gridSpan w:val="4"/>
            <w:tcBorders>
              <w:left w:val="single" w:sz="2" w:space="0" w:color="auto"/>
              <w:bottom w:val="single" w:sz="2" w:space="0" w:color="auto"/>
              <w:right w:val="single" w:sz="2" w:space="0" w:color="auto"/>
            </w:tcBorders>
          </w:tcPr>
          <w:p w:rsidR="003C69DF" w:rsidRDefault="003C69DF" w:rsidP="003C69DF">
            <w:pPr>
              <w:pStyle w:val="Default"/>
              <w:tabs>
                <w:tab w:val="left" w:pos="720"/>
              </w:tabs>
              <w:rPr>
                <w:rFonts w:ascii="Calibri" w:hAnsi="Calibri"/>
                <w:bCs/>
                <w:color w:val="auto"/>
                <w:sz w:val="20"/>
                <w:szCs w:val="20"/>
              </w:rPr>
            </w:pPr>
            <w:r>
              <w:rPr>
                <w:rFonts w:ascii="Calibri" w:hAnsi="Calibri"/>
                <w:bCs/>
                <w:color w:val="auto"/>
                <w:sz w:val="20"/>
                <w:szCs w:val="20"/>
              </w:rPr>
              <w:t>Effectively integrate relevant theories in power, politics, and organizations in analyzing inter-organizational linkages &amp; service coordination.</w:t>
            </w:r>
          </w:p>
          <w:p w:rsidR="003C69DF" w:rsidRPr="00360359" w:rsidRDefault="003C69DF" w:rsidP="003C69DF">
            <w:pPr>
              <w:pStyle w:val="Default"/>
              <w:tabs>
                <w:tab w:val="left" w:pos="720"/>
              </w:tabs>
              <w:rPr>
                <w:rFonts w:ascii="Calibri" w:hAnsi="Calibri"/>
                <w:bCs/>
                <w:color w:val="auto"/>
                <w:sz w:val="20"/>
                <w:szCs w:val="20"/>
              </w:rPr>
            </w:pPr>
          </w:p>
        </w:tc>
      </w:tr>
      <w:tr w:rsidR="003C69DF" w:rsidRPr="00360359" w:rsidTr="00775BA4">
        <w:tc>
          <w:tcPr>
            <w:tcW w:w="4354" w:type="dxa"/>
            <w:gridSpan w:val="4"/>
            <w:tcBorders>
              <w:top w:val="single" w:sz="2" w:space="0" w:color="auto"/>
              <w:left w:val="single" w:sz="2" w:space="0" w:color="auto"/>
              <w:right w:val="single" w:sz="2" w:space="0" w:color="auto"/>
            </w:tcBorders>
          </w:tcPr>
          <w:p w:rsidR="003C69DF" w:rsidRPr="00360359" w:rsidRDefault="003C69DF" w:rsidP="003C69DF">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601329191"/>
                <w:placeholder>
                  <w:docPart w:val="CA2DD1AEFA0C41A68903A3E4C79C1C76"/>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Pr>
                    <w:rFonts w:ascii="Calibri" w:hAnsi="Calibri"/>
                    <w:b/>
                    <w:bCs/>
                    <w:color w:val="auto"/>
                  </w:rPr>
                  <w:t>2.1.1 Identify as a Professional Social Worker...</w:t>
                </w:r>
              </w:sdtContent>
            </w:sdt>
          </w:p>
        </w:tc>
        <w:tc>
          <w:tcPr>
            <w:tcW w:w="4459" w:type="dxa"/>
            <w:gridSpan w:val="4"/>
            <w:tcBorders>
              <w:top w:val="single" w:sz="2" w:space="0" w:color="auto"/>
              <w:left w:val="single" w:sz="2" w:space="0" w:color="auto"/>
              <w:right w:val="single" w:sz="2" w:space="0" w:color="auto"/>
            </w:tcBorders>
          </w:tcPr>
          <w:p w:rsidR="003C69DF" w:rsidRPr="00360359" w:rsidRDefault="003C69DF" w:rsidP="003C69DF">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951889831"/>
                <w:placeholder>
                  <w:docPart w:val="4A2D45FD6EFD410DB45C5E39A9308283"/>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Pr>
                    <w:rFonts w:ascii="Calibri" w:hAnsi="Calibri"/>
                    <w:b/>
                    <w:bCs/>
                    <w:color w:val="auto"/>
                  </w:rPr>
                  <w:t>2.1.3 Apply critical thinking to inform...</w:t>
                </w:r>
              </w:sdtContent>
            </w:sdt>
          </w:p>
        </w:tc>
        <w:tc>
          <w:tcPr>
            <w:tcW w:w="4627" w:type="dxa"/>
            <w:gridSpan w:val="4"/>
            <w:tcBorders>
              <w:top w:val="single" w:sz="2" w:space="0" w:color="auto"/>
              <w:left w:val="single" w:sz="2" w:space="0" w:color="auto"/>
              <w:right w:val="single" w:sz="2" w:space="0" w:color="auto"/>
            </w:tcBorders>
          </w:tcPr>
          <w:p w:rsidR="003C69DF" w:rsidRPr="00360359" w:rsidRDefault="003C69DF" w:rsidP="003C69DF">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05424205"/>
                <w:placeholder>
                  <w:docPart w:val="71934A60EAF34789BB0269470388BE27"/>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Pr>
                    <w:rFonts w:ascii="Calibri" w:hAnsi="Calibri"/>
                    <w:b/>
                    <w:bCs/>
                    <w:color w:val="auto"/>
                  </w:rPr>
                  <w:t>2.1.7 Apply knowledge of human behavior...</w:t>
                </w:r>
              </w:sdtContent>
            </w:sdt>
          </w:p>
        </w:tc>
      </w:tr>
      <w:tr w:rsidR="003C69DF" w:rsidRPr="00360359" w:rsidTr="00775BA4">
        <w:trPr>
          <w:trHeight w:val="477"/>
        </w:trPr>
        <w:tc>
          <w:tcPr>
            <w:tcW w:w="4354" w:type="dxa"/>
            <w:gridSpan w:val="4"/>
            <w:tcBorders>
              <w:left w:val="single" w:sz="2" w:space="0" w:color="auto"/>
              <w:bottom w:val="single" w:sz="2" w:space="0" w:color="auto"/>
              <w:right w:val="single" w:sz="2" w:space="0" w:color="auto"/>
            </w:tcBorders>
          </w:tcPr>
          <w:p w:rsidR="003C69DF" w:rsidRPr="00360359" w:rsidRDefault="003C69DF" w:rsidP="003C69DF">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3C69DF" w:rsidRPr="00360359" w:rsidRDefault="003C69DF" w:rsidP="003C69DF">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3C69DF" w:rsidRPr="00360359" w:rsidRDefault="003C69DF" w:rsidP="003C69DF">
            <w:pPr>
              <w:pStyle w:val="Default"/>
              <w:tabs>
                <w:tab w:val="left" w:pos="720"/>
              </w:tabs>
              <w:rPr>
                <w:rFonts w:ascii="Calibri" w:hAnsi="Calibri"/>
                <w:bCs/>
                <w:color w:val="auto"/>
                <w:sz w:val="20"/>
                <w:szCs w:val="20"/>
              </w:rPr>
            </w:pPr>
          </w:p>
        </w:tc>
      </w:tr>
      <w:tr w:rsidR="003C69DF"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3C69DF" w:rsidRPr="00360359" w:rsidRDefault="003C69DF" w:rsidP="003C69DF">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3C69DF" w:rsidRPr="00360359" w:rsidRDefault="003C69DF" w:rsidP="003C69DF">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3C69DF" w:rsidRPr="00360359" w:rsidRDefault="003C69DF" w:rsidP="003C69DF">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3C69DF" w:rsidRPr="00360359" w:rsidTr="00775BA4">
        <w:trPr>
          <w:trHeight w:val="677"/>
        </w:trPr>
        <w:tc>
          <w:tcPr>
            <w:tcW w:w="395"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3C69DF" w:rsidRPr="00360359" w:rsidRDefault="00466500" w:rsidP="003C69DF">
            <w:pPr>
              <w:pStyle w:val="Default"/>
              <w:tabs>
                <w:tab w:val="left" w:pos="720"/>
              </w:tabs>
              <w:rPr>
                <w:rFonts w:ascii="Calibri" w:hAnsi="Calibri"/>
                <w:bCs/>
                <w:color w:val="auto"/>
                <w:sz w:val="20"/>
                <w:szCs w:val="20"/>
              </w:rPr>
            </w:pPr>
            <w:r>
              <w:rPr>
                <w:rFonts w:ascii="Calibri" w:hAnsi="Calibri"/>
                <w:bCs/>
                <w:color w:val="auto"/>
                <w:sz w:val="20"/>
                <w:szCs w:val="20"/>
              </w:rPr>
              <w:t xml:space="preserve">Interview staff on historical </w:t>
            </w:r>
            <w:r w:rsidR="002F001D">
              <w:rPr>
                <w:rFonts w:ascii="Calibri" w:hAnsi="Calibri"/>
                <w:bCs/>
                <w:color w:val="auto"/>
                <w:sz w:val="20"/>
                <w:szCs w:val="20"/>
              </w:rPr>
              <w:t>precedence for staff development activities</w:t>
            </w:r>
          </w:p>
        </w:tc>
        <w:tc>
          <w:tcPr>
            <w:tcW w:w="236"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3C69DF" w:rsidRPr="00360359" w:rsidRDefault="0027534D" w:rsidP="003C69DF">
            <w:pPr>
              <w:pStyle w:val="Default"/>
              <w:tabs>
                <w:tab w:val="left" w:pos="720"/>
              </w:tabs>
              <w:rPr>
                <w:rFonts w:ascii="Calibri" w:hAnsi="Calibri"/>
                <w:bCs/>
                <w:color w:val="auto"/>
                <w:sz w:val="20"/>
                <w:szCs w:val="20"/>
              </w:rPr>
            </w:pPr>
            <w:r>
              <w:rPr>
                <w:rFonts w:ascii="Calibri" w:hAnsi="Calibri"/>
                <w:bCs/>
                <w:color w:val="auto"/>
                <w:sz w:val="20"/>
                <w:szCs w:val="20"/>
              </w:rPr>
              <w:t xml:space="preserve">Interview staff on historical precedence for </w:t>
            </w:r>
            <w:r w:rsidR="009235A3">
              <w:rPr>
                <w:rFonts w:ascii="Calibri" w:hAnsi="Calibri"/>
                <w:bCs/>
                <w:color w:val="auto"/>
                <w:sz w:val="20"/>
                <w:szCs w:val="20"/>
              </w:rPr>
              <w:t>stakeholder participation</w:t>
            </w:r>
          </w:p>
        </w:tc>
        <w:tc>
          <w:tcPr>
            <w:tcW w:w="441"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3C69DF" w:rsidRPr="00360359" w:rsidRDefault="00943954" w:rsidP="003C69DF">
            <w:pPr>
              <w:pStyle w:val="Default"/>
              <w:tabs>
                <w:tab w:val="left" w:pos="720"/>
              </w:tabs>
              <w:rPr>
                <w:rFonts w:ascii="Calibri" w:hAnsi="Calibri"/>
                <w:bCs/>
                <w:color w:val="auto"/>
                <w:sz w:val="20"/>
                <w:szCs w:val="20"/>
              </w:rPr>
            </w:pPr>
            <w:r>
              <w:rPr>
                <w:rFonts w:ascii="Calibri" w:hAnsi="Calibri"/>
                <w:bCs/>
                <w:color w:val="auto"/>
                <w:sz w:val="20"/>
                <w:szCs w:val="20"/>
              </w:rPr>
              <w:t>Research the number and types of inter-organizational linkages connected with service delivery and service coordination</w:t>
            </w:r>
          </w:p>
        </w:tc>
      </w:tr>
      <w:tr w:rsidR="003C69DF" w:rsidRPr="00360359" w:rsidTr="00775BA4">
        <w:trPr>
          <w:trHeight w:val="645"/>
        </w:trPr>
        <w:tc>
          <w:tcPr>
            <w:tcW w:w="395"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3C69DF" w:rsidRPr="00360359" w:rsidRDefault="002F001D" w:rsidP="003C69DF">
            <w:pPr>
              <w:pStyle w:val="Default"/>
              <w:tabs>
                <w:tab w:val="left" w:pos="720"/>
              </w:tabs>
              <w:rPr>
                <w:rFonts w:ascii="Calibri" w:hAnsi="Calibri"/>
                <w:bCs/>
                <w:color w:val="auto"/>
                <w:sz w:val="20"/>
                <w:szCs w:val="20"/>
              </w:rPr>
            </w:pPr>
            <w:r>
              <w:rPr>
                <w:rFonts w:ascii="Calibri" w:hAnsi="Calibri"/>
                <w:bCs/>
                <w:color w:val="auto"/>
                <w:sz w:val="20"/>
                <w:szCs w:val="20"/>
              </w:rPr>
              <w:t>Identify theoretical framework for design a diverse and inclusive professional developmental learning plan</w:t>
            </w:r>
          </w:p>
        </w:tc>
        <w:tc>
          <w:tcPr>
            <w:tcW w:w="236"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3C69DF" w:rsidRPr="00360359" w:rsidRDefault="009235A3" w:rsidP="003C69DF">
            <w:pPr>
              <w:pStyle w:val="Default"/>
              <w:tabs>
                <w:tab w:val="left" w:pos="720"/>
              </w:tabs>
              <w:rPr>
                <w:rFonts w:ascii="Calibri" w:hAnsi="Calibri"/>
                <w:bCs/>
                <w:color w:val="auto"/>
                <w:sz w:val="20"/>
                <w:szCs w:val="20"/>
              </w:rPr>
            </w:pPr>
            <w:r>
              <w:rPr>
                <w:rFonts w:ascii="Calibri" w:hAnsi="Calibri"/>
                <w:bCs/>
                <w:color w:val="auto"/>
                <w:sz w:val="20"/>
                <w:szCs w:val="20"/>
              </w:rPr>
              <w:t>Identify literature pro/con for stakeholder participation in the decision-making process.</w:t>
            </w:r>
          </w:p>
        </w:tc>
        <w:tc>
          <w:tcPr>
            <w:tcW w:w="441"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3C69DF" w:rsidRPr="00360359" w:rsidRDefault="00943954" w:rsidP="003C69DF">
            <w:pPr>
              <w:pStyle w:val="Default"/>
              <w:tabs>
                <w:tab w:val="left" w:pos="720"/>
              </w:tabs>
              <w:rPr>
                <w:rFonts w:ascii="Calibri" w:hAnsi="Calibri"/>
                <w:bCs/>
                <w:color w:val="auto"/>
                <w:sz w:val="20"/>
                <w:szCs w:val="20"/>
              </w:rPr>
            </w:pPr>
            <w:r>
              <w:rPr>
                <w:rFonts w:ascii="Calibri" w:hAnsi="Calibri"/>
                <w:bCs/>
                <w:color w:val="auto"/>
                <w:sz w:val="20"/>
                <w:szCs w:val="20"/>
              </w:rPr>
              <w:t>Interview staff &amp; collateral contacts identified by field instructor on the impact of linkages on service delivery</w:t>
            </w:r>
          </w:p>
        </w:tc>
      </w:tr>
      <w:tr w:rsidR="003C69DF" w:rsidRPr="00360359" w:rsidTr="00775BA4">
        <w:trPr>
          <w:trHeight w:val="649"/>
        </w:trPr>
        <w:tc>
          <w:tcPr>
            <w:tcW w:w="395"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3C69DF" w:rsidRPr="00360359" w:rsidRDefault="002F001D" w:rsidP="003C69DF">
            <w:pPr>
              <w:pStyle w:val="Default"/>
              <w:tabs>
                <w:tab w:val="left" w:pos="720"/>
              </w:tabs>
              <w:rPr>
                <w:rFonts w:ascii="Calibri" w:hAnsi="Calibri"/>
                <w:bCs/>
                <w:color w:val="auto"/>
                <w:sz w:val="20"/>
                <w:szCs w:val="20"/>
              </w:rPr>
            </w:pPr>
            <w:r>
              <w:rPr>
                <w:rFonts w:ascii="Calibri" w:hAnsi="Calibri"/>
                <w:bCs/>
                <w:color w:val="auto"/>
                <w:sz w:val="20"/>
                <w:szCs w:val="20"/>
              </w:rPr>
              <w:t>Create/refine/update an assessment of staff need with a focus on micro, mezzo, and macro systems</w:t>
            </w:r>
          </w:p>
        </w:tc>
        <w:tc>
          <w:tcPr>
            <w:tcW w:w="236"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3C69DF" w:rsidRPr="00360359" w:rsidRDefault="009235A3" w:rsidP="003C69DF">
            <w:pPr>
              <w:pStyle w:val="Default"/>
              <w:tabs>
                <w:tab w:val="left" w:pos="720"/>
              </w:tabs>
              <w:rPr>
                <w:rFonts w:ascii="Calibri" w:hAnsi="Calibri"/>
                <w:bCs/>
                <w:color w:val="auto"/>
                <w:sz w:val="20"/>
                <w:szCs w:val="20"/>
              </w:rPr>
            </w:pPr>
            <w:r>
              <w:rPr>
                <w:rFonts w:ascii="Calibri" w:hAnsi="Calibri"/>
                <w:bCs/>
                <w:color w:val="auto"/>
                <w:sz w:val="20"/>
                <w:szCs w:val="20"/>
              </w:rPr>
              <w:t>Review organization policies, including accreditation requirements for the relationship, if any, of project milestones and stakeholder’s input into decision-making</w:t>
            </w:r>
          </w:p>
        </w:tc>
        <w:tc>
          <w:tcPr>
            <w:tcW w:w="441"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3C69DF" w:rsidRPr="00360359" w:rsidRDefault="00A14FA4" w:rsidP="00A14FA4">
            <w:pPr>
              <w:pStyle w:val="Default"/>
              <w:tabs>
                <w:tab w:val="left" w:pos="720"/>
              </w:tabs>
              <w:rPr>
                <w:rFonts w:ascii="Calibri" w:hAnsi="Calibri"/>
                <w:bCs/>
                <w:color w:val="auto"/>
                <w:sz w:val="20"/>
                <w:szCs w:val="20"/>
              </w:rPr>
            </w:pPr>
            <w:r>
              <w:rPr>
                <w:rFonts w:ascii="Calibri" w:hAnsi="Calibri"/>
                <w:bCs/>
                <w:color w:val="auto"/>
                <w:sz w:val="20"/>
                <w:szCs w:val="20"/>
              </w:rPr>
              <w:t>Identify the “who” and the “how” of organizational theories, power, changes, and other relevant theories when deciding on collaborations to support success with client systems.</w:t>
            </w:r>
          </w:p>
        </w:tc>
      </w:tr>
      <w:tr w:rsidR="003C69DF" w:rsidRPr="00360359" w:rsidTr="00775BA4">
        <w:trPr>
          <w:trHeight w:val="644"/>
        </w:trPr>
        <w:tc>
          <w:tcPr>
            <w:tcW w:w="395"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3C69DF" w:rsidRPr="00360359" w:rsidRDefault="002F001D" w:rsidP="003C69DF">
            <w:pPr>
              <w:pStyle w:val="Default"/>
              <w:tabs>
                <w:tab w:val="left" w:pos="720"/>
              </w:tabs>
              <w:rPr>
                <w:rFonts w:ascii="Calibri" w:hAnsi="Calibri"/>
                <w:bCs/>
                <w:color w:val="auto"/>
                <w:sz w:val="20"/>
                <w:szCs w:val="20"/>
              </w:rPr>
            </w:pPr>
            <w:r>
              <w:rPr>
                <w:rFonts w:ascii="Calibri" w:hAnsi="Calibri"/>
                <w:bCs/>
                <w:color w:val="auto"/>
                <w:sz w:val="20"/>
                <w:szCs w:val="20"/>
              </w:rPr>
              <w:t>Conduct assessment (from #3)</w:t>
            </w:r>
          </w:p>
        </w:tc>
        <w:tc>
          <w:tcPr>
            <w:tcW w:w="236"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3C69DF" w:rsidRPr="00360359" w:rsidRDefault="009235A3" w:rsidP="003C69DF">
            <w:pPr>
              <w:pStyle w:val="Default"/>
              <w:tabs>
                <w:tab w:val="left" w:pos="720"/>
              </w:tabs>
              <w:rPr>
                <w:rFonts w:ascii="Calibri" w:hAnsi="Calibri"/>
                <w:bCs/>
                <w:color w:val="auto"/>
                <w:sz w:val="20"/>
                <w:szCs w:val="20"/>
              </w:rPr>
            </w:pPr>
            <w:r>
              <w:rPr>
                <w:rFonts w:ascii="Calibri" w:hAnsi="Calibri"/>
                <w:bCs/>
                <w:color w:val="auto"/>
                <w:sz w:val="20"/>
                <w:szCs w:val="20"/>
              </w:rPr>
              <w:t>Compile areas requiring stakeholder input and those area where best practices should dictate input into a report</w:t>
            </w:r>
          </w:p>
        </w:tc>
        <w:tc>
          <w:tcPr>
            <w:tcW w:w="441"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sidRPr="00360359">
              <w:rPr>
                <w:rFonts w:ascii="Calibri" w:hAnsi="Calibri"/>
                <w:bCs/>
                <w:color w:val="auto"/>
                <w:sz w:val="20"/>
                <w:szCs w:val="20"/>
              </w:rPr>
              <w:t>4</w:t>
            </w:r>
            <w:r>
              <w:rPr>
                <w:rFonts w:ascii="Calibri" w:hAnsi="Calibri"/>
                <w:bCs/>
                <w:color w:val="auto"/>
                <w:sz w:val="20"/>
                <w:szCs w:val="20"/>
              </w:rPr>
              <w:t>.</w:t>
            </w:r>
          </w:p>
        </w:tc>
        <w:tc>
          <w:tcPr>
            <w:tcW w:w="4186" w:type="dxa"/>
            <w:gridSpan w:val="3"/>
            <w:tcBorders>
              <w:top w:val="single" w:sz="2" w:space="0" w:color="auto"/>
              <w:bottom w:val="single" w:sz="2" w:space="0" w:color="auto"/>
              <w:right w:val="single" w:sz="2" w:space="0" w:color="auto"/>
            </w:tcBorders>
            <w:vAlign w:val="center"/>
          </w:tcPr>
          <w:p w:rsidR="003C69DF" w:rsidRPr="00360359" w:rsidRDefault="00A14FA4" w:rsidP="00A14FA4">
            <w:pPr>
              <w:pStyle w:val="Default"/>
              <w:tabs>
                <w:tab w:val="left" w:pos="720"/>
              </w:tabs>
              <w:rPr>
                <w:rFonts w:ascii="Calibri" w:hAnsi="Calibri"/>
                <w:bCs/>
                <w:color w:val="auto"/>
                <w:sz w:val="20"/>
                <w:szCs w:val="20"/>
              </w:rPr>
            </w:pPr>
            <w:r>
              <w:rPr>
                <w:rFonts w:ascii="Calibri" w:hAnsi="Calibri"/>
                <w:bCs/>
                <w:color w:val="auto"/>
                <w:sz w:val="20"/>
                <w:szCs w:val="20"/>
              </w:rPr>
              <w:t>Compile cross-walk between theoretical framework with inter-organization linkages &amp; service delivery</w:t>
            </w:r>
          </w:p>
        </w:tc>
      </w:tr>
      <w:tr w:rsidR="003C69DF" w:rsidRPr="00360359" w:rsidTr="00775BA4">
        <w:trPr>
          <w:trHeight w:val="485"/>
        </w:trPr>
        <w:tc>
          <w:tcPr>
            <w:tcW w:w="395"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3C69DF" w:rsidRPr="00360359" w:rsidRDefault="002F001D" w:rsidP="003C69DF">
            <w:pPr>
              <w:pStyle w:val="Default"/>
              <w:tabs>
                <w:tab w:val="left" w:pos="720"/>
              </w:tabs>
              <w:rPr>
                <w:rFonts w:ascii="Calibri" w:hAnsi="Calibri"/>
                <w:bCs/>
                <w:color w:val="auto"/>
                <w:sz w:val="20"/>
                <w:szCs w:val="20"/>
              </w:rPr>
            </w:pPr>
            <w:r>
              <w:rPr>
                <w:rFonts w:ascii="Calibri" w:hAnsi="Calibri"/>
                <w:bCs/>
                <w:color w:val="auto"/>
                <w:sz w:val="20"/>
                <w:szCs w:val="20"/>
              </w:rPr>
              <w:t>Present an oral and print presentation of results &amp; recommendations</w:t>
            </w:r>
          </w:p>
        </w:tc>
        <w:tc>
          <w:tcPr>
            <w:tcW w:w="236"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Pr>
                <w:rFonts w:ascii="Calibri" w:hAnsi="Calibri"/>
                <w:bCs/>
                <w:color w:val="auto"/>
                <w:sz w:val="20"/>
                <w:szCs w:val="20"/>
              </w:rPr>
              <w:t>5</w:t>
            </w:r>
          </w:p>
        </w:tc>
        <w:tc>
          <w:tcPr>
            <w:tcW w:w="4223" w:type="dxa"/>
            <w:gridSpan w:val="3"/>
            <w:tcBorders>
              <w:top w:val="single" w:sz="2" w:space="0" w:color="auto"/>
              <w:bottom w:val="single" w:sz="2" w:space="0" w:color="auto"/>
              <w:right w:val="single" w:sz="2" w:space="0" w:color="auto"/>
            </w:tcBorders>
            <w:vAlign w:val="center"/>
          </w:tcPr>
          <w:p w:rsidR="003C69DF" w:rsidRPr="00360359" w:rsidRDefault="009235A3" w:rsidP="003C69DF">
            <w:pPr>
              <w:pStyle w:val="Default"/>
              <w:tabs>
                <w:tab w:val="left" w:pos="720"/>
              </w:tabs>
              <w:rPr>
                <w:rFonts w:ascii="Calibri" w:hAnsi="Calibri"/>
                <w:bCs/>
                <w:color w:val="auto"/>
                <w:sz w:val="20"/>
                <w:szCs w:val="20"/>
              </w:rPr>
            </w:pPr>
            <w:r>
              <w:rPr>
                <w:rFonts w:ascii="Calibri" w:hAnsi="Calibri"/>
                <w:bCs/>
                <w:color w:val="auto"/>
                <w:sz w:val="20"/>
                <w:szCs w:val="20"/>
              </w:rPr>
              <w:t>Present print report on analysis, findings, and recommendations.</w:t>
            </w:r>
          </w:p>
        </w:tc>
        <w:tc>
          <w:tcPr>
            <w:tcW w:w="441" w:type="dxa"/>
            <w:tcBorders>
              <w:top w:val="single" w:sz="2" w:space="0" w:color="auto"/>
              <w:left w:val="single" w:sz="2" w:space="0" w:color="auto"/>
              <w:bottom w:val="single" w:sz="2" w:space="0" w:color="auto"/>
            </w:tcBorders>
            <w:vAlign w:val="center"/>
          </w:tcPr>
          <w:p w:rsidR="003C69DF" w:rsidRPr="00360359" w:rsidRDefault="003C69DF" w:rsidP="003C69DF">
            <w:pPr>
              <w:pStyle w:val="Default"/>
              <w:tabs>
                <w:tab w:val="left" w:pos="720"/>
              </w:tabs>
              <w:rPr>
                <w:rFonts w:ascii="Calibri" w:hAnsi="Calibri"/>
                <w:bCs/>
                <w:color w:val="auto"/>
                <w:sz w:val="20"/>
                <w:szCs w:val="20"/>
              </w:rPr>
            </w:pPr>
            <w:r>
              <w:rPr>
                <w:rFonts w:ascii="Calibri" w:hAnsi="Calibri"/>
                <w:bCs/>
                <w:color w:val="auto"/>
                <w:sz w:val="20"/>
                <w:szCs w:val="20"/>
              </w:rPr>
              <w:t>5</w:t>
            </w:r>
            <w:r w:rsidRPr="00360359">
              <w:rPr>
                <w:rFonts w:ascii="Calibri" w:hAnsi="Calibri"/>
                <w:bCs/>
                <w:color w:val="auto"/>
                <w:sz w:val="20"/>
                <w:szCs w:val="20"/>
              </w:rPr>
              <w:t>.</w:t>
            </w:r>
          </w:p>
        </w:tc>
        <w:tc>
          <w:tcPr>
            <w:tcW w:w="4186" w:type="dxa"/>
            <w:gridSpan w:val="3"/>
            <w:tcBorders>
              <w:top w:val="single" w:sz="2" w:space="0" w:color="auto"/>
              <w:bottom w:val="single" w:sz="2" w:space="0" w:color="auto"/>
              <w:right w:val="single" w:sz="2" w:space="0" w:color="auto"/>
            </w:tcBorders>
            <w:vAlign w:val="center"/>
          </w:tcPr>
          <w:p w:rsidR="003C69DF" w:rsidRPr="00360359" w:rsidRDefault="00A14FA4" w:rsidP="003C69DF">
            <w:pPr>
              <w:pStyle w:val="Default"/>
              <w:tabs>
                <w:tab w:val="left" w:pos="720"/>
              </w:tabs>
              <w:rPr>
                <w:rFonts w:ascii="Calibri" w:hAnsi="Calibri"/>
                <w:bCs/>
                <w:color w:val="auto"/>
                <w:sz w:val="20"/>
                <w:szCs w:val="20"/>
              </w:rPr>
            </w:pPr>
            <w:r>
              <w:rPr>
                <w:rFonts w:ascii="Calibri" w:hAnsi="Calibri"/>
                <w:bCs/>
                <w:color w:val="auto"/>
                <w:sz w:val="20"/>
                <w:szCs w:val="20"/>
              </w:rPr>
              <w:t>Present print report on analysis and findings</w:t>
            </w:r>
          </w:p>
        </w:tc>
      </w:tr>
      <w:tr w:rsidR="003C69DF" w:rsidRPr="00360359" w:rsidTr="00E6609D">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3C69DF" w:rsidRPr="00E8157C" w:rsidTr="00E6609D">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3C69DF" w:rsidRPr="00E8157C" w:rsidRDefault="003C69DF" w:rsidP="003C69D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779300641"/>
                      <w:placeholder>
                        <w:docPart w:val="11C6DB7F6798475EAFD98E872E2307C1"/>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2F001D">
                        <w:rPr>
                          <w:rFonts w:ascii="Calibri" w:hAnsi="Calibri"/>
                          <w:bCs/>
                          <w:color w:val="auto"/>
                          <w:szCs w:val="20"/>
                        </w:rPr>
                        <w:t>Completion of Objective</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3C69DF" w:rsidRPr="00E8157C" w:rsidRDefault="003C69DF" w:rsidP="003C69DF">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672368553"/>
                      <w:placeholder>
                        <w:docPart w:val="0719AD178BA149B092250906F4D34EDF"/>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3C69DF" w:rsidRPr="00E8157C" w:rsidRDefault="003C69DF" w:rsidP="003C69DF">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83806925"/>
                      <w:placeholder>
                        <w:docPart w:val="5D828634784B4FCAA16C0857AA399BFD"/>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3C69DF" w:rsidRDefault="003C69DF" w:rsidP="003C69DF"/>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3C69DF" w:rsidRPr="00E8157C" w:rsidTr="00E6609D">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3C69DF" w:rsidRPr="00E8157C" w:rsidRDefault="003C69DF" w:rsidP="003C69D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667053038"/>
                      <w:placeholder>
                        <w:docPart w:val="4DDCBEA5D5974CE5AE0327EDDC0555CF"/>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9235A3">
                        <w:rPr>
                          <w:rFonts w:ascii="Calibri" w:hAnsi="Calibri"/>
                          <w:bCs/>
                          <w:color w:val="auto"/>
                          <w:szCs w:val="20"/>
                        </w:rPr>
                        <w:t>Completion of Objective</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3C69DF" w:rsidRPr="00E8157C" w:rsidRDefault="003C69DF" w:rsidP="003C69DF">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719169458"/>
                      <w:placeholder>
                        <w:docPart w:val="9D05DE3C36B04A18B6C3EB0C34D0C315"/>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3C69DF" w:rsidRPr="00E8157C" w:rsidRDefault="003C69DF" w:rsidP="003C69DF">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207258693"/>
                      <w:placeholder>
                        <w:docPart w:val="DF7968C2BE2844FABF7161490085E677"/>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3C69DF" w:rsidRDefault="003C69DF" w:rsidP="003C69DF"/>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3C69DF" w:rsidRPr="00E8157C" w:rsidTr="00E6609D">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3C69DF" w:rsidRPr="00E8157C" w:rsidRDefault="003C69DF" w:rsidP="003C69D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804191549"/>
                      <w:placeholder>
                        <w:docPart w:val="95020EC95C6E436D9FF3EAA5D5F62D88"/>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943954">
                        <w:rPr>
                          <w:rFonts w:ascii="Calibri" w:hAnsi="Calibri"/>
                          <w:bCs/>
                          <w:color w:val="auto"/>
                          <w:szCs w:val="20"/>
                        </w:rPr>
                        <w:t>Completion of Objective</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3C69DF" w:rsidRPr="00E8157C" w:rsidRDefault="003C69DF" w:rsidP="003C69DF">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059437322"/>
                      <w:placeholder>
                        <w:docPart w:val="8163922B80E04A02BE893D49E49BC5AB"/>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3C69DF" w:rsidRPr="00E8157C" w:rsidRDefault="003C69DF" w:rsidP="003C69DF">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904876325"/>
                      <w:placeholder>
                        <w:docPart w:val="F19B6FA1C2204CDF94DB560CA6194E04"/>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3C69DF" w:rsidRDefault="003C69DF" w:rsidP="003C69DF"/>
        </w:tc>
      </w:tr>
      <w:tr w:rsidR="003C69DF" w:rsidRPr="00360359" w:rsidTr="00E6609D">
        <w:trPr>
          <w:trHeight w:val="148"/>
        </w:trPr>
        <w:tc>
          <w:tcPr>
            <w:tcW w:w="13440" w:type="dxa"/>
            <w:gridSpan w:val="12"/>
            <w:tcBorders>
              <w:left w:val="single" w:sz="4" w:space="0" w:color="auto"/>
              <w:bottom w:val="single" w:sz="4" w:space="0" w:color="auto"/>
              <w:right w:val="single" w:sz="4" w:space="0" w:color="auto"/>
            </w:tcBorders>
          </w:tcPr>
          <w:tbl>
            <w:tblPr>
              <w:tblW w:w="13440" w:type="dxa"/>
              <w:tblInd w:w="108" w:type="dxa"/>
              <w:tblLayout w:type="fixed"/>
              <w:tblLook w:val="04A0" w:firstRow="1" w:lastRow="0" w:firstColumn="1" w:lastColumn="0" w:noHBand="0" w:noVBand="1"/>
            </w:tblPr>
            <w:tblGrid>
              <w:gridCol w:w="2510"/>
              <w:gridCol w:w="1267"/>
              <w:gridCol w:w="2437"/>
              <w:gridCol w:w="1394"/>
              <w:gridCol w:w="4116"/>
              <w:gridCol w:w="1716"/>
            </w:tblGrid>
            <w:tr w:rsidR="003C69DF" w:rsidRPr="00D45DB8" w:rsidTr="00E6609D">
              <w:trPr>
                <w:trHeight w:val="247"/>
              </w:trPr>
              <w:tc>
                <w:tcPr>
                  <w:tcW w:w="2502" w:type="dxa"/>
                  <w:tcBorders>
                    <w:top w:val="single" w:sz="4" w:space="0" w:color="auto"/>
                    <w:left w:val="single" w:sz="4" w:space="0" w:color="auto"/>
                  </w:tcBorders>
                  <w:vAlign w:val="center"/>
                </w:tcPr>
                <w:p w:rsidR="003C69DF" w:rsidRPr="00D45DB8" w:rsidRDefault="003C69DF" w:rsidP="003C69DF">
                  <w:pPr>
                    <w:tabs>
                      <w:tab w:val="left" w:pos="720"/>
                    </w:tabs>
                    <w:rPr>
                      <w:rFonts w:ascii="Calibri" w:hAnsi="Calibri"/>
                      <w:b/>
                      <w:bCs/>
                    </w:rPr>
                  </w:pPr>
                  <w:r w:rsidRPr="00D45DB8">
                    <w:rPr>
                      <w:rFonts w:ascii="Calibri" w:hAnsi="Calibri"/>
                      <w:bCs/>
                    </w:rPr>
                    <w:t xml:space="preserve">Student Initials: </w:t>
                  </w:r>
                  <w:r>
                    <w:rPr>
                      <w:rFonts w:ascii="Calibri" w:hAnsi="Calibri"/>
                      <w:bCs/>
                    </w:rPr>
                    <w:t>FMG</w:t>
                  </w:r>
                </w:p>
              </w:tc>
              <w:tc>
                <w:tcPr>
                  <w:tcW w:w="1262" w:type="dxa"/>
                  <w:tcBorders>
                    <w:top w:val="single" w:sz="4" w:space="0" w:color="auto"/>
                  </w:tcBorders>
                  <w:vAlign w:val="center"/>
                </w:tcPr>
                <w:sdt>
                  <w:sdtPr>
                    <w:rPr>
                      <w:rFonts w:ascii="Calibri" w:hAnsi="Calibri"/>
                      <w:bCs/>
                    </w:rPr>
                    <w:id w:val="-28723476"/>
                    <w:placeholder>
                      <w:docPart w:val="35409CE0E7314A8CA3AF8881B0E4B9B7"/>
                    </w:placeholder>
                    <w:date w:fullDate="2016-09-26T00:00:00Z">
                      <w:dateFormat w:val="M/d/yyyy"/>
                      <w:lid w:val="en-US"/>
                      <w:storeMappedDataAs w:val="dateTime"/>
                      <w:calendar w:val="gregorian"/>
                    </w:date>
                  </w:sdtPr>
                  <w:sdtEndPr/>
                  <w:sdtContent>
                    <w:p w:rsidR="003C69DF" w:rsidRPr="00D45DB8" w:rsidRDefault="003C69DF" w:rsidP="003C69DF">
                      <w:pPr>
                        <w:tabs>
                          <w:tab w:val="left" w:pos="720"/>
                        </w:tabs>
                        <w:jc w:val="center"/>
                        <w:rPr>
                          <w:rFonts w:ascii="Calibri" w:hAnsi="Calibri"/>
                          <w:bCs/>
                        </w:rPr>
                      </w:pPr>
                      <w:r>
                        <w:rPr>
                          <w:rFonts w:ascii="Calibri" w:hAnsi="Calibri"/>
                          <w:bCs/>
                        </w:rPr>
                        <w:t>9/26/2016</w:t>
                      </w:r>
                    </w:p>
                  </w:sdtContent>
                </w:sdt>
              </w:tc>
              <w:tc>
                <w:tcPr>
                  <w:tcW w:w="2428" w:type="dxa"/>
                  <w:tcBorders>
                    <w:top w:val="single" w:sz="4" w:space="0" w:color="auto"/>
                  </w:tcBorders>
                  <w:vAlign w:val="center"/>
                </w:tcPr>
                <w:p w:rsidR="003C69DF" w:rsidRPr="00D45DB8" w:rsidRDefault="003C69DF" w:rsidP="003C69DF">
                  <w:pPr>
                    <w:tabs>
                      <w:tab w:val="left" w:pos="720"/>
                    </w:tabs>
                    <w:rPr>
                      <w:rFonts w:ascii="Calibri" w:hAnsi="Calibri"/>
                      <w:bCs/>
                    </w:rPr>
                  </w:pPr>
                  <w:r w:rsidRPr="00D45DB8">
                    <w:rPr>
                      <w:rFonts w:ascii="Calibri" w:hAnsi="Calibri"/>
                      <w:bCs/>
                    </w:rPr>
                    <w:t xml:space="preserve">Field Instructor: </w:t>
                  </w:r>
                  <w:r>
                    <w:rPr>
                      <w:rFonts w:ascii="Calibri" w:hAnsi="Calibri"/>
                      <w:bCs/>
                    </w:rPr>
                    <w:t>CB</w:t>
                  </w:r>
                </w:p>
              </w:tc>
              <w:tc>
                <w:tcPr>
                  <w:tcW w:w="1389" w:type="dxa"/>
                  <w:tcBorders>
                    <w:top w:val="single" w:sz="4" w:space="0" w:color="auto"/>
                  </w:tcBorders>
                  <w:vAlign w:val="center"/>
                </w:tcPr>
                <w:sdt>
                  <w:sdtPr>
                    <w:rPr>
                      <w:rFonts w:ascii="Calibri" w:hAnsi="Calibri"/>
                      <w:bCs/>
                    </w:rPr>
                    <w:id w:val="-489710368"/>
                    <w:placeholder>
                      <w:docPart w:val="35409CE0E7314A8CA3AF8881B0E4B9B7"/>
                    </w:placeholder>
                    <w:date w:fullDate="2016-09-26T00:00:00Z">
                      <w:dateFormat w:val="M/d/yyyy"/>
                      <w:lid w:val="en-US"/>
                      <w:storeMappedDataAs w:val="dateTime"/>
                      <w:calendar w:val="gregorian"/>
                    </w:date>
                  </w:sdtPr>
                  <w:sdtEndPr/>
                  <w:sdtContent>
                    <w:p w:rsidR="003C69DF" w:rsidRPr="00D45DB8" w:rsidRDefault="003C69DF" w:rsidP="003C69DF">
                      <w:pPr>
                        <w:tabs>
                          <w:tab w:val="left" w:pos="720"/>
                        </w:tabs>
                        <w:jc w:val="center"/>
                        <w:rPr>
                          <w:rFonts w:ascii="Calibri" w:hAnsi="Calibri"/>
                          <w:bCs/>
                        </w:rPr>
                      </w:pPr>
                      <w:r>
                        <w:rPr>
                          <w:rFonts w:ascii="Calibri" w:hAnsi="Calibri"/>
                          <w:bCs/>
                        </w:rPr>
                        <w:t>9/26/2016</w:t>
                      </w:r>
                    </w:p>
                  </w:sdtContent>
                </w:sdt>
              </w:tc>
              <w:tc>
                <w:tcPr>
                  <w:tcW w:w="4101" w:type="dxa"/>
                  <w:tcBorders>
                    <w:top w:val="single" w:sz="4" w:space="0" w:color="auto"/>
                  </w:tcBorders>
                  <w:vAlign w:val="center"/>
                </w:tcPr>
                <w:p w:rsidR="003C69DF" w:rsidRPr="00D45DB8" w:rsidRDefault="003C69DF" w:rsidP="003C69DF">
                  <w:pPr>
                    <w:tabs>
                      <w:tab w:val="left" w:pos="720"/>
                    </w:tabs>
                    <w:jc w:val="center"/>
                    <w:rPr>
                      <w:rFonts w:ascii="Calibri" w:hAnsi="Calibri"/>
                      <w:bCs/>
                    </w:rPr>
                  </w:pPr>
                  <w:r w:rsidRPr="00D45DB8">
                    <w:rPr>
                      <w:rFonts w:ascii="Calibri" w:hAnsi="Calibri"/>
                      <w:bCs/>
                    </w:rPr>
                    <w:t>Faculty Liaison:</w:t>
                  </w:r>
                  <w:r>
                    <w:rPr>
                      <w:rFonts w:ascii="Calibri" w:hAnsi="Calibri"/>
                      <w:bCs/>
                    </w:rPr>
                    <w:t>T</w:t>
                  </w:r>
                  <w:r w:rsidR="009C7A0D">
                    <w:rPr>
                      <w:rFonts w:ascii="Calibri" w:hAnsi="Calibri"/>
                      <w:bCs/>
                    </w:rPr>
                    <w:t xml:space="preserve"> </w:t>
                  </w:r>
                  <w:r>
                    <w:rPr>
                      <w:rFonts w:ascii="Calibri" w:hAnsi="Calibri"/>
                      <w:bCs/>
                    </w:rPr>
                    <w:t>M</w:t>
                  </w:r>
                </w:p>
              </w:tc>
              <w:tc>
                <w:tcPr>
                  <w:tcW w:w="1710" w:type="dxa"/>
                  <w:tcBorders>
                    <w:top w:val="single" w:sz="4" w:space="0" w:color="auto"/>
                    <w:right w:val="single" w:sz="4" w:space="0" w:color="auto"/>
                  </w:tcBorders>
                  <w:vAlign w:val="center"/>
                </w:tcPr>
                <w:sdt>
                  <w:sdtPr>
                    <w:rPr>
                      <w:rFonts w:ascii="Calibri" w:hAnsi="Calibri"/>
                      <w:bCs/>
                    </w:rPr>
                    <w:id w:val="-1583908370"/>
                    <w:placeholder>
                      <w:docPart w:val="35409CE0E7314A8CA3AF8881B0E4B9B7"/>
                    </w:placeholder>
                    <w:date w:fullDate="2016-09-27T00:00:00Z">
                      <w:dateFormat w:val="M/d/yyyy"/>
                      <w:lid w:val="en-US"/>
                      <w:storeMappedDataAs w:val="dateTime"/>
                      <w:calendar w:val="gregorian"/>
                    </w:date>
                  </w:sdtPr>
                  <w:sdtEndPr/>
                  <w:sdtContent>
                    <w:p w:rsidR="003C69DF" w:rsidRPr="00D45DB8" w:rsidRDefault="003C69DF" w:rsidP="003C69DF">
                      <w:pPr>
                        <w:tabs>
                          <w:tab w:val="left" w:pos="720"/>
                        </w:tabs>
                        <w:jc w:val="center"/>
                        <w:rPr>
                          <w:rFonts w:ascii="Calibri" w:hAnsi="Calibri"/>
                          <w:bCs/>
                        </w:rPr>
                      </w:pPr>
                      <w:r>
                        <w:rPr>
                          <w:rFonts w:ascii="Calibri" w:hAnsi="Calibri"/>
                          <w:bCs/>
                        </w:rPr>
                        <w:t>9/27/2016</w:t>
                      </w:r>
                    </w:p>
                  </w:sdtContent>
                </w:sdt>
              </w:tc>
            </w:tr>
          </w:tbl>
          <w:p w:rsidR="003C69DF" w:rsidRDefault="003C69DF" w:rsidP="003C69DF"/>
          <w:p w:rsidR="003C69DF" w:rsidRDefault="003C69DF" w:rsidP="003C69DF"/>
          <w:p w:rsidR="003C69DF" w:rsidRDefault="003C69DF" w:rsidP="003C69DF"/>
        </w:tc>
      </w:tr>
    </w:tbl>
    <w:p w:rsidR="00E017E5" w:rsidRPr="00360359" w:rsidRDefault="00E017E5" w:rsidP="00E017E5">
      <w:pPr>
        <w:tabs>
          <w:tab w:val="left" w:pos="720"/>
        </w:tabs>
        <w:rPr>
          <w:rFonts w:ascii="Calibri" w:hAnsi="Calibri"/>
          <w:b/>
        </w:rPr>
        <w:sectPr w:rsidR="00E017E5" w:rsidRPr="00360359" w:rsidSect="007162A9">
          <w:pgSz w:w="15840" w:h="12240" w:orient="landscape"/>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26"/>
        </w:sectPr>
      </w:pPr>
    </w:p>
    <w:p w:rsidR="00E017E5" w:rsidRPr="00360359" w:rsidRDefault="00E017E5" w:rsidP="00E017E5">
      <w:pPr>
        <w:pStyle w:val="IntenseQuote"/>
        <w:pBdr>
          <w:bottom w:val="none" w:sz="0" w:space="0" w:color="auto"/>
        </w:pBdr>
        <w:tabs>
          <w:tab w:val="left" w:pos="720"/>
        </w:tabs>
        <w:ind w:hanging="936"/>
        <w:rPr>
          <w:rFonts w:ascii="Calibri" w:hAnsi="Calibri"/>
          <w:i w:val="0"/>
          <w:iCs w:val="0"/>
          <w:color w:val="auto"/>
        </w:rPr>
      </w:pPr>
      <w:r w:rsidRPr="00360359">
        <w:rPr>
          <w:rStyle w:val="SubtleEmphasis"/>
          <w:rFonts w:ascii="Calibri" w:hAnsi="Calibri"/>
          <w:color w:val="auto"/>
        </w:rPr>
        <w:t>Additional Learning Objectives</w:t>
      </w:r>
      <w:r w:rsidRPr="00360359">
        <w:rPr>
          <w:rFonts w:ascii="Calibri" w:hAnsi="Calibri"/>
          <w:color w:val="auto"/>
        </w:rPr>
        <w:tab/>
      </w:r>
    </w:p>
    <w:p w:rsidR="00E017E5" w:rsidRPr="00360359" w:rsidRDefault="004200E5" w:rsidP="00E017E5">
      <w:pPr>
        <w:pStyle w:val="Default"/>
        <w:pBdr>
          <w:bottom w:val="single" w:sz="12" w:space="1" w:color="auto"/>
          <w:between w:val="single" w:sz="12" w:space="1" w:color="auto"/>
        </w:pBdr>
        <w:tabs>
          <w:tab w:val="left" w:pos="720"/>
        </w:tabs>
        <w:rPr>
          <w:rFonts w:ascii="Calibri" w:hAnsi="Calibri"/>
          <w:color w:val="auto"/>
        </w:rPr>
      </w:pPr>
      <w:r>
        <w:rPr>
          <w:rFonts w:ascii="Calibri" w:hAnsi="Calibri"/>
          <w:color w:val="auto"/>
        </w:rPr>
        <w:fldChar w:fldCharType="begin">
          <w:ffData>
            <w:name w:val="Text111"/>
            <w:enabled/>
            <w:calcOnExit w:val="0"/>
            <w:textInput/>
          </w:ffData>
        </w:fldChar>
      </w:r>
      <w:bookmarkStart w:id="1" w:name="Text111"/>
      <w:r>
        <w:rPr>
          <w:rFonts w:ascii="Calibri" w:hAnsi="Calibri"/>
          <w:color w:val="auto"/>
        </w:rPr>
        <w:instrText xml:space="preserve"> FORMTEXT </w:instrText>
      </w:r>
      <w:r>
        <w:rPr>
          <w:rFonts w:ascii="Calibri" w:hAnsi="Calibri"/>
          <w:color w:val="auto"/>
        </w:rPr>
      </w:r>
      <w:r>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color w:val="auto"/>
        </w:rPr>
        <w:fldChar w:fldCharType="end"/>
      </w:r>
      <w:bookmarkEnd w:id="1"/>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tabs>
          <w:tab w:val="left" w:pos="720"/>
        </w:tabs>
        <w:rPr>
          <w:rFonts w:ascii="Calibri" w:hAnsi="Calibri"/>
          <w:color w:val="auto"/>
        </w:rPr>
      </w:pPr>
    </w:p>
    <w:p w:rsidR="007045DB" w:rsidRDefault="007045DB" w:rsidP="007045DB">
      <w:pPr>
        <w:rPr>
          <w:rFonts w:ascii="Calibri" w:hAnsi="Calibri"/>
          <w:b/>
          <w:sz w:val="22"/>
          <w:szCs w:val="22"/>
        </w:rPr>
      </w:pPr>
      <w:r>
        <w:rPr>
          <w:rFonts w:ascii="Calibri" w:hAnsi="Calibri"/>
          <w:b/>
          <w:sz w:val="22"/>
          <w:szCs w:val="22"/>
        </w:rPr>
        <w:br w:type="page"/>
      </w:r>
    </w:p>
    <w:p w:rsidR="007045DB" w:rsidRDefault="007045DB" w:rsidP="007045DB">
      <w:pPr>
        <w:rPr>
          <w:rFonts w:ascii="Calibri" w:hAnsi="Calibri"/>
        </w:rPr>
      </w:pPr>
      <w:r>
        <w:rPr>
          <w:rFonts w:ascii="Calibri" w:hAnsi="Calibri"/>
          <w:b/>
          <w:color w:val="002060"/>
          <w:sz w:val="36"/>
          <w:szCs w:val="36"/>
        </w:rPr>
        <w:t>Student Integrative Learning Contract</w:t>
      </w:r>
      <w:r w:rsidRPr="00DA7DE5">
        <w:rPr>
          <w:rFonts w:ascii="Calibri" w:hAnsi="Calibri"/>
          <w:b/>
          <w:color w:val="002060"/>
          <w:sz w:val="36"/>
          <w:szCs w:val="36"/>
        </w:rPr>
        <w:t xml:space="preserve"> Signature Page</w:t>
      </w:r>
      <w:r>
        <w:rPr>
          <w:rFonts w:ascii="Calibri" w:hAnsi="Calibri"/>
          <w:b/>
          <w:color w:val="002060"/>
          <w:sz w:val="36"/>
          <w:szCs w:val="36"/>
        </w:rPr>
        <w:br/>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Field Student</w:t>
      </w:r>
      <w:r w:rsidR="00A65C65">
        <w:rPr>
          <w:rFonts w:ascii="Calibri" w:hAnsi="Calibri"/>
          <w:b/>
          <w:sz w:val="28"/>
          <w:szCs w:val="28"/>
        </w:rPr>
        <w:t xml:space="preserve"> </w:t>
      </w:r>
      <w:r w:rsidR="00A65C65" w:rsidRPr="00A65C65">
        <w:rPr>
          <w:rFonts w:ascii="Calibri" w:hAnsi="Calibri"/>
          <w:b/>
          <w:i/>
          <w:color w:val="C00000"/>
          <w:sz w:val="28"/>
          <w:szCs w:val="28"/>
        </w:rPr>
        <w:t>required</w:t>
      </w:r>
    </w:p>
    <w:p w:rsidR="007045DB" w:rsidRPr="00CD7306" w:rsidRDefault="00331124"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259801070"/>
          <w14:checkbox>
            <w14:checked w14:val="1"/>
            <w14:checkedState w14:val="2612" w14:font="MS Gothic"/>
            <w14:uncheckedState w14:val="2610" w14:font="MS Gothic"/>
          </w14:checkbox>
        </w:sdtPr>
        <w:sdtEndPr/>
        <w:sdtContent>
          <w:r w:rsidR="004F187A">
            <w:rPr>
              <w:rFonts w:ascii="MS Gothic" w:eastAsia="MS Gothic" w:hAnsi="MS Gothic" w:hint="eastAsia"/>
              <w:b/>
            </w:rPr>
            <w:t>☒</w:t>
          </w:r>
        </w:sdtContent>
      </w:sdt>
      <w:r w:rsidR="007045DB" w:rsidRPr="0006366C">
        <w:rPr>
          <w:rFonts w:ascii="Calibri" w:hAnsi="Calibri"/>
          <w:b/>
        </w:rPr>
        <w:t>A check in this box affirms I have participated in</w:t>
      </w:r>
      <w:r w:rsidR="007045DB">
        <w:rPr>
          <w:rFonts w:ascii="Calibri" w:hAnsi="Calibri"/>
          <w:b/>
        </w:rPr>
        <w:t xml:space="preserve"> the development of this learning contract and this is the equivalent of my signature.</w:t>
      </w:r>
    </w:p>
    <w:p w:rsidR="007045DB" w:rsidRPr="00CD7306" w:rsidRDefault="00A65C65"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Pr>
          <w:rFonts w:ascii="Calibri" w:hAnsi="Calibri"/>
          <w:b/>
          <w:color w:val="002060"/>
        </w:rPr>
        <w:t>Gr</w:t>
      </w:r>
      <w:r w:rsidR="007045DB" w:rsidRPr="00CD7306">
        <w:rPr>
          <w:rFonts w:ascii="Calibri" w:hAnsi="Calibri"/>
          <w:b/>
          <w:color w:val="002060"/>
        </w:rPr>
        <w:t>aduate Field Student Name</w:t>
      </w:r>
      <w:r w:rsidR="007045DB" w:rsidRPr="00CD7306">
        <w:rPr>
          <w:rFonts w:ascii="Calibri" w:hAnsi="Calibri"/>
        </w:rPr>
        <w:t xml:space="preserve">: </w:t>
      </w:r>
      <w:r w:rsidR="004F187A">
        <w:rPr>
          <w:rFonts w:ascii="Calibri" w:hAnsi="Calibri"/>
        </w:rPr>
        <w:t>FMG</w:t>
      </w:r>
      <w:r w:rsidR="007045DB" w:rsidRPr="00CD7306">
        <w:rPr>
          <w:rFonts w:ascii="Calibri" w:hAnsi="Calibri"/>
        </w:rPr>
        <w:t xml:space="preserve">   </w:t>
      </w:r>
    </w:p>
    <w:p w:rsidR="007045DB"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78430960"/>
          <w:placeholder>
            <w:docPart w:val="084A84628F104FD385980B48821F87BD"/>
          </w:placeholder>
          <w:date w:fullDate="2016-09-26T00:00:00Z">
            <w:dateFormat w:val="M/d/yyyy"/>
            <w:lid w:val="en-US"/>
            <w:storeMappedDataAs w:val="dateTime"/>
            <w:calendar w:val="gregorian"/>
          </w:date>
        </w:sdtPr>
        <w:sdtEndPr/>
        <w:sdtContent>
          <w:r w:rsidR="004F187A">
            <w:rPr>
              <w:rFonts w:ascii="Calibri" w:hAnsi="Calibri"/>
              <w:color w:val="808080"/>
            </w:rPr>
            <w:t>9/26/2016</w:t>
          </w:r>
        </w:sdtContent>
      </w:sdt>
      <w:r>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CD7306" w:rsidRDefault="007045DB" w:rsidP="007045DB">
      <w:pPr>
        <w:pBdr>
          <w:top w:val="double" w:sz="4" w:space="0"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Task Supervisor (</w:t>
      </w:r>
      <w:r w:rsidRPr="00CD7306">
        <w:rPr>
          <w:rFonts w:ascii="Calibri" w:hAnsi="Calibri"/>
          <w:b/>
          <w:i/>
          <w:szCs w:val="24"/>
        </w:rPr>
        <w:t>if applicable</w:t>
      </w:r>
      <w:r w:rsidRPr="00CD7306">
        <w:rPr>
          <w:rFonts w:ascii="Calibri" w:hAnsi="Calibri"/>
          <w:b/>
          <w:sz w:val="28"/>
          <w:szCs w:val="28"/>
        </w:rPr>
        <w:t>)</w:t>
      </w:r>
    </w:p>
    <w:p w:rsidR="007045DB" w:rsidRDefault="00331124" w:rsidP="007045DB">
      <w:pPr>
        <w:pBdr>
          <w:top w:val="double" w:sz="4" w:space="0"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188024932"/>
          <w14:checkbox>
            <w14:checked w14:val="0"/>
            <w14:checkedState w14:val="2612" w14:font="MS Gothic"/>
            <w14:uncheckedState w14:val="2610" w14:font="MS Gothic"/>
          </w14:checkbox>
        </w:sdtPr>
        <w:sdtEndPr/>
        <w:sdtContent>
          <w:r w:rsidR="003120C7">
            <w:rPr>
              <w:rFonts w:ascii="MS Gothic" w:eastAsia="MS Gothic" w:hAnsi="MS Gothic" w:hint="eastAsia"/>
              <w:b/>
            </w:rPr>
            <w:t>☐</w:t>
          </w:r>
        </w:sdtContent>
      </w:sdt>
      <w:r w:rsidR="007045DB" w:rsidRPr="0006366C">
        <w:rPr>
          <w:rFonts w:ascii="Calibri" w:hAnsi="Calibri"/>
          <w:b/>
        </w:rPr>
        <w:t xml:space="preserve">A check in this box affirms that I have reviewed all of the information, met with the assigned </w:t>
      </w:r>
      <w:r w:rsidR="007045DB">
        <w:rPr>
          <w:rFonts w:ascii="Calibri" w:hAnsi="Calibri"/>
          <w:b/>
        </w:rPr>
        <w:t xml:space="preserve">student to develop this learning contract and the information is </w:t>
      </w:r>
      <w:r w:rsidR="007045DB" w:rsidRPr="00CD7306">
        <w:rPr>
          <w:rFonts w:ascii="Calibri" w:hAnsi="Calibri"/>
          <w:b/>
        </w:rPr>
        <w:t>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0"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Task Supervisor Name</w:t>
      </w:r>
      <w:r w:rsidRPr="00CD7306">
        <w:rPr>
          <w:rFonts w:ascii="Calibri" w:hAnsi="Calibri"/>
        </w:rPr>
        <w:t xml:space="preserve">: </w:t>
      </w:r>
      <w:r w:rsidRPr="00CD7306">
        <w:rPr>
          <w:rFonts w:ascii="Calibri" w:hAnsi="Calibri"/>
        </w:rPr>
        <w:fldChar w:fldCharType="begin">
          <w:ffData>
            <w:name w:val="Text2"/>
            <w:enabled/>
            <w:calcOnExit w:val="0"/>
            <w:textInput/>
          </w:ffData>
        </w:fldChar>
      </w:r>
      <w:r w:rsidRPr="00CD7306">
        <w:rPr>
          <w:rFonts w:ascii="Calibri" w:hAnsi="Calibri"/>
        </w:rPr>
        <w:instrText xml:space="preserve"> FORMTEXT </w:instrText>
      </w:r>
      <w:r w:rsidRPr="00CD7306">
        <w:rPr>
          <w:rFonts w:ascii="Calibri" w:hAnsi="Calibri"/>
        </w:rPr>
      </w:r>
      <w:r w:rsidRPr="00CD7306">
        <w:rPr>
          <w:rFonts w:ascii="Calibri" w:hAnsi="Calibri"/>
        </w:rPr>
        <w:fldChar w:fldCharType="separate"/>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rPr>
        <w:fldChar w:fldCharType="end"/>
      </w:r>
      <w:r w:rsidRPr="00CD7306">
        <w:rPr>
          <w:rFonts w:ascii="Calibri" w:hAnsi="Calibri"/>
        </w:rPr>
        <w:t xml:space="preserve">            </w:t>
      </w:r>
    </w:p>
    <w:p w:rsidR="007045DB" w:rsidRPr="00CD7306" w:rsidRDefault="007045DB" w:rsidP="007045DB">
      <w:pPr>
        <w:pBdr>
          <w:top w:val="double" w:sz="4" w:space="0"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37027509"/>
          <w:placeholder>
            <w:docPart w:val="084A84628F104FD385980B48821F87BD"/>
          </w:placeholder>
          <w:date>
            <w:dateFormat w:val="M/d/yyyy"/>
            <w:lid w:val="en-US"/>
            <w:storeMappedDataAs w:val="dateTime"/>
            <w:calendar w:val="gregorian"/>
          </w:date>
        </w:sdtPr>
        <w:sdtEndPr/>
        <w:sdtContent>
          <w:r w:rsidRPr="0006366C">
            <w:rPr>
              <w:rFonts w:ascii="Calibri" w:hAnsi="Calibri"/>
              <w:color w:val="808080"/>
            </w:rPr>
            <w:t>Click here to enter a date.</w:t>
          </w:r>
        </w:sdtContent>
      </w:sdt>
      <w:r w:rsidRPr="00CD7306">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803246" w:rsidRDefault="007045DB" w:rsidP="007045DB">
      <w:pPr>
        <w:jc w:val="both"/>
        <w:rPr>
          <w:rFonts w:ascii="Calibri" w:hAnsi="Calibri"/>
        </w:rPr>
      </w:pPr>
    </w:p>
    <w:p w:rsidR="007045DB" w:rsidRPr="00A65C65" w:rsidRDefault="007045DB" w:rsidP="007045DB">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Field Instructor</w:t>
      </w:r>
      <w:r w:rsidR="00A65C65">
        <w:rPr>
          <w:rFonts w:ascii="Calibri" w:hAnsi="Calibri"/>
          <w:b/>
          <w:sz w:val="28"/>
          <w:szCs w:val="28"/>
        </w:rPr>
        <w:t xml:space="preserve"> </w:t>
      </w:r>
      <w:r w:rsidR="00A65C65" w:rsidRPr="00A65C65">
        <w:rPr>
          <w:rFonts w:ascii="Calibri" w:hAnsi="Calibri"/>
          <w:b/>
          <w:i/>
          <w:color w:val="C00000"/>
          <w:sz w:val="28"/>
          <w:szCs w:val="28"/>
        </w:rPr>
        <w:t>required</w:t>
      </w:r>
    </w:p>
    <w:p w:rsidR="007045DB" w:rsidRPr="00CD7306" w:rsidRDefault="00331124"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608340283"/>
          <w14:checkbox>
            <w14:checked w14:val="1"/>
            <w14:checkedState w14:val="2612" w14:font="MS Gothic"/>
            <w14:uncheckedState w14:val="2610" w14:font="MS Gothic"/>
          </w14:checkbox>
        </w:sdtPr>
        <w:sdtEndPr/>
        <w:sdtContent>
          <w:r w:rsidR="004F187A">
            <w:rPr>
              <w:rFonts w:ascii="MS Gothic" w:eastAsia="MS Gothic" w:hAnsi="MS Gothic" w:hint="eastAsia"/>
              <w:b/>
            </w:rPr>
            <w:t>☒</w:t>
          </w:r>
        </w:sdtContent>
      </w:sdt>
      <w:r w:rsidR="007045DB" w:rsidRPr="0006366C">
        <w:rPr>
          <w:rFonts w:ascii="Calibri" w:hAnsi="Calibri"/>
          <w:b/>
        </w:rPr>
        <w:t>A check in this box affirms that I have reviewed all of the information, met with this student</w:t>
      </w:r>
      <w:r w:rsidR="007045DB">
        <w:rPr>
          <w:rFonts w:ascii="Calibri" w:hAnsi="Calibri"/>
          <w:b/>
        </w:rPr>
        <w:t xml:space="preserve"> to develop this learning contract,</w:t>
      </w:r>
      <w:r w:rsidR="007045DB" w:rsidRPr="00CD7306">
        <w:rPr>
          <w:rFonts w:ascii="Calibri" w:hAnsi="Calibri"/>
          <w:b/>
        </w:rPr>
        <w:t xml:space="preserve"> </w:t>
      </w:r>
      <w:r w:rsidR="007045DB">
        <w:rPr>
          <w:rFonts w:ascii="Calibri" w:hAnsi="Calibri"/>
          <w:b/>
        </w:rPr>
        <w:t>the information is</w:t>
      </w:r>
      <w:r w:rsidR="007045DB" w:rsidRPr="00CD7306">
        <w:rPr>
          <w:rFonts w:ascii="Calibri" w:hAnsi="Calibri"/>
          <w:b/>
        </w:rPr>
        <w:t xml:space="preserve"> 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rPr>
        <w:t xml:space="preserve"> </w:t>
      </w:r>
      <w:r w:rsidRPr="00CD7306">
        <w:rPr>
          <w:rFonts w:ascii="Calibri" w:hAnsi="Calibri"/>
          <w:b/>
          <w:color w:val="002060"/>
        </w:rPr>
        <w:t>Field Instructor Name</w:t>
      </w:r>
      <w:r w:rsidRPr="00CD7306">
        <w:rPr>
          <w:rFonts w:ascii="Calibri" w:hAnsi="Calibri"/>
        </w:rPr>
        <w:t xml:space="preserve">: </w:t>
      </w:r>
      <w:r w:rsidR="004F187A">
        <w:rPr>
          <w:rFonts w:ascii="Calibri" w:hAnsi="Calibri"/>
        </w:rPr>
        <w:t>CB</w:t>
      </w:r>
      <w:r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 xml:space="preserve"> Signature Date</w:t>
      </w:r>
      <w:r w:rsidRPr="00CD7306">
        <w:rPr>
          <w:rFonts w:ascii="Calibri" w:hAnsi="Calibri"/>
        </w:rPr>
        <w:t xml:space="preserve">:  </w:t>
      </w:r>
      <w:sdt>
        <w:sdtPr>
          <w:rPr>
            <w:rFonts w:ascii="Calibri" w:hAnsi="Calibri"/>
            <w:color w:val="808080"/>
          </w:rPr>
          <w:id w:val="465620902"/>
          <w:placeholder>
            <w:docPart w:val="084A84628F104FD385980B48821F87BD"/>
          </w:placeholder>
          <w:date w:fullDate="2016-09-26T00:00:00Z">
            <w:dateFormat w:val="M/d/yyyy"/>
            <w:lid w:val="en-US"/>
            <w:storeMappedDataAs w:val="dateTime"/>
            <w:calendar w:val="gregorian"/>
          </w:date>
        </w:sdtPr>
        <w:sdtEndPr/>
        <w:sdtContent>
          <w:r w:rsidR="004F187A">
            <w:rPr>
              <w:rFonts w:ascii="Calibri" w:hAnsi="Calibri"/>
              <w:color w:val="808080"/>
            </w:rPr>
            <w:t>9/26/2016</w:t>
          </w:r>
        </w:sdtContent>
      </w:sdt>
      <w:r w:rsidRPr="00CD7306">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A65C65" w:rsidRDefault="007045DB" w:rsidP="007045DB">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 xml:space="preserve">Important!   </w:t>
      </w:r>
      <w:r w:rsidRPr="00CD7306">
        <w:rPr>
          <w:rFonts w:ascii="Calibri" w:hAnsi="Calibri"/>
          <w:b/>
          <w:sz w:val="28"/>
          <w:szCs w:val="28"/>
        </w:rPr>
        <w:t>Signature Box Below- Field Faculty Liaison</w:t>
      </w:r>
      <w:r w:rsidR="00A65C65">
        <w:rPr>
          <w:rFonts w:ascii="Calibri" w:hAnsi="Calibri"/>
          <w:b/>
          <w:sz w:val="28"/>
          <w:szCs w:val="28"/>
        </w:rPr>
        <w:t xml:space="preserve"> </w:t>
      </w:r>
      <w:r w:rsidR="00A65C65" w:rsidRPr="00A65C65">
        <w:rPr>
          <w:rFonts w:ascii="Calibri" w:hAnsi="Calibri"/>
          <w:b/>
          <w:i/>
          <w:color w:val="C00000"/>
          <w:sz w:val="28"/>
          <w:szCs w:val="28"/>
        </w:rPr>
        <w:t>required</w:t>
      </w:r>
    </w:p>
    <w:p w:rsidR="007045DB" w:rsidRPr="00CD7306" w:rsidRDefault="00331124"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464775001"/>
          <w14:checkbox>
            <w14:checked w14:val="1"/>
            <w14:checkedState w14:val="2612" w14:font="MS Gothic"/>
            <w14:uncheckedState w14:val="2610" w14:font="MS Gothic"/>
          </w14:checkbox>
        </w:sdtPr>
        <w:sdtEndPr/>
        <w:sdtContent>
          <w:r w:rsidR="004F187A">
            <w:rPr>
              <w:rFonts w:ascii="MS Gothic" w:eastAsia="MS Gothic" w:hAnsi="MS Gothic" w:hint="eastAsia"/>
              <w:b/>
            </w:rPr>
            <w:t>☒</w:t>
          </w:r>
        </w:sdtContent>
      </w:sdt>
      <w:r w:rsidR="007045DB" w:rsidRPr="00CD7306">
        <w:rPr>
          <w:rFonts w:ascii="Calibri" w:hAnsi="Calibri"/>
          <w:b/>
        </w:rPr>
        <w:t>A check in this box affirms that I hereby attest I have reviewed all of the information, it is 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Field Faculty Liaison Name</w:t>
      </w:r>
      <w:r w:rsidRPr="00CD7306">
        <w:rPr>
          <w:rFonts w:ascii="Calibri" w:hAnsi="Calibri"/>
        </w:rPr>
        <w:t xml:space="preserve">: </w:t>
      </w:r>
      <w:r w:rsidR="004F187A">
        <w:rPr>
          <w:rFonts w:ascii="Calibri" w:hAnsi="Calibri"/>
        </w:rPr>
        <w:t>TM</w:t>
      </w:r>
      <w:r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236366955"/>
          <w:placeholder>
            <w:docPart w:val="084A84628F104FD385980B48821F87BD"/>
          </w:placeholder>
          <w:date w:fullDate="2016-09-27T00:00:00Z">
            <w:dateFormat w:val="M/d/yyyy"/>
            <w:lid w:val="en-US"/>
            <w:storeMappedDataAs w:val="dateTime"/>
            <w:calendar w:val="gregorian"/>
          </w:date>
        </w:sdtPr>
        <w:sdtEndPr/>
        <w:sdtContent>
          <w:r w:rsidR="004F187A">
            <w:rPr>
              <w:rFonts w:ascii="Calibri" w:hAnsi="Calibri"/>
              <w:color w:val="808080"/>
            </w:rPr>
            <w:t>9/27/2016</w:t>
          </w:r>
        </w:sdtContent>
      </w:sdt>
      <w:r w:rsidRPr="00CD7306">
        <w:rPr>
          <w:rFonts w:ascii="Calibri" w:hAnsi="Calibri"/>
        </w:rPr>
        <w:tab/>
      </w:r>
    </w:p>
    <w:p w:rsidR="007045DB" w:rsidRDefault="007045DB" w:rsidP="007045DB">
      <w:pPr>
        <w:rPr>
          <w:rFonts w:ascii="Calibri" w:hAnsi="Calibri"/>
        </w:rPr>
      </w:pPr>
    </w:p>
    <w:p w:rsidR="007045DB" w:rsidRDefault="007045DB" w:rsidP="007045DB">
      <w:pPr>
        <w:rPr>
          <w:rFonts w:ascii="Calibri" w:hAnsi="Calibri"/>
          <w:b/>
          <w:color w:val="002060"/>
          <w:sz w:val="36"/>
          <w:szCs w:val="36"/>
        </w:rPr>
      </w:pPr>
    </w:p>
    <w:p w:rsidR="007045DB" w:rsidRDefault="007045DB" w:rsidP="007045DB">
      <w:pPr>
        <w:rPr>
          <w:rFonts w:ascii="Calibri" w:hAnsi="Calibri"/>
          <w:b/>
          <w:color w:val="002060"/>
          <w:sz w:val="36"/>
          <w:szCs w:val="36"/>
        </w:rPr>
      </w:pPr>
    </w:p>
    <w:p w:rsidR="007045DB" w:rsidRDefault="007045DB" w:rsidP="007045DB">
      <w:pPr>
        <w:rPr>
          <w:rFonts w:ascii="Calibri" w:hAnsi="Calibri"/>
          <w:b/>
          <w:color w:val="002060"/>
          <w:sz w:val="36"/>
          <w:szCs w:val="36"/>
        </w:rPr>
      </w:pPr>
    </w:p>
    <w:p w:rsidR="007045DB" w:rsidRDefault="007045DB" w:rsidP="007045DB">
      <w:pPr>
        <w:rPr>
          <w:rFonts w:ascii="Calibri" w:hAnsi="Calibri"/>
          <w:b/>
          <w:color w:val="002060"/>
          <w:sz w:val="36"/>
          <w:szCs w:val="36"/>
        </w:rPr>
      </w:pPr>
    </w:p>
    <w:p w:rsidR="00A65C65" w:rsidRDefault="007045DB" w:rsidP="007045DB">
      <w:pPr>
        <w:rPr>
          <w:rFonts w:ascii="Calibri" w:hAnsi="Calibri"/>
          <w:sz w:val="28"/>
          <w:szCs w:val="28"/>
        </w:rPr>
      </w:pPr>
      <w:r>
        <w:rPr>
          <w:rFonts w:ascii="Calibri" w:hAnsi="Calibri"/>
          <w:b/>
          <w:color w:val="002060"/>
          <w:sz w:val="36"/>
          <w:szCs w:val="36"/>
        </w:rPr>
        <w:br/>
        <w:t>Student Integrative Learning Contract</w:t>
      </w:r>
      <w:r w:rsidRPr="00A85154">
        <w:rPr>
          <w:rFonts w:ascii="Calibri" w:hAnsi="Calibri"/>
          <w:b/>
          <w:color w:val="002060"/>
          <w:sz w:val="36"/>
          <w:szCs w:val="36"/>
        </w:rPr>
        <w:t xml:space="preserve"> Submission Process</w:t>
      </w:r>
      <w:r w:rsidRPr="00A85154">
        <w:rPr>
          <w:rFonts w:ascii="Calibri" w:hAnsi="Calibri"/>
          <w:b/>
          <w:color w:val="002060"/>
          <w:sz w:val="36"/>
          <w:szCs w:val="36"/>
        </w:rPr>
        <w:br/>
      </w:r>
      <w:r w:rsidRPr="00A85154">
        <w:rPr>
          <w:rFonts w:ascii="Calibri" w:hAnsi="Calibri"/>
          <w:b/>
          <w:color w:val="002060"/>
          <w:sz w:val="22"/>
          <w:szCs w:val="22"/>
        </w:rPr>
        <w:t xml:space="preserve"> </w:t>
      </w:r>
      <w:r w:rsidRPr="00A85154">
        <w:rPr>
          <w:rFonts w:ascii="Calibri" w:hAnsi="Calibri"/>
          <w:b/>
          <w:color w:val="002060"/>
          <w:sz w:val="22"/>
          <w:szCs w:val="22"/>
        </w:rPr>
        <w:br/>
      </w:r>
      <w:r w:rsidRPr="00A85154">
        <w:rPr>
          <w:rFonts w:ascii="Calibri" w:hAnsi="Calibri"/>
          <w:b/>
          <w:sz w:val="28"/>
          <w:szCs w:val="28"/>
        </w:rPr>
        <w:t>Step#1:  Student Responsibility</w:t>
      </w:r>
      <w:r w:rsidRPr="00A85154">
        <w:rPr>
          <w:rFonts w:ascii="Calibri" w:hAnsi="Calibri"/>
          <w:b/>
          <w:sz w:val="28"/>
          <w:szCs w:val="28"/>
        </w:rPr>
        <w:br/>
      </w:r>
      <w:r w:rsidR="00A65C65" w:rsidRPr="00A85154">
        <w:rPr>
          <w:rFonts w:ascii="Calibri" w:hAnsi="Calibri"/>
          <w:sz w:val="28"/>
          <w:szCs w:val="28"/>
        </w:rPr>
        <w:t xml:space="preserve">Student is responsible </w:t>
      </w:r>
      <w:r w:rsidR="00A65C65">
        <w:rPr>
          <w:rFonts w:ascii="Calibri" w:hAnsi="Calibri"/>
          <w:sz w:val="28"/>
          <w:szCs w:val="28"/>
        </w:rPr>
        <w:t xml:space="preserve">for meeting with Task Supervisor (if applicable) to discuss the completion of this learning contract. If </w:t>
      </w:r>
      <w:r w:rsidR="00A65C65" w:rsidRPr="00DF4EF0">
        <w:rPr>
          <w:rFonts w:ascii="Calibri" w:hAnsi="Calibri"/>
          <w:b/>
          <w:sz w:val="28"/>
          <w:szCs w:val="28"/>
        </w:rPr>
        <w:t>no</w:t>
      </w:r>
      <w:r w:rsidR="00A65C65">
        <w:rPr>
          <w:rFonts w:ascii="Calibri" w:hAnsi="Calibri"/>
          <w:sz w:val="28"/>
          <w:szCs w:val="28"/>
        </w:rPr>
        <w:t xml:space="preserve"> Task Supervisor, student meets with Field Instructor.</w:t>
      </w:r>
    </w:p>
    <w:p w:rsidR="007045DB" w:rsidRPr="00A85154" w:rsidRDefault="007045DB" w:rsidP="007045DB">
      <w:pPr>
        <w:rPr>
          <w:rFonts w:ascii="Calibri" w:hAnsi="Calibri"/>
          <w:sz w:val="28"/>
          <w:szCs w:val="28"/>
        </w:rPr>
      </w:pPr>
      <w:r w:rsidRPr="00A85154">
        <w:rPr>
          <w:rFonts w:ascii="Calibri" w:hAnsi="Calibri"/>
          <w:b/>
          <w:sz w:val="28"/>
          <w:szCs w:val="28"/>
        </w:rPr>
        <w:t>Step #2:</w:t>
      </w:r>
      <w:r w:rsidRPr="00A85154">
        <w:rPr>
          <w:rFonts w:ascii="Calibri" w:hAnsi="Calibri"/>
          <w:sz w:val="28"/>
          <w:szCs w:val="28"/>
        </w:rPr>
        <w:t xml:space="preserve">   </w:t>
      </w:r>
      <w:r w:rsidRPr="00A85154">
        <w:rPr>
          <w:rFonts w:ascii="Calibri" w:hAnsi="Calibri"/>
          <w:b/>
          <w:sz w:val="28"/>
          <w:szCs w:val="28"/>
        </w:rPr>
        <w:t>Task Supervisor Responsibility</w:t>
      </w:r>
      <w:r w:rsidRPr="00A85154">
        <w:rPr>
          <w:rFonts w:ascii="Calibri" w:hAnsi="Calibri"/>
          <w:sz w:val="28"/>
          <w:szCs w:val="28"/>
        </w:rPr>
        <w:br/>
        <w:t>Upon completion of signature boxes by Task Supervisor (if applicable) Task Supervisor electronically forwards this document to the Field Instructor.</w:t>
      </w:r>
      <w:r w:rsidRPr="00A85154">
        <w:rPr>
          <w:rFonts w:ascii="Calibri" w:hAnsi="Calibri"/>
          <w:sz w:val="28"/>
          <w:szCs w:val="28"/>
        </w:rPr>
        <w:br/>
      </w:r>
      <w:r w:rsidRPr="00A85154">
        <w:rPr>
          <w:rFonts w:ascii="Calibri" w:hAnsi="Calibri"/>
          <w:b/>
          <w:sz w:val="28"/>
          <w:szCs w:val="28"/>
        </w:rPr>
        <w:t>Step #3:  Field Instructor Responsibility</w:t>
      </w:r>
      <w:r w:rsidRPr="00A85154">
        <w:rPr>
          <w:rFonts w:ascii="Calibri" w:hAnsi="Calibri"/>
          <w:sz w:val="28"/>
          <w:szCs w:val="28"/>
        </w:rPr>
        <w:br/>
        <w:t>Upon completion of signature boxes by</w:t>
      </w:r>
      <w:r>
        <w:rPr>
          <w:rFonts w:ascii="Calibri" w:hAnsi="Calibri"/>
          <w:sz w:val="28"/>
          <w:szCs w:val="28"/>
        </w:rPr>
        <w:t xml:space="preserve"> </w:t>
      </w:r>
      <w:r w:rsidRPr="00A85154">
        <w:rPr>
          <w:rFonts w:ascii="Calibri" w:hAnsi="Calibri"/>
          <w:sz w:val="28"/>
          <w:szCs w:val="28"/>
        </w:rPr>
        <w:t>Field Instructor</w:t>
      </w:r>
      <w:r>
        <w:rPr>
          <w:rFonts w:ascii="Calibri" w:hAnsi="Calibri"/>
          <w:sz w:val="28"/>
          <w:szCs w:val="28"/>
        </w:rPr>
        <w:t>,</w:t>
      </w:r>
      <w:r w:rsidRPr="00A85154">
        <w:rPr>
          <w:rFonts w:ascii="Calibri" w:hAnsi="Calibri"/>
          <w:sz w:val="28"/>
          <w:szCs w:val="28"/>
        </w:rPr>
        <w:t xml:space="preserve"> </w:t>
      </w:r>
      <w:r w:rsidR="00A65C65">
        <w:rPr>
          <w:rFonts w:ascii="Calibri" w:hAnsi="Calibri"/>
          <w:sz w:val="28"/>
          <w:szCs w:val="28"/>
        </w:rPr>
        <w:t xml:space="preserve">Field Instructor </w:t>
      </w:r>
      <w:r w:rsidRPr="00A85154">
        <w:rPr>
          <w:rFonts w:ascii="Calibri" w:hAnsi="Calibri"/>
          <w:sz w:val="28"/>
          <w:szCs w:val="28"/>
        </w:rPr>
        <w:t>electronically forwards this document to their assigned Field Faculty Liaison.</w:t>
      </w:r>
    </w:p>
    <w:p w:rsidR="007045DB" w:rsidRPr="00A85154" w:rsidRDefault="007045DB" w:rsidP="007045DB">
      <w:pPr>
        <w:rPr>
          <w:rFonts w:ascii="Calibri" w:hAnsi="Calibri"/>
          <w:sz w:val="28"/>
          <w:szCs w:val="28"/>
        </w:rPr>
      </w:pPr>
      <w:r w:rsidRPr="00A85154">
        <w:rPr>
          <w:rFonts w:ascii="Calibri" w:hAnsi="Calibri"/>
          <w:b/>
          <w:sz w:val="28"/>
          <w:szCs w:val="28"/>
        </w:rPr>
        <w:t>Step #4</w:t>
      </w:r>
      <w:r w:rsidRPr="00A85154">
        <w:rPr>
          <w:rFonts w:ascii="Calibri" w:hAnsi="Calibri"/>
          <w:sz w:val="28"/>
          <w:szCs w:val="28"/>
        </w:rPr>
        <w:t xml:space="preserve">:  </w:t>
      </w:r>
      <w:r w:rsidRPr="00A85154">
        <w:rPr>
          <w:rFonts w:ascii="Calibri" w:hAnsi="Calibri"/>
          <w:b/>
          <w:sz w:val="28"/>
          <w:szCs w:val="28"/>
        </w:rPr>
        <w:t>Field Faculty Liaison Responsibility</w:t>
      </w:r>
      <w:r w:rsidRPr="00A85154">
        <w:rPr>
          <w:rFonts w:ascii="Calibri" w:hAnsi="Calibri"/>
          <w:sz w:val="28"/>
          <w:szCs w:val="28"/>
        </w:rPr>
        <w:br/>
        <w:t>Upon review and completion of signature boxes by assigned Field Faculty Liaison, Field Faculty Liaison rename</w:t>
      </w:r>
      <w:r>
        <w:rPr>
          <w:rFonts w:ascii="Calibri" w:hAnsi="Calibri"/>
          <w:sz w:val="28"/>
          <w:szCs w:val="28"/>
        </w:rPr>
        <w:t>s</w:t>
      </w:r>
      <w:r w:rsidRPr="00A85154">
        <w:rPr>
          <w:rFonts w:ascii="Calibri" w:hAnsi="Calibri"/>
          <w:sz w:val="28"/>
          <w:szCs w:val="28"/>
        </w:rPr>
        <w:t xml:space="preserve"> document (Academic semester, Program, Last name, First name- i.e. 201</w:t>
      </w:r>
      <w:r>
        <w:rPr>
          <w:rFonts w:ascii="Calibri" w:hAnsi="Calibri"/>
          <w:sz w:val="28"/>
          <w:szCs w:val="28"/>
        </w:rPr>
        <w:t>6</w:t>
      </w:r>
      <w:r w:rsidRPr="00A85154">
        <w:rPr>
          <w:rFonts w:ascii="Calibri" w:hAnsi="Calibri"/>
          <w:sz w:val="28"/>
          <w:szCs w:val="28"/>
        </w:rPr>
        <w:t>Fall</w:t>
      </w:r>
      <w:r w:rsidR="005975AE">
        <w:rPr>
          <w:rFonts w:ascii="Calibri" w:hAnsi="Calibri"/>
          <w:sz w:val="28"/>
          <w:szCs w:val="28"/>
        </w:rPr>
        <w:t>Graduate</w:t>
      </w:r>
      <w:r w:rsidR="00BA1542">
        <w:rPr>
          <w:rFonts w:ascii="Calibri" w:hAnsi="Calibri"/>
          <w:sz w:val="28"/>
          <w:szCs w:val="28"/>
        </w:rPr>
        <w:t>Macro</w:t>
      </w:r>
      <w:r w:rsidRPr="00A85154">
        <w:rPr>
          <w:rFonts w:ascii="Calibri" w:hAnsi="Calibri"/>
          <w:sz w:val="28"/>
          <w:szCs w:val="28"/>
        </w:rPr>
        <w:t>PalmerTeresa) and submit to student’s assigned field contact person</w:t>
      </w:r>
    </w:p>
    <w:p w:rsidR="007045DB" w:rsidRPr="00A85154" w:rsidRDefault="007045DB" w:rsidP="007045DB">
      <w:pPr>
        <w:rPr>
          <w:rFonts w:ascii="Calibri" w:hAnsi="Calibri"/>
          <w:sz w:val="28"/>
          <w:szCs w:val="28"/>
        </w:rPr>
      </w:pPr>
      <w:r w:rsidRPr="00A85154">
        <w:rPr>
          <w:rFonts w:ascii="Calibri" w:hAnsi="Calibri"/>
          <w:b/>
          <w:sz w:val="28"/>
          <w:szCs w:val="28"/>
        </w:rPr>
        <w:t>Step #5:  Field Contact Person Responsibility</w:t>
      </w:r>
      <w:r w:rsidRPr="00A85154">
        <w:rPr>
          <w:rFonts w:ascii="Calibri" w:hAnsi="Calibri"/>
          <w:sz w:val="28"/>
          <w:szCs w:val="28"/>
        </w:rPr>
        <w:br/>
        <w:t>Review Studen</w:t>
      </w:r>
      <w:r>
        <w:rPr>
          <w:rFonts w:ascii="Calibri" w:hAnsi="Calibri"/>
          <w:sz w:val="28"/>
          <w:szCs w:val="28"/>
        </w:rPr>
        <w:t xml:space="preserve">t Integrative Learning Contract, Time &amp;Task </w:t>
      </w:r>
      <w:r w:rsidR="005975AE">
        <w:rPr>
          <w:rFonts w:ascii="Calibri" w:hAnsi="Calibri"/>
          <w:sz w:val="28"/>
          <w:szCs w:val="28"/>
        </w:rPr>
        <w:t>Logs</w:t>
      </w:r>
      <w:r w:rsidR="005975AE" w:rsidRPr="00A85154">
        <w:rPr>
          <w:rFonts w:ascii="Calibri" w:hAnsi="Calibri"/>
          <w:sz w:val="28"/>
          <w:szCs w:val="28"/>
        </w:rPr>
        <w:t>,</w:t>
      </w:r>
      <w:r>
        <w:rPr>
          <w:rFonts w:ascii="Calibri" w:hAnsi="Calibri"/>
          <w:sz w:val="28"/>
          <w:szCs w:val="28"/>
        </w:rPr>
        <w:t xml:space="preserve"> &amp; Student Evaluation </w:t>
      </w:r>
      <w:r w:rsidRPr="00A85154">
        <w:rPr>
          <w:rFonts w:ascii="Calibri" w:hAnsi="Calibri"/>
          <w:sz w:val="28"/>
          <w:szCs w:val="28"/>
        </w:rPr>
        <w:t xml:space="preserve">and submit grade to university </w:t>
      </w:r>
    </w:p>
    <w:p w:rsidR="007045DB" w:rsidRPr="00A85154" w:rsidRDefault="007045DB" w:rsidP="007045DB">
      <w:pPr>
        <w:rPr>
          <w:rFonts w:ascii="Calibri" w:hAnsi="Calibri"/>
          <w:sz w:val="28"/>
          <w:szCs w:val="28"/>
        </w:rPr>
      </w:pPr>
    </w:p>
    <w:p w:rsidR="007045DB" w:rsidRPr="00A85154" w:rsidRDefault="007045DB" w:rsidP="007045DB">
      <w:pPr>
        <w:pBdr>
          <w:top w:val="single" w:sz="24" w:space="1" w:color="auto"/>
        </w:pBdr>
        <w:rPr>
          <w:rFonts w:ascii="Calibri" w:hAnsi="Calibri"/>
          <w:sz w:val="28"/>
          <w:szCs w:val="28"/>
        </w:rPr>
      </w:pPr>
    </w:p>
    <w:p w:rsidR="007045DB" w:rsidRPr="00A85154" w:rsidRDefault="007045DB" w:rsidP="007045DB">
      <w:pPr>
        <w:rPr>
          <w:rFonts w:ascii="Calibri" w:hAnsi="Calibri"/>
          <w:b/>
          <w:color w:val="002060"/>
          <w:sz w:val="32"/>
          <w:szCs w:val="32"/>
        </w:rPr>
      </w:pPr>
      <w:r w:rsidRPr="00A85154">
        <w:rPr>
          <w:rFonts w:ascii="Calibri" w:hAnsi="Calibri"/>
          <w:b/>
          <w:color w:val="002060"/>
          <w:sz w:val="32"/>
          <w:szCs w:val="32"/>
        </w:rPr>
        <w:t xml:space="preserve">Field Contact Persons </w:t>
      </w:r>
    </w:p>
    <w:p w:rsidR="007045DB" w:rsidRPr="00A85154" w:rsidRDefault="007045DB" w:rsidP="007045DB">
      <w:pPr>
        <w:rPr>
          <w:rFonts w:ascii="Calibri" w:hAnsi="Calibri"/>
          <w:sz w:val="28"/>
          <w:szCs w:val="28"/>
        </w:rPr>
      </w:pPr>
      <w:r w:rsidRPr="00A85154">
        <w:rPr>
          <w:rFonts w:ascii="Calibri" w:hAnsi="Calibri"/>
          <w:b/>
          <w:sz w:val="28"/>
          <w:szCs w:val="28"/>
        </w:rPr>
        <w:br/>
        <w:t>Akron Campus Undergraduate &amp; Graduate Foundation students</w:t>
      </w:r>
      <w:r w:rsidRPr="00A85154">
        <w:rPr>
          <w:rFonts w:ascii="Calibri" w:hAnsi="Calibri"/>
          <w:b/>
          <w:color w:val="002060"/>
          <w:sz w:val="28"/>
          <w:szCs w:val="28"/>
        </w:rPr>
        <w:t>|</w:t>
      </w:r>
      <w:r w:rsidRPr="00A85154">
        <w:rPr>
          <w:rFonts w:ascii="Calibri" w:hAnsi="Calibri"/>
          <w:sz w:val="28"/>
          <w:szCs w:val="28"/>
        </w:rPr>
        <w:br/>
        <w:t>Naomi White</w:t>
      </w:r>
      <w:r w:rsidRPr="00A85154">
        <w:rPr>
          <w:rFonts w:ascii="Calibri" w:hAnsi="Calibri"/>
          <w:b/>
          <w:color w:val="002060"/>
          <w:sz w:val="28"/>
          <w:szCs w:val="28"/>
        </w:rPr>
        <w:t>|</w:t>
      </w:r>
      <w:r w:rsidRPr="00A85154">
        <w:rPr>
          <w:rFonts w:ascii="Calibri" w:hAnsi="Calibri"/>
          <w:sz w:val="28"/>
          <w:szCs w:val="28"/>
        </w:rPr>
        <w:t xml:space="preserve"> </w:t>
      </w:r>
      <w:hyperlink r:id="rId10" w:history="1">
        <w:r w:rsidRPr="00A85154">
          <w:rPr>
            <w:rFonts w:ascii="Calibri" w:hAnsi="Calibri"/>
            <w:color w:val="0000FF"/>
            <w:sz w:val="28"/>
            <w:szCs w:val="28"/>
            <w:u w:val="single"/>
          </w:rPr>
          <w:t>naomi1@uakron.edu</w:t>
        </w:r>
      </w:hyperlink>
      <w:r w:rsidRPr="00A85154">
        <w:rPr>
          <w:rFonts w:ascii="Calibri" w:hAnsi="Calibri"/>
          <w:sz w:val="28"/>
          <w:szCs w:val="28"/>
        </w:rPr>
        <w:t xml:space="preserve"> </w:t>
      </w:r>
      <w:r w:rsidRPr="00A85154">
        <w:rPr>
          <w:rFonts w:ascii="Calibri" w:hAnsi="Calibri"/>
          <w:b/>
          <w:color w:val="002060"/>
          <w:sz w:val="28"/>
          <w:szCs w:val="28"/>
        </w:rPr>
        <w:t>|</w:t>
      </w:r>
      <w:r w:rsidRPr="00A85154">
        <w:rPr>
          <w:rFonts w:ascii="Calibri" w:hAnsi="Calibri"/>
          <w:sz w:val="28"/>
          <w:szCs w:val="28"/>
        </w:rPr>
        <w:t xml:space="preserve"> 330-972-5978</w:t>
      </w:r>
      <w:r w:rsidRPr="00A85154">
        <w:rPr>
          <w:rFonts w:ascii="Calibri" w:hAnsi="Calibri"/>
          <w:sz w:val="28"/>
          <w:szCs w:val="28"/>
        </w:rPr>
        <w:br/>
      </w:r>
      <w:r w:rsidRPr="00A85154">
        <w:rPr>
          <w:rFonts w:ascii="Calibri" w:hAnsi="Calibri"/>
          <w:sz w:val="28"/>
          <w:szCs w:val="28"/>
        </w:rPr>
        <w:br/>
      </w:r>
      <w:r w:rsidRPr="00A85154">
        <w:rPr>
          <w:rFonts w:ascii="Calibri" w:hAnsi="Calibri"/>
          <w:b/>
          <w:sz w:val="28"/>
          <w:szCs w:val="28"/>
        </w:rPr>
        <w:t>Lakewood campus Graduate students &amp; Concentration Akron Campus</w:t>
      </w:r>
      <w:r w:rsidRPr="00A85154">
        <w:rPr>
          <w:rFonts w:ascii="Calibri" w:hAnsi="Calibri"/>
          <w:sz w:val="28"/>
          <w:szCs w:val="28"/>
        </w:rPr>
        <w:t xml:space="preserve"> </w:t>
      </w:r>
      <w:r w:rsidRPr="00A85154">
        <w:rPr>
          <w:rFonts w:ascii="Calibri" w:hAnsi="Calibri"/>
          <w:b/>
          <w:sz w:val="28"/>
          <w:szCs w:val="28"/>
        </w:rPr>
        <w:t>students</w:t>
      </w:r>
      <w:r w:rsidRPr="00A85154">
        <w:rPr>
          <w:rFonts w:ascii="Calibri" w:hAnsi="Calibri"/>
          <w:b/>
          <w:color w:val="002060"/>
          <w:sz w:val="28"/>
          <w:szCs w:val="28"/>
        </w:rPr>
        <w:t>|</w:t>
      </w:r>
      <w:r w:rsidRPr="00A85154">
        <w:rPr>
          <w:rFonts w:ascii="Calibri" w:hAnsi="Calibri"/>
          <w:sz w:val="28"/>
          <w:szCs w:val="28"/>
        </w:rPr>
        <w:t xml:space="preserve"> Becky Thomas </w:t>
      </w:r>
      <w:r w:rsidRPr="00A85154">
        <w:rPr>
          <w:rFonts w:ascii="Calibri" w:hAnsi="Calibri"/>
          <w:b/>
          <w:color w:val="002060"/>
          <w:sz w:val="28"/>
          <w:szCs w:val="28"/>
        </w:rPr>
        <w:t>|</w:t>
      </w:r>
      <w:r w:rsidRPr="00A85154">
        <w:rPr>
          <w:rFonts w:ascii="Calibri" w:hAnsi="Calibri"/>
          <w:sz w:val="28"/>
          <w:szCs w:val="28"/>
        </w:rPr>
        <w:t xml:space="preserve"> </w:t>
      </w:r>
      <w:hyperlink r:id="rId11" w:history="1">
        <w:r w:rsidRPr="00A85154">
          <w:rPr>
            <w:rFonts w:ascii="Calibri" w:hAnsi="Calibri"/>
            <w:color w:val="0000FF"/>
            <w:sz w:val="28"/>
            <w:szCs w:val="28"/>
            <w:u w:val="single"/>
          </w:rPr>
          <w:t>bthomas@uakron.edu</w:t>
        </w:r>
      </w:hyperlink>
      <w:r w:rsidRPr="00A85154">
        <w:rPr>
          <w:rFonts w:ascii="Calibri" w:hAnsi="Calibri"/>
          <w:sz w:val="28"/>
          <w:szCs w:val="28"/>
        </w:rPr>
        <w:t xml:space="preserve"> </w:t>
      </w:r>
      <w:r w:rsidRPr="00A85154">
        <w:rPr>
          <w:rFonts w:ascii="Calibri" w:hAnsi="Calibri"/>
          <w:b/>
          <w:color w:val="002060"/>
          <w:sz w:val="28"/>
          <w:szCs w:val="28"/>
        </w:rPr>
        <w:t>|</w:t>
      </w:r>
      <w:r w:rsidRPr="00A85154">
        <w:rPr>
          <w:rFonts w:ascii="Calibri" w:hAnsi="Calibri"/>
          <w:sz w:val="28"/>
          <w:szCs w:val="28"/>
        </w:rPr>
        <w:t xml:space="preserve"> 330-972-5682</w:t>
      </w:r>
    </w:p>
    <w:p w:rsidR="007045DB" w:rsidRPr="00A85154" w:rsidRDefault="007045DB" w:rsidP="007045DB">
      <w:pPr>
        <w:rPr>
          <w:rFonts w:ascii="Calibri" w:hAnsi="Calibri"/>
          <w:sz w:val="28"/>
          <w:szCs w:val="28"/>
        </w:rPr>
      </w:pPr>
      <w:r w:rsidRPr="00A85154">
        <w:rPr>
          <w:rFonts w:ascii="Calibri" w:hAnsi="Calibri"/>
          <w:b/>
          <w:sz w:val="28"/>
          <w:szCs w:val="28"/>
        </w:rPr>
        <w:br/>
        <w:t>Lakewood campus Undergraduate students</w:t>
      </w:r>
      <w:r w:rsidRPr="00A85154">
        <w:rPr>
          <w:rFonts w:ascii="Calibri" w:hAnsi="Calibri"/>
          <w:b/>
          <w:color w:val="002060"/>
          <w:sz w:val="28"/>
          <w:szCs w:val="28"/>
        </w:rPr>
        <w:t>|</w:t>
      </w:r>
      <w:r w:rsidRPr="00A85154">
        <w:rPr>
          <w:rFonts w:ascii="Calibri" w:hAnsi="Calibri"/>
          <w:b/>
          <w:sz w:val="28"/>
          <w:szCs w:val="28"/>
        </w:rPr>
        <w:t xml:space="preserve"> </w:t>
      </w:r>
      <w:r w:rsidRPr="00A85154">
        <w:rPr>
          <w:rFonts w:ascii="Calibri" w:hAnsi="Calibri"/>
          <w:sz w:val="28"/>
          <w:szCs w:val="28"/>
        </w:rPr>
        <w:t>Janice Steinmetz</w:t>
      </w:r>
      <w:r w:rsidRPr="00A85154">
        <w:rPr>
          <w:rFonts w:ascii="Calibri" w:hAnsi="Calibri"/>
          <w:b/>
          <w:color w:val="002060"/>
          <w:sz w:val="28"/>
          <w:szCs w:val="28"/>
        </w:rPr>
        <w:t>|</w:t>
      </w:r>
      <w:r w:rsidRPr="00A85154">
        <w:rPr>
          <w:rFonts w:ascii="Calibri" w:hAnsi="Calibri"/>
          <w:b/>
          <w:sz w:val="28"/>
          <w:szCs w:val="28"/>
        </w:rPr>
        <w:t xml:space="preserve"> </w:t>
      </w:r>
      <w:hyperlink r:id="rId12" w:history="1">
        <w:r w:rsidRPr="00A85154">
          <w:rPr>
            <w:rFonts w:ascii="Calibri" w:hAnsi="Calibri"/>
            <w:color w:val="0000FF"/>
            <w:sz w:val="28"/>
            <w:szCs w:val="28"/>
            <w:u w:val="single"/>
          </w:rPr>
          <w:t>jestein@uakron.edu</w:t>
        </w:r>
      </w:hyperlink>
      <w:r w:rsidRPr="00A85154">
        <w:rPr>
          <w:rFonts w:ascii="Calibri" w:hAnsi="Calibri"/>
          <w:sz w:val="28"/>
          <w:szCs w:val="28"/>
        </w:rPr>
        <w:t xml:space="preserve"> </w:t>
      </w:r>
      <w:r w:rsidRPr="00A85154">
        <w:rPr>
          <w:rFonts w:ascii="Calibri" w:hAnsi="Calibri"/>
          <w:b/>
          <w:color w:val="002060"/>
          <w:sz w:val="28"/>
          <w:szCs w:val="28"/>
        </w:rPr>
        <w:t>|</w:t>
      </w:r>
      <w:r w:rsidRPr="00A85154">
        <w:rPr>
          <w:rFonts w:ascii="Calibri" w:hAnsi="Calibri"/>
          <w:sz w:val="28"/>
          <w:szCs w:val="28"/>
        </w:rPr>
        <w:t>216-221-1141</w:t>
      </w:r>
      <w:r w:rsidRPr="00A85154">
        <w:rPr>
          <w:rFonts w:ascii="Calibri" w:hAnsi="Calibri"/>
          <w:b/>
          <w:sz w:val="28"/>
          <w:szCs w:val="28"/>
        </w:rPr>
        <w:br/>
      </w:r>
      <w:r w:rsidRPr="00A85154">
        <w:rPr>
          <w:rFonts w:ascii="Calibri" w:hAnsi="Calibri"/>
          <w:b/>
          <w:sz w:val="28"/>
          <w:szCs w:val="28"/>
        </w:rPr>
        <w:br/>
        <w:t>Wayne College Undergraduate students</w:t>
      </w:r>
      <w:r w:rsidRPr="00A85154">
        <w:rPr>
          <w:rFonts w:ascii="Calibri" w:hAnsi="Calibri"/>
          <w:sz w:val="28"/>
          <w:szCs w:val="28"/>
        </w:rPr>
        <w:t xml:space="preserve"> </w:t>
      </w:r>
      <w:r w:rsidRPr="00A85154">
        <w:rPr>
          <w:rFonts w:ascii="Calibri" w:hAnsi="Calibri"/>
          <w:b/>
          <w:color w:val="002060"/>
          <w:sz w:val="28"/>
          <w:szCs w:val="28"/>
        </w:rPr>
        <w:t>|</w:t>
      </w:r>
      <w:r w:rsidRPr="00A85154">
        <w:rPr>
          <w:rFonts w:ascii="Calibri" w:hAnsi="Calibri"/>
          <w:sz w:val="28"/>
          <w:szCs w:val="28"/>
        </w:rPr>
        <w:t>Lisa Crites</w:t>
      </w:r>
      <w:r w:rsidRPr="00A85154">
        <w:rPr>
          <w:rFonts w:ascii="Calibri" w:hAnsi="Calibri"/>
          <w:b/>
          <w:color w:val="002060"/>
          <w:sz w:val="28"/>
          <w:szCs w:val="28"/>
        </w:rPr>
        <w:t>|</w:t>
      </w:r>
      <w:r w:rsidRPr="00A85154">
        <w:rPr>
          <w:rFonts w:ascii="Calibri" w:hAnsi="Calibri"/>
          <w:sz w:val="28"/>
          <w:szCs w:val="28"/>
        </w:rPr>
        <w:t xml:space="preserve"> </w:t>
      </w:r>
      <w:hyperlink r:id="rId13" w:history="1">
        <w:r w:rsidRPr="00A85154">
          <w:rPr>
            <w:rFonts w:ascii="Calibri" w:hAnsi="Calibri"/>
            <w:color w:val="0000FF"/>
            <w:sz w:val="28"/>
            <w:szCs w:val="28"/>
            <w:u w:val="single"/>
          </w:rPr>
          <w:t>lkc6@uakron.edu</w:t>
        </w:r>
      </w:hyperlink>
      <w:r w:rsidRPr="00A85154">
        <w:rPr>
          <w:rFonts w:ascii="Calibri" w:hAnsi="Calibri"/>
          <w:b/>
          <w:color w:val="002060"/>
          <w:sz w:val="28"/>
          <w:szCs w:val="28"/>
        </w:rPr>
        <w:t>|</w:t>
      </w:r>
      <w:r>
        <w:rPr>
          <w:rFonts w:ascii="Calibri" w:hAnsi="Calibri"/>
          <w:b/>
          <w:color w:val="002060"/>
          <w:sz w:val="28"/>
          <w:szCs w:val="28"/>
        </w:rPr>
        <w:br/>
      </w:r>
      <w:r w:rsidRPr="00A85154">
        <w:rPr>
          <w:rFonts w:ascii="Calibri" w:hAnsi="Calibri"/>
          <w:sz w:val="28"/>
          <w:szCs w:val="28"/>
        </w:rPr>
        <w:t>330-972-8707</w:t>
      </w:r>
    </w:p>
    <w:p w:rsidR="007045DB" w:rsidRPr="00D62C3F" w:rsidRDefault="007045DB" w:rsidP="007045DB">
      <w:pPr>
        <w:rPr>
          <w:rFonts w:ascii="Calibri" w:hAnsi="Calibri"/>
        </w:rPr>
      </w:pPr>
    </w:p>
    <w:sectPr w:rsidR="007045DB" w:rsidRPr="00D62C3F" w:rsidSect="007162A9">
      <w:pgSz w:w="12240" w:h="15840"/>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124" w:rsidRDefault="00331124" w:rsidP="00E017E5">
      <w:r>
        <w:separator/>
      </w:r>
    </w:p>
  </w:endnote>
  <w:endnote w:type="continuationSeparator" w:id="0">
    <w:p w:rsidR="00331124" w:rsidRDefault="00331124" w:rsidP="00E0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09D" w:rsidRPr="00E017E5" w:rsidRDefault="00E6609D" w:rsidP="00D841D2">
    <w:pPr>
      <w:pStyle w:val="Footer"/>
      <w:pBdr>
        <w:top w:val="thinThickSmallGap" w:sz="24" w:space="1" w:color="622423"/>
      </w:pBdr>
      <w:tabs>
        <w:tab w:val="clear" w:pos="4320"/>
        <w:tab w:val="clear" w:pos="8640"/>
        <w:tab w:val="right" w:pos="9360"/>
      </w:tabs>
      <w:rPr>
        <w:rFonts w:ascii="Calibri" w:hAnsi="Calibri"/>
        <w:sz w:val="20"/>
      </w:rPr>
    </w:pPr>
    <w:r w:rsidRPr="00E017E5">
      <w:rPr>
        <w:rFonts w:ascii="Calibri" w:hAnsi="Calibri"/>
        <w:sz w:val="20"/>
      </w:rPr>
      <w:t xml:space="preserve">    </w:t>
    </w:r>
    <w:r>
      <w:rPr>
        <w:rFonts w:ascii="Calibri" w:hAnsi="Calibri"/>
        <w:sz w:val="20"/>
      </w:rPr>
      <w:t>9.27.16</w:t>
    </w:r>
    <w:r w:rsidRPr="00E017E5">
      <w:rPr>
        <w:rFonts w:ascii="Calibri" w:hAnsi="Calibri"/>
        <w:sz w:val="20"/>
      </w:rPr>
      <w:tab/>
      <w:t xml:space="preserve">Page </w:t>
    </w:r>
    <w:r w:rsidRPr="00E017E5">
      <w:rPr>
        <w:rFonts w:ascii="Calibri" w:hAnsi="Calibri"/>
        <w:sz w:val="20"/>
      </w:rPr>
      <w:fldChar w:fldCharType="begin"/>
    </w:r>
    <w:r w:rsidRPr="00E017E5">
      <w:rPr>
        <w:rFonts w:ascii="Calibri" w:hAnsi="Calibri"/>
        <w:sz w:val="20"/>
      </w:rPr>
      <w:instrText xml:space="preserve"> PAGE   \* MERGEFORMAT </w:instrText>
    </w:r>
    <w:r w:rsidRPr="00E017E5">
      <w:rPr>
        <w:rFonts w:ascii="Calibri" w:hAnsi="Calibri"/>
        <w:sz w:val="20"/>
      </w:rPr>
      <w:fldChar w:fldCharType="separate"/>
    </w:r>
    <w:r w:rsidR="00331124">
      <w:rPr>
        <w:rFonts w:ascii="Calibri" w:hAnsi="Calibri"/>
        <w:noProof/>
        <w:sz w:val="20"/>
      </w:rPr>
      <w:t>1</w:t>
    </w:r>
    <w:r w:rsidRPr="00E017E5">
      <w:rPr>
        <w:rFonts w:ascii="Calibri" w:hAnsi="Calibri"/>
        <w:sz w:val="20"/>
      </w:rPr>
      <w:fldChar w:fldCharType="end"/>
    </w:r>
  </w:p>
  <w:p w:rsidR="00E6609D" w:rsidRDefault="00E66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124" w:rsidRDefault="00331124" w:rsidP="00E017E5">
      <w:r>
        <w:separator/>
      </w:r>
    </w:p>
  </w:footnote>
  <w:footnote w:type="continuationSeparator" w:id="0">
    <w:p w:rsidR="00331124" w:rsidRDefault="00331124" w:rsidP="00E01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54F"/>
    <w:multiLevelType w:val="hybridMultilevel"/>
    <w:tmpl w:val="89B68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6E47920"/>
    <w:multiLevelType w:val="hybridMultilevel"/>
    <w:tmpl w:val="2CE0D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B6E"/>
    <w:multiLevelType w:val="hybridMultilevel"/>
    <w:tmpl w:val="3B8E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9129E"/>
    <w:multiLevelType w:val="hybridMultilevel"/>
    <w:tmpl w:val="C2D0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D54C0"/>
    <w:multiLevelType w:val="hybridMultilevel"/>
    <w:tmpl w:val="73108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A1913"/>
    <w:multiLevelType w:val="hybridMultilevel"/>
    <w:tmpl w:val="2BEEB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71EA"/>
    <w:multiLevelType w:val="hybridMultilevel"/>
    <w:tmpl w:val="B79A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3575F"/>
    <w:multiLevelType w:val="hybridMultilevel"/>
    <w:tmpl w:val="5670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01852"/>
    <w:multiLevelType w:val="hybridMultilevel"/>
    <w:tmpl w:val="8AC8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B5281"/>
    <w:multiLevelType w:val="hybridMultilevel"/>
    <w:tmpl w:val="E6F62B2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0" w15:restartNumberingAfterBreak="0">
    <w:nsid w:val="205A4ABC"/>
    <w:multiLevelType w:val="hybridMultilevel"/>
    <w:tmpl w:val="ACE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E2917"/>
    <w:multiLevelType w:val="hybridMultilevel"/>
    <w:tmpl w:val="02084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E6CAD"/>
    <w:multiLevelType w:val="hybridMultilevel"/>
    <w:tmpl w:val="F858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54AD5"/>
    <w:multiLevelType w:val="hybridMultilevel"/>
    <w:tmpl w:val="2C58A3B8"/>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4" w15:restartNumberingAfterBreak="0">
    <w:nsid w:val="29277716"/>
    <w:multiLevelType w:val="hybridMultilevel"/>
    <w:tmpl w:val="C636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6381F"/>
    <w:multiLevelType w:val="hybridMultilevel"/>
    <w:tmpl w:val="95624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170C7"/>
    <w:multiLevelType w:val="hybridMultilevel"/>
    <w:tmpl w:val="9382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D02F3"/>
    <w:multiLevelType w:val="hybridMultilevel"/>
    <w:tmpl w:val="95DC8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73E62"/>
    <w:multiLevelType w:val="hybridMultilevel"/>
    <w:tmpl w:val="05D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62B68"/>
    <w:multiLevelType w:val="hybridMultilevel"/>
    <w:tmpl w:val="FF2012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979E3"/>
    <w:multiLevelType w:val="hybridMultilevel"/>
    <w:tmpl w:val="B49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D60B0"/>
    <w:multiLevelType w:val="hybridMultilevel"/>
    <w:tmpl w:val="13FCF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952404"/>
    <w:multiLevelType w:val="hybridMultilevel"/>
    <w:tmpl w:val="F118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04110"/>
    <w:multiLevelType w:val="hybridMultilevel"/>
    <w:tmpl w:val="7E54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870EC"/>
    <w:multiLevelType w:val="hybridMultilevel"/>
    <w:tmpl w:val="95FA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D06BB"/>
    <w:multiLevelType w:val="hybridMultilevel"/>
    <w:tmpl w:val="B5FE77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8062E"/>
    <w:multiLevelType w:val="hybridMultilevel"/>
    <w:tmpl w:val="64E2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8155A"/>
    <w:multiLevelType w:val="hybridMultilevel"/>
    <w:tmpl w:val="BF38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E1CCE"/>
    <w:multiLevelType w:val="hybridMultilevel"/>
    <w:tmpl w:val="9EB06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C743A1"/>
    <w:multiLevelType w:val="hybridMultilevel"/>
    <w:tmpl w:val="7ED6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16C1D"/>
    <w:multiLevelType w:val="hybridMultilevel"/>
    <w:tmpl w:val="B64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6554D7"/>
    <w:multiLevelType w:val="hybridMultilevel"/>
    <w:tmpl w:val="FC98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83CF1"/>
    <w:multiLevelType w:val="hybridMultilevel"/>
    <w:tmpl w:val="5FF6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C0D2C"/>
    <w:multiLevelType w:val="hybridMultilevel"/>
    <w:tmpl w:val="F724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72B40"/>
    <w:multiLevelType w:val="hybridMultilevel"/>
    <w:tmpl w:val="C818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93CB5"/>
    <w:multiLevelType w:val="hybridMultilevel"/>
    <w:tmpl w:val="5ED8F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F1CDB"/>
    <w:multiLevelType w:val="hybridMultilevel"/>
    <w:tmpl w:val="78BEA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31B5A"/>
    <w:multiLevelType w:val="hybridMultilevel"/>
    <w:tmpl w:val="21D0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C73FC"/>
    <w:multiLevelType w:val="hybridMultilevel"/>
    <w:tmpl w:val="A94A04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72191F"/>
    <w:multiLevelType w:val="hybridMultilevel"/>
    <w:tmpl w:val="C218A9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8169A4"/>
    <w:multiLevelType w:val="hybridMultilevel"/>
    <w:tmpl w:val="1BACE3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CF3076E"/>
    <w:multiLevelType w:val="hybridMultilevel"/>
    <w:tmpl w:val="6950A9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DDA16BC"/>
    <w:multiLevelType w:val="hybridMultilevel"/>
    <w:tmpl w:val="B3929F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F2C2810"/>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4" w15:restartNumberingAfterBreak="0">
    <w:nsid w:val="719B0FE8"/>
    <w:multiLevelType w:val="hybridMultilevel"/>
    <w:tmpl w:val="ECB0B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A1A0B"/>
    <w:multiLevelType w:val="hybridMultilevel"/>
    <w:tmpl w:val="B34C1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AC3511"/>
    <w:multiLevelType w:val="hybridMultilevel"/>
    <w:tmpl w:val="30E8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
  </w:num>
  <w:num w:numId="3">
    <w:abstractNumId w:val="37"/>
  </w:num>
  <w:num w:numId="4">
    <w:abstractNumId w:val="10"/>
  </w:num>
  <w:num w:numId="5">
    <w:abstractNumId w:val="30"/>
  </w:num>
  <w:num w:numId="6">
    <w:abstractNumId w:val="46"/>
  </w:num>
  <w:num w:numId="7">
    <w:abstractNumId w:val="20"/>
  </w:num>
  <w:num w:numId="8">
    <w:abstractNumId w:val="19"/>
  </w:num>
  <w:num w:numId="9">
    <w:abstractNumId w:val="5"/>
  </w:num>
  <w:num w:numId="10">
    <w:abstractNumId w:val="28"/>
  </w:num>
  <w:num w:numId="11">
    <w:abstractNumId w:val="35"/>
  </w:num>
  <w:num w:numId="12">
    <w:abstractNumId w:val="11"/>
  </w:num>
  <w:num w:numId="13">
    <w:abstractNumId w:val="17"/>
  </w:num>
  <w:num w:numId="14">
    <w:abstractNumId w:val="36"/>
  </w:num>
  <w:num w:numId="15">
    <w:abstractNumId w:val="45"/>
  </w:num>
  <w:num w:numId="16">
    <w:abstractNumId w:val="38"/>
  </w:num>
  <w:num w:numId="17">
    <w:abstractNumId w:val="15"/>
  </w:num>
  <w:num w:numId="18">
    <w:abstractNumId w:val="44"/>
  </w:num>
  <w:num w:numId="19">
    <w:abstractNumId w:val="21"/>
  </w:num>
  <w:num w:numId="20">
    <w:abstractNumId w:val="25"/>
  </w:num>
  <w:num w:numId="21">
    <w:abstractNumId w:val="39"/>
  </w:num>
  <w:num w:numId="22">
    <w:abstractNumId w:val="1"/>
  </w:num>
  <w:num w:numId="23">
    <w:abstractNumId w:val="40"/>
  </w:num>
  <w:num w:numId="24">
    <w:abstractNumId w:val="0"/>
  </w:num>
  <w:num w:numId="25">
    <w:abstractNumId w:val="31"/>
  </w:num>
  <w:num w:numId="26">
    <w:abstractNumId w:val="42"/>
  </w:num>
  <w:num w:numId="27">
    <w:abstractNumId w:val="16"/>
  </w:num>
  <w:num w:numId="28">
    <w:abstractNumId w:val="23"/>
  </w:num>
  <w:num w:numId="29">
    <w:abstractNumId w:val="7"/>
  </w:num>
  <w:num w:numId="30">
    <w:abstractNumId w:val="13"/>
  </w:num>
  <w:num w:numId="31">
    <w:abstractNumId w:val="9"/>
  </w:num>
  <w:num w:numId="32">
    <w:abstractNumId w:val="18"/>
  </w:num>
  <w:num w:numId="33">
    <w:abstractNumId w:val="2"/>
  </w:num>
  <w:num w:numId="34">
    <w:abstractNumId w:val="12"/>
  </w:num>
  <w:num w:numId="35">
    <w:abstractNumId w:val="26"/>
  </w:num>
  <w:num w:numId="36">
    <w:abstractNumId w:val="34"/>
  </w:num>
  <w:num w:numId="37">
    <w:abstractNumId w:val="22"/>
  </w:num>
  <w:num w:numId="38">
    <w:abstractNumId w:val="6"/>
  </w:num>
  <w:num w:numId="39">
    <w:abstractNumId w:val="27"/>
  </w:num>
  <w:num w:numId="40">
    <w:abstractNumId w:val="29"/>
  </w:num>
  <w:num w:numId="41">
    <w:abstractNumId w:val="41"/>
  </w:num>
  <w:num w:numId="42">
    <w:abstractNumId w:val="3"/>
  </w:num>
  <w:num w:numId="43">
    <w:abstractNumId w:val="8"/>
  </w:num>
  <w:num w:numId="44">
    <w:abstractNumId w:val="24"/>
  </w:num>
  <w:num w:numId="45">
    <w:abstractNumId w:val="33"/>
  </w:num>
  <w:num w:numId="46">
    <w:abstractNumId w:val="32"/>
  </w:num>
  <w:num w:numId="4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E5"/>
    <w:rsid w:val="000254B7"/>
    <w:rsid w:val="0005666E"/>
    <w:rsid w:val="0006086E"/>
    <w:rsid w:val="000C0E75"/>
    <w:rsid w:val="000D4E2B"/>
    <w:rsid w:val="00101F92"/>
    <w:rsid w:val="00107ED4"/>
    <w:rsid w:val="00112449"/>
    <w:rsid w:val="00116B6F"/>
    <w:rsid w:val="002431F5"/>
    <w:rsid w:val="0027534D"/>
    <w:rsid w:val="00284B61"/>
    <w:rsid w:val="00286DA0"/>
    <w:rsid w:val="00296CBC"/>
    <w:rsid w:val="002C2CE3"/>
    <w:rsid w:val="002F001D"/>
    <w:rsid w:val="00311172"/>
    <w:rsid w:val="003120C7"/>
    <w:rsid w:val="00323723"/>
    <w:rsid w:val="00327EA3"/>
    <w:rsid w:val="00331124"/>
    <w:rsid w:val="00360359"/>
    <w:rsid w:val="003C69DF"/>
    <w:rsid w:val="00416EE1"/>
    <w:rsid w:val="004200E5"/>
    <w:rsid w:val="00432B5E"/>
    <w:rsid w:val="00466500"/>
    <w:rsid w:val="004C1DBA"/>
    <w:rsid w:val="004D382C"/>
    <w:rsid w:val="004F187A"/>
    <w:rsid w:val="0054436D"/>
    <w:rsid w:val="005975AE"/>
    <w:rsid w:val="005E2AA2"/>
    <w:rsid w:val="005F1BCF"/>
    <w:rsid w:val="00607F4B"/>
    <w:rsid w:val="006106AB"/>
    <w:rsid w:val="006114C2"/>
    <w:rsid w:val="00633EA5"/>
    <w:rsid w:val="00680586"/>
    <w:rsid w:val="006B17C4"/>
    <w:rsid w:val="006C3A2D"/>
    <w:rsid w:val="006D5CB1"/>
    <w:rsid w:val="006F6384"/>
    <w:rsid w:val="007045DB"/>
    <w:rsid w:val="007162A9"/>
    <w:rsid w:val="0073046C"/>
    <w:rsid w:val="00740F76"/>
    <w:rsid w:val="0075476B"/>
    <w:rsid w:val="00775BA4"/>
    <w:rsid w:val="007A7BD2"/>
    <w:rsid w:val="008335D0"/>
    <w:rsid w:val="008344C4"/>
    <w:rsid w:val="00872339"/>
    <w:rsid w:val="008917F4"/>
    <w:rsid w:val="008E4CEB"/>
    <w:rsid w:val="009235A3"/>
    <w:rsid w:val="00934915"/>
    <w:rsid w:val="00943954"/>
    <w:rsid w:val="009A09F9"/>
    <w:rsid w:val="009B1BBA"/>
    <w:rsid w:val="009C2CBA"/>
    <w:rsid w:val="009C7A0D"/>
    <w:rsid w:val="009F4251"/>
    <w:rsid w:val="00A14FA4"/>
    <w:rsid w:val="00A14FBC"/>
    <w:rsid w:val="00A463F2"/>
    <w:rsid w:val="00A528CB"/>
    <w:rsid w:val="00A65C65"/>
    <w:rsid w:val="00A852E9"/>
    <w:rsid w:val="00A96A05"/>
    <w:rsid w:val="00AA7364"/>
    <w:rsid w:val="00AC3C5A"/>
    <w:rsid w:val="00B13BC5"/>
    <w:rsid w:val="00B74348"/>
    <w:rsid w:val="00B81A29"/>
    <w:rsid w:val="00BA1542"/>
    <w:rsid w:val="00BA4CDC"/>
    <w:rsid w:val="00BC214D"/>
    <w:rsid w:val="00BC40D8"/>
    <w:rsid w:val="00BC7BA3"/>
    <w:rsid w:val="00BD2513"/>
    <w:rsid w:val="00BD4567"/>
    <w:rsid w:val="00BE6323"/>
    <w:rsid w:val="00BF2A41"/>
    <w:rsid w:val="00C15C45"/>
    <w:rsid w:val="00C44057"/>
    <w:rsid w:val="00CB076A"/>
    <w:rsid w:val="00CB4BC3"/>
    <w:rsid w:val="00CD3455"/>
    <w:rsid w:val="00CD57BC"/>
    <w:rsid w:val="00D0367B"/>
    <w:rsid w:val="00D35D87"/>
    <w:rsid w:val="00D52A79"/>
    <w:rsid w:val="00D70889"/>
    <w:rsid w:val="00D841D2"/>
    <w:rsid w:val="00DA2ECD"/>
    <w:rsid w:val="00DC5617"/>
    <w:rsid w:val="00DD3552"/>
    <w:rsid w:val="00E017E5"/>
    <w:rsid w:val="00E31984"/>
    <w:rsid w:val="00E6609D"/>
    <w:rsid w:val="00E76E18"/>
    <w:rsid w:val="00F82EDB"/>
    <w:rsid w:val="00F855F7"/>
    <w:rsid w:val="00F8791F"/>
    <w:rsid w:val="00FA6F0C"/>
    <w:rsid w:val="00FB6FBA"/>
    <w:rsid w:val="00FC61B2"/>
    <w:rsid w:val="00FE5376"/>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9D8B793-A0C0-47FF-B5C9-64C2A5DF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A3"/>
    <w:rPr>
      <w:rFonts w:ascii="Times New Roman" w:eastAsia="Times New Roman" w:hAnsi="Times New Roman"/>
      <w:sz w:val="24"/>
    </w:rPr>
  </w:style>
  <w:style w:type="paragraph" w:styleId="Heading1">
    <w:name w:val="heading 1"/>
    <w:aliases w:val=" Char3"/>
    <w:basedOn w:val="Normal"/>
    <w:next w:val="Normal"/>
    <w:link w:val="Heading1Char"/>
    <w:qFormat/>
    <w:rsid w:val="00E017E5"/>
    <w:pPr>
      <w:keepNext/>
      <w:numPr>
        <w:numId w:val="1"/>
      </w:numPr>
      <w:tabs>
        <w:tab w:val="left" w:pos="540"/>
      </w:tabs>
      <w:ind w:right="-1440"/>
      <w:jc w:val="center"/>
      <w:outlineLvl w:val="0"/>
    </w:pPr>
  </w:style>
  <w:style w:type="paragraph" w:styleId="Heading2">
    <w:name w:val="heading 2"/>
    <w:basedOn w:val="Normal"/>
    <w:next w:val="Normal"/>
    <w:link w:val="Heading2Char"/>
    <w:qFormat/>
    <w:rsid w:val="00E017E5"/>
    <w:pPr>
      <w:keepNext/>
      <w:numPr>
        <w:ilvl w:val="1"/>
        <w:numId w:val="1"/>
      </w:numPr>
      <w:tabs>
        <w:tab w:val="left" w:pos="540"/>
      </w:tabs>
      <w:ind w:right="-1440"/>
      <w:jc w:val="center"/>
      <w:outlineLvl w:val="1"/>
    </w:pPr>
    <w:rPr>
      <w:b/>
    </w:rPr>
  </w:style>
  <w:style w:type="paragraph" w:styleId="Heading3">
    <w:name w:val="heading 3"/>
    <w:basedOn w:val="Normal"/>
    <w:next w:val="Normal"/>
    <w:link w:val="Heading3Char"/>
    <w:uiPriority w:val="9"/>
    <w:qFormat/>
    <w:rsid w:val="00E017E5"/>
    <w:pPr>
      <w:keepNext/>
      <w:numPr>
        <w:ilvl w:val="2"/>
        <w:numId w:val="1"/>
      </w:numPr>
      <w:tabs>
        <w:tab w:val="left" w:pos="540"/>
      </w:tabs>
      <w:ind w:right="-1440"/>
      <w:outlineLvl w:val="2"/>
    </w:pPr>
  </w:style>
  <w:style w:type="paragraph" w:styleId="Heading4">
    <w:name w:val="heading 4"/>
    <w:basedOn w:val="Normal"/>
    <w:next w:val="Normal"/>
    <w:link w:val="Heading4Char"/>
    <w:qFormat/>
    <w:rsid w:val="00E017E5"/>
    <w:pPr>
      <w:keepNext/>
      <w:numPr>
        <w:ilvl w:val="3"/>
        <w:numId w:val="1"/>
      </w:numPr>
      <w:tabs>
        <w:tab w:val="left" w:pos="540"/>
      </w:tabs>
      <w:ind w:right="-1440"/>
      <w:jc w:val="center"/>
      <w:outlineLvl w:val="3"/>
    </w:pPr>
    <w:rPr>
      <w:b/>
    </w:rPr>
  </w:style>
  <w:style w:type="paragraph" w:styleId="Heading5">
    <w:name w:val="heading 5"/>
    <w:basedOn w:val="Normal"/>
    <w:next w:val="Normal"/>
    <w:link w:val="Heading5Char"/>
    <w:qFormat/>
    <w:rsid w:val="00E017E5"/>
    <w:pPr>
      <w:keepNext/>
      <w:numPr>
        <w:ilvl w:val="4"/>
        <w:numId w:val="1"/>
      </w:numPr>
      <w:outlineLvl w:val="4"/>
    </w:pPr>
    <w:rPr>
      <w:b/>
    </w:rPr>
  </w:style>
  <w:style w:type="paragraph" w:styleId="Heading6">
    <w:name w:val="heading 6"/>
    <w:basedOn w:val="Normal"/>
    <w:next w:val="Normal"/>
    <w:link w:val="Heading6Char"/>
    <w:qFormat/>
    <w:rsid w:val="00E017E5"/>
    <w:pPr>
      <w:keepNext/>
      <w:numPr>
        <w:ilvl w:val="5"/>
        <w:numId w:val="1"/>
      </w:numPr>
      <w:jc w:val="center"/>
      <w:outlineLvl w:val="5"/>
    </w:pPr>
    <w:rPr>
      <w:b/>
    </w:rPr>
  </w:style>
  <w:style w:type="paragraph" w:styleId="Heading7">
    <w:name w:val="heading 7"/>
    <w:basedOn w:val="Normal"/>
    <w:next w:val="Normal"/>
    <w:link w:val="Heading7Char"/>
    <w:qFormat/>
    <w:rsid w:val="00E017E5"/>
    <w:pPr>
      <w:keepNext/>
      <w:numPr>
        <w:ilvl w:val="6"/>
        <w:numId w:val="1"/>
      </w:numPr>
      <w:jc w:val="center"/>
      <w:outlineLvl w:val="6"/>
    </w:pPr>
    <w:rPr>
      <w:b/>
    </w:rPr>
  </w:style>
  <w:style w:type="paragraph" w:styleId="Heading8">
    <w:name w:val="heading 8"/>
    <w:basedOn w:val="Normal"/>
    <w:next w:val="Normal"/>
    <w:link w:val="Heading8Char"/>
    <w:qFormat/>
    <w:rsid w:val="00E017E5"/>
    <w:pPr>
      <w:keepNext/>
      <w:numPr>
        <w:ilvl w:val="7"/>
        <w:numId w:val="1"/>
      </w:numPr>
      <w:outlineLvl w:val="7"/>
    </w:pPr>
    <w:rPr>
      <w:b/>
      <w:u w:val="single"/>
    </w:rPr>
  </w:style>
  <w:style w:type="paragraph" w:styleId="Heading9">
    <w:name w:val="heading 9"/>
    <w:basedOn w:val="Normal"/>
    <w:next w:val="Normal"/>
    <w:link w:val="Heading9Char"/>
    <w:qFormat/>
    <w:rsid w:val="00E017E5"/>
    <w:pPr>
      <w:keepNext/>
      <w:numPr>
        <w:ilvl w:val="8"/>
        <w:numId w:val="1"/>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3 Char"/>
    <w:link w:val="Heading1"/>
    <w:rsid w:val="00E017E5"/>
    <w:rPr>
      <w:rFonts w:ascii="Times New Roman" w:eastAsia="Times New Roman" w:hAnsi="Times New Roman" w:cs="Times New Roman"/>
      <w:sz w:val="24"/>
      <w:szCs w:val="20"/>
    </w:rPr>
  </w:style>
  <w:style w:type="character" w:customStyle="1" w:styleId="Heading2Char">
    <w:name w:val="Heading 2 Char"/>
    <w:link w:val="Heading2"/>
    <w:rsid w:val="00E017E5"/>
    <w:rPr>
      <w:rFonts w:ascii="Times New Roman" w:eastAsia="Times New Roman" w:hAnsi="Times New Roman" w:cs="Times New Roman"/>
      <w:b/>
      <w:sz w:val="24"/>
      <w:szCs w:val="20"/>
    </w:rPr>
  </w:style>
  <w:style w:type="character" w:customStyle="1" w:styleId="Heading3Char">
    <w:name w:val="Heading 3 Char"/>
    <w:link w:val="Heading3"/>
    <w:uiPriority w:val="9"/>
    <w:rsid w:val="00E017E5"/>
    <w:rPr>
      <w:rFonts w:ascii="Times New Roman" w:eastAsia="Times New Roman" w:hAnsi="Times New Roman" w:cs="Times New Roman"/>
      <w:sz w:val="24"/>
      <w:szCs w:val="20"/>
    </w:rPr>
  </w:style>
  <w:style w:type="character" w:customStyle="1" w:styleId="Heading4Char">
    <w:name w:val="Heading 4 Char"/>
    <w:link w:val="Heading4"/>
    <w:rsid w:val="00E017E5"/>
    <w:rPr>
      <w:rFonts w:ascii="Times New Roman" w:eastAsia="Times New Roman" w:hAnsi="Times New Roman" w:cs="Times New Roman"/>
      <w:b/>
      <w:sz w:val="24"/>
      <w:szCs w:val="20"/>
    </w:rPr>
  </w:style>
  <w:style w:type="character" w:customStyle="1" w:styleId="Heading5Char">
    <w:name w:val="Heading 5 Char"/>
    <w:link w:val="Heading5"/>
    <w:rsid w:val="00E017E5"/>
    <w:rPr>
      <w:rFonts w:ascii="Times New Roman" w:eastAsia="Times New Roman" w:hAnsi="Times New Roman" w:cs="Times New Roman"/>
      <w:b/>
      <w:sz w:val="24"/>
      <w:szCs w:val="20"/>
    </w:rPr>
  </w:style>
  <w:style w:type="character" w:customStyle="1" w:styleId="Heading6Char">
    <w:name w:val="Heading 6 Char"/>
    <w:link w:val="Heading6"/>
    <w:rsid w:val="00E017E5"/>
    <w:rPr>
      <w:rFonts w:ascii="Times New Roman" w:eastAsia="Times New Roman" w:hAnsi="Times New Roman" w:cs="Times New Roman"/>
      <w:b/>
      <w:sz w:val="24"/>
      <w:szCs w:val="20"/>
    </w:rPr>
  </w:style>
  <w:style w:type="character" w:customStyle="1" w:styleId="Heading7Char">
    <w:name w:val="Heading 7 Char"/>
    <w:link w:val="Heading7"/>
    <w:rsid w:val="00E017E5"/>
    <w:rPr>
      <w:rFonts w:ascii="Times New Roman" w:eastAsia="Times New Roman" w:hAnsi="Times New Roman" w:cs="Times New Roman"/>
      <w:b/>
      <w:sz w:val="24"/>
      <w:szCs w:val="20"/>
    </w:rPr>
  </w:style>
  <w:style w:type="character" w:customStyle="1" w:styleId="Heading8Char">
    <w:name w:val="Heading 8 Char"/>
    <w:link w:val="Heading8"/>
    <w:rsid w:val="00E017E5"/>
    <w:rPr>
      <w:rFonts w:ascii="Times New Roman" w:eastAsia="Times New Roman" w:hAnsi="Times New Roman" w:cs="Times New Roman"/>
      <w:b/>
      <w:sz w:val="24"/>
      <w:szCs w:val="20"/>
      <w:u w:val="single"/>
    </w:rPr>
  </w:style>
  <w:style w:type="character" w:customStyle="1" w:styleId="Heading9Char">
    <w:name w:val="Heading 9 Char"/>
    <w:link w:val="Heading9"/>
    <w:rsid w:val="00E017E5"/>
    <w:rPr>
      <w:rFonts w:ascii="Times New Roman" w:eastAsia="Times New Roman" w:hAnsi="Times New Roman" w:cs="Times New Roman"/>
      <w:b/>
      <w:sz w:val="24"/>
      <w:szCs w:val="20"/>
    </w:rPr>
  </w:style>
  <w:style w:type="paragraph" w:styleId="Footer">
    <w:name w:val="footer"/>
    <w:aliases w:val=" Char"/>
    <w:basedOn w:val="Normal"/>
    <w:link w:val="FooterChar"/>
    <w:uiPriority w:val="99"/>
    <w:rsid w:val="00E017E5"/>
    <w:pPr>
      <w:tabs>
        <w:tab w:val="center" w:pos="4320"/>
        <w:tab w:val="right" w:pos="8640"/>
      </w:tabs>
    </w:pPr>
  </w:style>
  <w:style w:type="character" w:customStyle="1" w:styleId="FooterChar">
    <w:name w:val="Footer Char"/>
    <w:aliases w:val=" Char Char"/>
    <w:link w:val="Footer"/>
    <w:uiPriority w:val="99"/>
    <w:rsid w:val="00E017E5"/>
    <w:rPr>
      <w:rFonts w:ascii="Times New Roman" w:eastAsia="Times New Roman" w:hAnsi="Times New Roman" w:cs="Times New Roman"/>
      <w:sz w:val="24"/>
      <w:szCs w:val="20"/>
    </w:rPr>
  </w:style>
  <w:style w:type="character" w:styleId="PageNumber">
    <w:name w:val="page number"/>
    <w:basedOn w:val="DefaultParagraphFont"/>
    <w:rsid w:val="00E017E5"/>
  </w:style>
  <w:style w:type="paragraph" w:styleId="BodyTextIndent">
    <w:name w:val="Body Text Indent"/>
    <w:basedOn w:val="Normal"/>
    <w:link w:val="BodyTextIndentChar"/>
    <w:rsid w:val="00E017E5"/>
    <w:pPr>
      <w:ind w:firstLine="720"/>
      <w:jc w:val="both"/>
    </w:pPr>
  </w:style>
  <w:style w:type="character" w:customStyle="1" w:styleId="BodyTextIndentChar">
    <w:name w:val="Body Text Indent Char"/>
    <w:link w:val="BodyTextIndent"/>
    <w:rsid w:val="00E017E5"/>
    <w:rPr>
      <w:rFonts w:ascii="Times New Roman" w:eastAsia="Times New Roman" w:hAnsi="Times New Roman" w:cs="Times New Roman"/>
      <w:sz w:val="24"/>
      <w:szCs w:val="20"/>
    </w:rPr>
  </w:style>
  <w:style w:type="paragraph" w:styleId="BodyText">
    <w:name w:val="Body Text"/>
    <w:basedOn w:val="Normal"/>
    <w:link w:val="BodyTextChar"/>
    <w:rsid w:val="00E017E5"/>
    <w:pPr>
      <w:jc w:val="both"/>
    </w:pPr>
  </w:style>
  <w:style w:type="character" w:customStyle="1" w:styleId="BodyTextChar">
    <w:name w:val="Body Text Char"/>
    <w:link w:val="BodyText"/>
    <w:rsid w:val="00E017E5"/>
    <w:rPr>
      <w:rFonts w:ascii="Times New Roman" w:eastAsia="Times New Roman" w:hAnsi="Times New Roman" w:cs="Times New Roman"/>
      <w:sz w:val="24"/>
      <w:szCs w:val="20"/>
    </w:rPr>
  </w:style>
  <w:style w:type="paragraph" w:styleId="BodyTextIndent2">
    <w:name w:val="Body Text Indent 2"/>
    <w:basedOn w:val="Normal"/>
    <w:link w:val="BodyTextIndent2Char"/>
    <w:rsid w:val="00E017E5"/>
    <w:pPr>
      <w:ind w:left="1080"/>
    </w:pPr>
  </w:style>
  <w:style w:type="character" w:customStyle="1" w:styleId="BodyTextIndent2Char">
    <w:name w:val="Body Text Indent 2 Char"/>
    <w:link w:val="BodyTextIndent2"/>
    <w:rsid w:val="00E017E5"/>
    <w:rPr>
      <w:rFonts w:ascii="Times New Roman" w:eastAsia="Times New Roman" w:hAnsi="Times New Roman" w:cs="Times New Roman"/>
      <w:sz w:val="24"/>
      <w:szCs w:val="20"/>
    </w:rPr>
  </w:style>
  <w:style w:type="paragraph" w:styleId="BodyTextIndent3">
    <w:name w:val="Body Text Indent 3"/>
    <w:basedOn w:val="Normal"/>
    <w:link w:val="BodyTextIndent3Char"/>
    <w:rsid w:val="00E017E5"/>
    <w:pPr>
      <w:ind w:left="3600"/>
      <w:jc w:val="center"/>
    </w:pPr>
  </w:style>
  <w:style w:type="character" w:customStyle="1" w:styleId="BodyTextIndent3Char">
    <w:name w:val="Body Text Indent 3 Char"/>
    <w:link w:val="BodyTextIndent3"/>
    <w:rsid w:val="00E017E5"/>
    <w:rPr>
      <w:rFonts w:ascii="Times New Roman" w:eastAsia="Times New Roman" w:hAnsi="Times New Roman" w:cs="Times New Roman"/>
      <w:sz w:val="24"/>
      <w:szCs w:val="20"/>
    </w:rPr>
  </w:style>
  <w:style w:type="paragraph" w:styleId="BodyText2">
    <w:name w:val="Body Text 2"/>
    <w:basedOn w:val="Normal"/>
    <w:link w:val="BodyText2Char"/>
    <w:rsid w:val="00E017E5"/>
    <w:rPr>
      <w:b/>
    </w:rPr>
  </w:style>
  <w:style w:type="character" w:customStyle="1" w:styleId="BodyText2Char">
    <w:name w:val="Body Text 2 Char"/>
    <w:link w:val="BodyText2"/>
    <w:rsid w:val="00E017E5"/>
    <w:rPr>
      <w:rFonts w:ascii="Times New Roman" w:eastAsia="Times New Roman" w:hAnsi="Times New Roman" w:cs="Times New Roman"/>
      <w:b/>
      <w:sz w:val="24"/>
      <w:szCs w:val="20"/>
    </w:rPr>
  </w:style>
  <w:style w:type="paragraph" w:customStyle="1" w:styleId="Level1">
    <w:name w:val="Level 1"/>
    <w:basedOn w:val="Normal"/>
    <w:rsid w:val="00E017E5"/>
    <w:pPr>
      <w:widowControl w:val="0"/>
      <w:tabs>
        <w:tab w:val="num" w:pos="360"/>
      </w:tabs>
      <w:autoSpaceDE w:val="0"/>
      <w:autoSpaceDN w:val="0"/>
      <w:adjustRightInd w:val="0"/>
      <w:ind w:left="1440" w:hanging="720"/>
      <w:outlineLvl w:val="0"/>
    </w:pPr>
    <w:rPr>
      <w:sz w:val="20"/>
      <w:szCs w:val="24"/>
    </w:rPr>
  </w:style>
  <w:style w:type="paragraph" w:customStyle="1" w:styleId="Level2">
    <w:name w:val="Level 2"/>
    <w:basedOn w:val="Normal"/>
    <w:rsid w:val="00E017E5"/>
    <w:pPr>
      <w:widowControl w:val="0"/>
      <w:autoSpaceDE w:val="0"/>
      <w:autoSpaceDN w:val="0"/>
      <w:adjustRightInd w:val="0"/>
      <w:outlineLvl w:val="1"/>
    </w:pPr>
    <w:rPr>
      <w:sz w:val="20"/>
      <w:szCs w:val="24"/>
    </w:rPr>
  </w:style>
  <w:style w:type="paragraph" w:customStyle="1" w:styleId="Level3">
    <w:name w:val="Level 3"/>
    <w:basedOn w:val="Normal"/>
    <w:rsid w:val="00E017E5"/>
    <w:pPr>
      <w:widowControl w:val="0"/>
      <w:autoSpaceDE w:val="0"/>
      <w:autoSpaceDN w:val="0"/>
      <w:adjustRightInd w:val="0"/>
      <w:outlineLvl w:val="2"/>
    </w:pPr>
    <w:rPr>
      <w:sz w:val="20"/>
      <w:szCs w:val="24"/>
    </w:rPr>
  </w:style>
  <w:style w:type="paragraph" w:styleId="Header">
    <w:name w:val="header"/>
    <w:aliases w:val=" Char1"/>
    <w:basedOn w:val="Normal"/>
    <w:link w:val="HeaderChar"/>
    <w:uiPriority w:val="99"/>
    <w:rsid w:val="00E017E5"/>
    <w:pPr>
      <w:tabs>
        <w:tab w:val="center" w:pos="4320"/>
        <w:tab w:val="right" w:pos="8640"/>
      </w:tabs>
    </w:pPr>
  </w:style>
  <w:style w:type="character" w:customStyle="1" w:styleId="HeaderChar">
    <w:name w:val="Header Char"/>
    <w:aliases w:val=" Char1 Char"/>
    <w:link w:val="Header"/>
    <w:uiPriority w:val="99"/>
    <w:rsid w:val="00E017E5"/>
    <w:rPr>
      <w:rFonts w:ascii="Times New Roman" w:eastAsia="Times New Roman" w:hAnsi="Times New Roman" w:cs="Times New Roman"/>
      <w:sz w:val="24"/>
      <w:szCs w:val="20"/>
    </w:rPr>
  </w:style>
  <w:style w:type="paragraph" w:styleId="BodyText3">
    <w:name w:val="Body Text 3"/>
    <w:basedOn w:val="Normal"/>
    <w:link w:val="BodyText3Char"/>
    <w:rsid w:val="00E017E5"/>
    <w:rPr>
      <w:b/>
      <w:sz w:val="20"/>
    </w:rPr>
  </w:style>
  <w:style w:type="character" w:customStyle="1" w:styleId="BodyText3Char">
    <w:name w:val="Body Text 3 Char"/>
    <w:link w:val="BodyText3"/>
    <w:rsid w:val="00E017E5"/>
    <w:rPr>
      <w:rFonts w:ascii="Times New Roman" w:eastAsia="Times New Roman" w:hAnsi="Times New Roman" w:cs="Times New Roman"/>
      <w:b/>
      <w:sz w:val="20"/>
      <w:szCs w:val="20"/>
    </w:rPr>
  </w:style>
  <w:style w:type="paragraph" w:styleId="BlockText">
    <w:name w:val="Block Text"/>
    <w:basedOn w:val="Normal"/>
    <w:rsid w:val="00E017E5"/>
    <w:pPr>
      <w:tabs>
        <w:tab w:val="left" w:pos="360"/>
        <w:tab w:val="left" w:pos="540"/>
      </w:tabs>
      <w:ind w:left="1440" w:right="-1440" w:hanging="1080"/>
    </w:pPr>
    <w:rPr>
      <w:bCs/>
      <w:sz w:val="20"/>
    </w:rPr>
  </w:style>
  <w:style w:type="paragraph" w:styleId="Title">
    <w:name w:val="Title"/>
    <w:basedOn w:val="Normal"/>
    <w:link w:val="TitleChar"/>
    <w:qFormat/>
    <w:rsid w:val="00E017E5"/>
    <w:pPr>
      <w:tabs>
        <w:tab w:val="left" w:pos="720"/>
      </w:tabs>
      <w:ind w:right="-1440"/>
      <w:jc w:val="center"/>
    </w:pPr>
    <w:rPr>
      <w:b/>
    </w:rPr>
  </w:style>
  <w:style w:type="character" w:customStyle="1" w:styleId="TitleChar">
    <w:name w:val="Title Char"/>
    <w:link w:val="Title"/>
    <w:rsid w:val="00E017E5"/>
    <w:rPr>
      <w:rFonts w:ascii="Times New Roman" w:eastAsia="Times New Roman" w:hAnsi="Times New Roman" w:cs="Times New Roman"/>
      <w:b/>
      <w:sz w:val="24"/>
      <w:szCs w:val="20"/>
    </w:rPr>
  </w:style>
  <w:style w:type="paragraph" w:customStyle="1" w:styleId="Default">
    <w:name w:val="Default"/>
    <w:rsid w:val="00E017E5"/>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aliases w:val=" Char2"/>
    <w:basedOn w:val="Normal"/>
    <w:link w:val="BalloonTextChar"/>
    <w:semiHidden/>
    <w:unhideWhenUsed/>
    <w:rsid w:val="00E017E5"/>
    <w:rPr>
      <w:rFonts w:ascii="Tahoma" w:hAnsi="Tahoma" w:cs="Tahoma"/>
      <w:sz w:val="16"/>
      <w:szCs w:val="16"/>
    </w:rPr>
  </w:style>
  <w:style w:type="character" w:customStyle="1" w:styleId="BalloonTextChar">
    <w:name w:val="Balloon Text Char"/>
    <w:aliases w:val=" Char2 Char"/>
    <w:link w:val="BalloonText"/>
    <w:semiHidden/>
    <w:rsid w:val="00E017E5"/>
    <w:rPr>
      <w:rFonts w:ascii="Tahoma" w:eastAsia="Times New Roman" w:hAnsi="Tahoma" w:cs="Tahoma"/>
      <w:sz w:val="16"/>
      <w:szCs w:val="16"/>
    </w:rPr>
  </w:style>
  <w:style w:type="table" w:styleId="TableGrid">
    <w:name w:val="Table Grid"/>
    <w:basedOn w:val="TableNormal"/>
    <w:rsid w:val="00E017E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qFormat/>
    <w:rsid w:val="00E017E5"/>
    <w:rPr>
      <w:rFonts w:cs="Times New Roman"/>
      <w:i/>
      <w:iCs/>
      <w:color w:val="808080"/>
    </w:rPr>
  </w:style>
  <w:style w:type="paragraph" w:customStyle="1" w:styleId="IntenseQuoteChar">
    <w:name w:val="Intense Quote Char"/>
    <w:basedOn w:val="Normal"/>
    <w:next w:val="Normal"/>
    <w:link w:val="IntenseQuoteCharChar"/>
    <w:qFormat/>
    <w:rsid w:val="00E017E5"/>
    <w:pPr>
      <w:pBdr>
        <w:bottom w:val="single" w:sz="4" w:space="4" w:color="4F81BD"/>
      </w:pBdr>
      <w:spacing w:before="200" w:after="280"/>
      <w:ind w:left="936" w:right="936"/>
    </w:pPr>
    <w:rPr>
      <w:b/>
      <w:bCs/>
      <w:i/>
      <w:iCs/>
      <w:color w:val="4F81BD"/>
      <w:szCs w:val="24"/>
      <w:lang w:val="x-none" w:eastAsia="x-none"/>
    </w:rPr>
  </w:style>
  <w:style w:type="character" w:customStyle="1" w:styleId="IntenseQuoteCharChar">
    <w:name w:val="Intense Quote Char Char"/>
    <w:link w:val="IntenseQuoteChar"/>
    <w:locked/>
    <w:rsid w:val="00E017E5"/>
    <w:rPr>
      <w:rFonts w:ascii="Times New Roman" w:eastAsia="Times New Roman" w:hAnsi="Times New Roman" w:cs="Times New Roman"/>
      <w:b/>
      <w:bCs/>
      <w:i/>
      <w:iCs/>
      <w:color w:val="4F81BD"/>
      <w:sz w:val="24"/>
      <w:szCs w:val="24"/>
    </w:rPr>
  </w:style>
  <w:style w:type="paragraph" w:styleId="IntenseQuote">
    <w:name w:val="Intense Quote"/>
    <w:basedOn w:val="Normal"/>
    <w:next w:val="Normal"/>
    <w:link w:val="IntenseQuoteChar1"/>
    <w:qFormat/>
    <w:rsid w:val="00E017E5"/>
    <w:pPr>
      <w:pBdr>
        <w:bottom w:val="single" w:sz="4" w:space="4" w:color="4F81BD"/>
      </w:pBdr>
      <w:spacing w:before="200" w:after="280"/>
      <w:ind w:left="936" w:right="936"/>
    </w:pPr>
    <w:rPr>
      <w:b/>
      <w:bCs/>
      <w:i/>
      <w:iCs/>
      <w:color w:val="4F81BD"/>
      <w:szCs w:val="24"/>
    </w:rPr>
  </w:style>
  <w:style w:type="character" w:customStyle="1" w:styleId="IntenseQuoteChar1">
    <w:name w:val="Intense Quote Char1"/>
    <w:link w:val="IntenseQuote"/>
    <w:rsid w:val="00E017E5"/>
    <w:rPr>
      <w:rFonts w:ascii="Times New Roman" w:eastAsia="Times New Roman" w:hAnsi="Times New Roman" w:cs="Times New Roman"/>
      <w:b/>
      <w:bCs/>
      <w:i/>
      <w:iCs/>
      <w:color w:val="4F81BD"/>
      <w:sz w:val="24"/>
      <w:szCs w:val="24"/>
    </w:rPr>
  </w:style>
  <w:style w:type="paragraph" w:styleId="ListParagraph">
    <w:name w:val="List Paragraph"/>
    <w:basedOn w:val="Normal"/>
    <w:uiPriority w:val="34"/>
    <w:qFormat/>
    <w:rsid w:val="00E017E5"/>
    <w:pPr>
      <w:ind w:left="720"/>
    </w:pPr>
    <w:rPr>
      <w:szCs w:val="24"/>
    </w:rPr>
  </w:style>
  <w:style w:type="character" w:styleId="Hyperlink">
    <w:name w:val="Hyperlink"/>
    <w:unhideWhenUsed/>
    <w:rsid w:val="00E017E5"/>
    <w:rPr>
      <w:color w:val="0000FF"/>
      <w:u w:val="single"/>
    </w:rPr>
  </w:style>
  <w:style w:type="character" w:styleId="IntenseEmphasis">
    <w:name w:val="Intense Emphasis"/>
    <w:qFormat/>
    <w:rsid w:val="00E017E5"/>
    <w:rPr>
      <w:rFonts w:cs="Times New Roman"/>
      <w:b/>
      <w:bCs/>
      <w:i/>
      <w:iCs/>
      <w:color w:val="4F81BD"/>
    </w:rPr>
  </w:style>
  <w:style w:type="paragraph" w:customStyle="1" w:styleId="level10">
    <w:name w:val="_level1"/>
    <w:basedOn w:val="Normal"/>
    <w:rsid w:val="00E017E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720"/>
      <w:outlineLvl w:val="0"/>
    </w:pPr>
    <w:rPr>
      <w:rFonts w:eastAsia="Calibri"/>
      <w:szCs w:val="24"/>
    </w:rPr>
  </w:style>
  <w:style w:type="character" w:styleId="PlaceholderText">
    <w:name w:val="Placeholder Text"/>
    <w:basedOn w:val="DefaultParagraphFont"/>
    <w:uiPriority w:val="99"/>
    <w:semiHidden/>
    <w:rsid w:val="00296C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unk@gioc.inc" TargetMode="External"/><Relationship Id="rId13" Type="http://schemas.openxmlformats.org/officeDocument/2006/relationships/hyperlink" Target="mailto:lkc6@uakro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stein@uakro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thomas@uakron.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naomi1@uakron.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1C8B4369-2B22-4975-9226-D244FD0A746D}"/>
      </w:docPartPr>
      <w:docPartBody>
        <w:p w:rsidR="00861712" w:rsidRDefault="00861712">
          <w:r w:rsidRPr="00C86C6F">
            <w:rPr>
              <w:rStyle w:val="PlaceholderText"/>
            </w:rPr>
            <w:t>Choose an item.</w:t>
          </w:r>
        </w:p>
      </w:docPartBody>
    </w:docPart>
    <w:docPart>
      <w:docPartPr>
        <w:name w:val="084A84628F104FD385980B48821F87BD"/>
        <w:category>
          <w:name w:val="General"/>
          <w:gallery w:val="placeholder"/>
        </w:category>
        <w:types>
          <w:type w:val="bbPlcHdr"/>
        </w:types>
        <w:behaviors>
          <w:behavior w:val="content"/>
        </w:behaviors>
        <w:guid w:val="{C20C2EF0-B671-4BB5-A4F9-FBA1F8888FCE}"/>
      </w:docPartPr>
      <w:docPartBody>
        <w:p w:rsidR="00861712" w:rsidRDefault="00861712" w:rsidP="00861712">
          <w:pPr>
            <w:pStyle w:val="084A84628F104FD385980B48821F87BD"/>
          </w:pPr>
          <w:r w:rsidRPr="00C86C6F">
            <w:rPr>
              <w:rStyle w:val="PlaceholderText"/>
            </w:rPr>
            <w:t>Click here to enter a date.</w:t>
          </w:r>
        </w:p>
      </w:docPartBody>
    </w:docPart>
    <w:docPart>
      <w:docPartPr>
        <w:name w:val="19B77851667A4E8A9268473D4274DF94"/>
        <w:category>
          <w:name w:val="General"/>
          <w:gallery w:val="placeholder"/>
        </w:category>
        <w:types>
          <w:type w:val="bbPlcHdr"/>
        </w:types>
        <w:behaviors>
          <w:behavior w:val="content"/>
        </w:behaviors>
        <w:guid w:val="{E6F1C026-7FD0-42BC-A242-6B25D789D28A}"/>
      </w:docPartPr>
      <w:docPartBody>
        <w:p w:rsidR="00B06F98" w:rsidRDefault="00861712" w:rsidP="00861712">
          <w:pPr>
            <w:pStyle w:val="19B77851667A4E8A9268473D4274DF94"/>
          </w:pPr>
          <w:r w:rsidRPr="00C86C6F">
            <w:rPr>
              <w:rStyle w:val="PlaceholderText"/>
            </w:rPr>
            <w:t>Choose an item.</w:t>
          </w:r>
        </w:p>
      </w:docPartBody>
    </w:docPart>
    <w:docPart>
      <w:docPartPr>
        <w:name w:val="1B3AF951A254440E8161644E7A64A57C"/>
        <w:category>
          <w:name w:val="General"/>
          <w:gallery w:val="placeholder"/>
        </w:category>
        <w:types>
          <w:type w:val="bbPlcHdr"/>
        </w:types>
        <w:behaviors>
          <w:behavior w:val="content"/>
        </w:behaviors>
        <w:guid w:val="{B63AAEF9-697F-4933-9753-F21116DCBFA6}"/>
      </w:docPartPr>
      <w:docPartBody>
        <w:p w:rsidR="00B06F98" w:rsidRDefault="00861712" w:rsidP="00861712">
          <w:pPr>
            <w:pStyle w:val="1B3AF951A254440E8161644E7A64A57C"/>
          </w:pPr>
          <w:r w:rsidRPr="00C86C6F">
            <w:rPr>
              <w:rStyle w:val="PlaceholderText"/>
            </w:rPr>
            <w:t>Choose an item.</w:t>
          </w:r>
        </w:p>
      </w:docPartBody>
    </w:docPart>
    <w:docPart>
      <w:docPartPr>
        <w:name w:val="2A70D27971FF471E92CBDA62ED418265"/>
        <w:category>
          <w:name w:val="General"/>
          <w:gallery w:val="placeholder"/>
        </w:category>
        <w:types>
          <w:type w:val="bbPlcHdr"/>
        </w:types>
        <w:behaviors>
          <w:behavior w:val="content"/>
        </w:behaviors>
        <w:guid w:val="{429EEF80-C4D7-44F7-89A5-2C0A97160B46}"/>
      </w:docPartPr>
      <w:docPartBody>
        <w:p w:rsidR="00B06F98" w:rsidRDefault="00861712" w:rsidP="00861712">
          <w:pPr>
            <w:pStyle w:val="2A70D27971FF471E92CBDA62ED418265"/>
          </w:pPr>
          <w:r w:rsidRPr="00C86C6F">
            <w:rPr>
              <w:rStyle w:val="PlaceholderText"/>
            </w:rPr>
            <w:t>Choose an item.</w:t>
          </w:r>
        </w:p>
      </w:docPartBody>
    </w:docPart>
    <w:docPart>
      <w:docPartPr>
        <w:name w:val="49CC3D070D6749C392B46EF5D4275B02"/>
        <w:category>
          <w:name w:val="General"/>
          <w:gallery w:val="placeholder"/>
        </w:category>
        <w:types>
          <w:type w:val="bbPlcHdr"/>
        </w:types>
        <w:behaviors>
          <w:behavior w:val="content"/>
        </w:behaviors>
        <w:guid w:val="{9EFB1261-2B7A-474D-95E5-FB78764480E1}"/>
      </w:docPartPr>
      <w:docPartBody>
        <w:p w:rsidR="00B06F98" w:rsidRDefault="00861712" w:rsidP="00861712">
          <w:pPr>
            <w:pStyle w:val="49CC3D070D6749C392B46EF5D4275B02"/>
          </w:pPr>
          <w:r w:rsidRPr="00C86C6F">
            <w:rPr>
              <w:rStyle w:val="PlaceholderText"/>
            </w:rPr>
            <w:t>Choose an item.</w:t>
          </w:r>
        </w:p>
      </w:docPartBody>
    </w:docPart>
    <w:docPart>
      <w:docPartPr>
        <w:name w:val="7EEC13026E6645B5BE6018B0B0DF07BC"/>
        <w:category>
          <w:name w:val="General"/>
          <w:gallery w:val="placeholder"/>
        </w:category>
        <w:types>
          <w:type w:val="bbPlcHdr"/>
        </w:types>
        <w:behaviors>
          <w:behavior w:val="content"/>
        </w:behaviors>
        <w:guid w:val="{A503FD26-9C86-433F-98C9-CB83E27A39EB}"/>
      </w:docPartPr>
      <w:docPartBody>
        <w:p w:rsidR="00B06F98" w:rsidRDefault="00861712" w:rsidP="00861712">
          <w:pPr>
            <w:pStyle w:val="7EEC13026E6645B5BE6018B0B0DF07BC"/>
          </w:pPr>
          <w:r w:rsidRPr="00C86C6F">
            <w:rPr>
              <w:rStyle w:val="PlaceholderText"/>
            </w:rPr>
            <w:t>Choose an item.</w:t>
          </w:r>
        </w:p>
      </w:docPartBody>
    </w:docPart>
    <w:docPart>
      <w:docPartPr>
        <w:name w:val="42600578AE734D2083F9A19712598BA9"/>
        <w:category>
          <w:name w:val="General"/>
          <w:gallery w:val="placeholder"/>
        </w:category>
        <w:types>
          <w:type w:val="bbPlcHdr"/>
        </w:types>
        <w:behaviors>
          <w:behavior w:val="content"/>
        </w:behaviors>
        <w:guid w:val="{4922D442-EC4B-4156-9437-8ECE93C0E230}"/>
      </w:docPartPr>
      <w:docPartBody>
        <w:p w:rsidR="00B06F98" w:rsidRDefault="00861712" w:rsidP="00861712">
          <w:pPr>
            <w:pStyle w:val="42600578AE734D2083F9A19712598BA9"/>
          </w:pPr>
          <w:r w:rsidRPr="00C86C6F">
            <w:rPr>
              <w:rStyle w:val="PlaceholderText"/>
            </w:rPr>
            <w:t>Choose an item.</w:t>
          </w:r>
        </w:p>
      </w:docPartBody>
    </w:docPart>
    <w:docPart>
      <w:docPartPr>
        <w:name w:val="6B11A34407B649D0A5FE291CA27C612E"/>
        <w:category>
          <w:name w:val="General"/>
          <w:gallery w:val="placeholder"/>
        </w:category>
        <w:types>
          <w:type w:val="bbPlcHdr"/>
        </w:types>
        <w:behaviors>
          <w:behavior w:val="content"/>
        </w:behaviors>
        <w:guid w:val="{A9339B85-B9BE-460D-9268-C124F3EC0322}"/>
      </w:docPartPr>
      <w:docPartBody>
        <w:p w:rsidR="00B06F98" w:rsidRDefault="00861712" w:rsidP="00861712">
          <w:pPr>
            <w:pStyle w:val="6B11A34407B649D0A5FE291CA27C612E"/>
          </w:pPr>
          <w:r w:rsidRPr="00C86C6F">
            <w:rPr>
              <w:rStyle w:val="PlaceholderText"/>
            </w:rPr>
            <w:t>Choose an item.</w:t>
          </w:r>
        </w:p>
      </w:docPartBody>
    </w:docPart>
    <w:docPart>
      <w:docPartPr>
        <w:name w:val="5BA7D6F798A947F8B077FDCB8843115B"/>
        <w:category>
          <w:name w:val="General"/>
          <w:gallery w:val="placeholder"/>
        </w:category>
        <w:types>
          <w:type w:val="bbPlcHdr"/>
        </w:types>
        <w:behaviors>
          <w:behavior w:val="content"/>
        </w:behaviors>
        <w:guid w:val="{F4581652-9C4C-4A8C-8F83-AFA1012400D8}"/>
      </w:docPartPr>
      <w:docPartBody>
        <w:p w:rsidR="00B06F98" w:rsidRDefault="00861712" w:rsidP="00861712">
          <w:pPr>
            <w:pStyle w:val="5BA7D6F798A947F8B077FDCB8843115B"/>
          </w:pPr>
          <w:r w:rsidRPr="00C86C6F">
            <w:rPr>
              <w:rStyle w:val="PlaceholderText"/>
            </w:rPr>
            <w:t>Choose an item.</w:t>
          </w:r>
        </w:p>
      </w:docPartBody>
    </w:docPart>
    <w:docPart>
      <w:docPartPr>
        <w:name w:val="C079BE5E78EF44E4B26C975D15556B8E"/>
        <w:category>
          <w:name w:val="General"/>
          <w:gallery w:val="placeholder"/>
        </w:category>
        <w:types>
          <w:type w:val="bbPlcHdr"/>
        </w:types>
        <w:behaviors>
          <w:behavior w:val="content"/>
        </w:behaviors>
        <w:guid w:val="{40752DF6-A693-45A4-AA84-77AE676DA81F}"/>
      </w:docPartPr>
      <w:docPartBody>
        <w:p w:rsidR="00B06F98" w:rsidRDefault="00861712" w:rsidP="00861712">
          <w:pPr>
            <w:pStyle w:val="C079BE5E78EF44E4B26C975D15556B8E"/>
          </w:pPr>
          <w:r w:rsidRPr="00C86C6F">
            <w:rPr>
              <w:rStyle w:val="PlaceholderText"/>
            </w:rPr>
            <w:t>Choose an item.</w:t>
          </w:r>
        </w:p>
      </w:docPartBody>
    </w:docPart>
    <w:docPart>
      <w:docPartPr>
        <w:name w:val="F706F2DDB4CC49E5983D66C3F5C94644"/>
        <w:category>
          <w:name w:val="General"/>
          <w:gallery w:val="placeholder"/>
        </w:category>
        <w:types>
          <w:type w:val="bbPlcHdr"/>
        </w:types>
        <w:behaviors>
          <w:behavior w:val="content"/>
        </w:behaviors>
        <w:guid w:val="{BBC03239-926C-40D8-A16D-945A791752F4}"/>
      </w:docPartPr>
      <w:docPartBody>
        <w:p w:rsidR="00687E31" w:rsidRDefault="00B06F98" w:rsidP="00B06F98">
          <w:pPr>
            <w:pStyle w:val="F706F2DDB4CC49E5983D66C3F5C94644"/>
          </w:pPr>
          <w:r w:rsidRPr="00C86C6F">
            <w:rPr>
              <w:rStyle w:val="PlaceholderText"/>
            </w:rPr>
            <w:t>Choose an item.</w:t>
          </w:r>
        </w:p>
      </w:docPartBody>
    </w:docPart>
    <w:docPart>
      <w:docPartPr>
        <w:name w:val="A5C35539213746E2B06AAAF98A54A16B"/>
        <w:category>
          <w:name w:val="General"/>
          <w:gallery w:val="placeholder"/>
        </w:category>
        <w:types>
          <w:type w:val="bbPlcHdr"/>
        </w:types>
        <w:behaviors>
          <w:behavior w:val="content"/>
        </w:behaviors>
        <w:guid w:val="{728DA7D8-BA8E-43F6-938F-BE0B256C2F40}"/>
      </w:docPartPr>
      <w:docPartBody>
        <w:p w:rsidR="00CD1202" w:rsidRDefault="009115D0" w:rsidP="009115D0">
          <w:pPr>
            <w:pStyle w:val="A5C35539213746E2B06AAAF98A54A16B"/>
          </w:pPr>
          <w:r w:rsidRPr="00C86C6F">
            <w:rPr>
              <w:rStyle w:val="PlaceholderText"/>
            </w:rPr>
            <w:t>Choose an item.</w:t>
          </w:r>
        </w:p>
      </w:docPartBody>
    </w:docPart>
    <w:docPart>
      <w:docPartPr>
        <w:name w:val="3176A5E58AD44C629F3D9697B8E79953"/>
        <w:category>
          <w:name w:val="General"/>
          <w:gallery w:val="placeholder"/>
        </w:category>
        <w:types>
          <w:type w:val="bbPlcHdr"/>
        </w:types>
        <w:behaviors>
          <w:behavior w:val="content"/>
        </w:behaviors>
        <w:guid w:val="{8775197D-504A-4862-BF1C-6E6F40E04380}"/>
      </w:docPartPr>
      <w:docPartBody>
        <w:p w:rsidR="00CD1202" w:rsidRDefault="009115D0" w:rsidP="009115D0">
          <w:pPr>
            <w:pStyle w:val="3176A5E58AD44C629F3D9697B8E79953"/>
          </w:pPr>
          <w:r w:rsidRPr="00C86C6F">
            <w:rPr>
              <w:rStyle w:val="PlaceholderText"/>
            </w:rPr>
            <w:t>Choose an item.</w:t>
          </w:r>
        </w:p>
      </w:docPartBody>
    </w:docPart>
    <w:docPart>
      <w:docPartPr>
        <w:name w:val="1CD983EE393A4753976F0DBF6F26C29C"/>
        <w:category>
          <w:name w:val="General"/>
          <w:gallery w:val="placeholder"/>
        </w:category>
        <w:types>
          <w:type w:val="bbPlcHdr"/>
        </w:types>
        <w:behaviors>
          <w:behavior w:val="content"/>
        </w:behaviors>
        <w:guid w:val="{AEA26B0B-DB53-4097-9A77-E0BB5805EE4E}"/>
      </w:docPartPr>
      <w:docPartBody>
        <w:p w:rsidR="00CD1202" w:rsidRDefault="009115D0" w:rsidP="009115D0">
          <w:pPr>
            <w:pStyle w:val="1CD983EE393A4753976F0DBF6F26C29C"/>
          </w:pPr>
          <w:r w:rsidRPr="00C86C6F">
            <w:rPr>
              <w:rStyle w:val="PlaceholderText"/>
            </w:rPr>
            <w:t>Choose an item.</w:t>
          </w:r>
        </w:p>
      </w:docPartBody>
    </w:docPart>
    <w:docPart>
      <w:docPartPr>
        <w:name w:val="A60DAE9785B54461910799C32607FC6D"/>
        <w:category>
          <w:name w:val="General"/>
          <w:gallery w:val="placeholder"/>
        </w:category>
        <w:types>
          <w:type w:val="bbPlcHdr"/>
        </w:types>
        <w:behaviors>
          <w:behavior w:val="content"/>
        </w:behaviors>
        <w:guid w:val="{3240C889-1945-42BB-BF4A-41726C4458AE}"/>
      </w:docPartPr>
      <w:docPartBody>
        <w:p w:rsidR="00CD1202" w:rsidRDefault="009115D0" w:rsidP="009115D0">
          <w:pPr>
            <w:pStyle w:val="A60DAE9785B54461910799C32607FC6D"/>
          </w:pPr>
          <w:r w:rsidRPr="00C86C6F">
            <w:rPr>
              <w:rStyle w:val="PlaceholderText"/>
            </w:rPr>
            <w:t>Choose an item.</w:t>
          </w:r>
        </w:p>
      </w:docPartBody>
    </w:docPart>
    <w:docPart>
      <w:docPartPr>
        <w:name w:val="D18219B04D49438B9B987B77D233AF0F"/>
        <w:category>
          <w:name w:val="General"/>
          <w:gallery w:val="placeholder"/>
        </w:category>
        <w:types>
          <w:type w:val="bbPlcHdr"/>
        </w:types>
        <w:behaviors>
          <w:behavior w:val="content"/>
        </w:behaviors>
        <w:guid w:val="{5A0CBE3A-6489-4AEE-8194-1F6F726ECE51}"/>
      </w:docPartPr>
      <w:docPartBody>
        <w:p w:rsidR="00CD1202" w:rsidRDefault="009115D0" w:rsidP="009115D0">
          <w:pPr>
            <w:pStyle w:val="D18219B04D49438B9B987B77D233AF0F"/>
          </w:pPr>
          <w:r w:rsidRPr="00C86C6F">
            <w:rPr>
              <w:rStyle w:val="PlaceholderText"/>
            </w:rPr>
            <w:t>Choose an item.</w:t>
          </w:r>
        </w:p>
      </w:docPartBody>
    </w:docPart>
    <w:docPart>
      <w:docPartPr>
        <w:name w:val="B453CAD0961640D18AC1D35238313A37"/>
        <w:category>
          <w:name w:val="General"/>
          <w:gallery w:val="placeholder"/>
        </w:category>
        <w:types>
          <w:type w:val="bbPlcHdr"/>
        </w:types>
        <w:behaviors>
          <w:behavior w:val="content"/>
        </w:behaviors>
        <w:guid w:val="{25EFE9D5-8840-4A2E-A003-4EA00C133345}"/>
      </w:docPartPr>
      <w:docPartBody>
        <w:p w:rsidR="00CD1202" w:rsidRDefault="009115D0" w:rsidP="009115D0">
          <w:pPr>
            <w:pStyle w:val="B453CAD0961640D18AC1D35238313A37"/>
          </w:pPr>
          <w:r w:rsidRPr="00C86C6F">
            <w:rPr>
              <w:rStyle w:val="PlaceholderText"/>
            </w:rPr>
            <w:t>Choose an item.</w:t>
          </w:r>
        </w:p>
      </w:docPartBody>
    </w:docPart>
    <w:docPart>
      <w:docPartPr>
        <w:name w:val="1DDA67A1AAB8492F9121AA6C4D83724A"/>
        <w:category>
          <w:name w:val="General"/>
          <w:gallery w:val="placeholder"/>
        </w:category>
        <w:types>
          <w:type w:val="bbPlcHdr"/>
        </w:types>
        <w:behaviors>
          <w:behavior w:val="content"/>
        </w:behaviors>
        <w:guid w:val="{09F7C4ED-9800-42ED-A8F8-EF4EE6C80D3E}"/>
      </w:docPartPr>
      <w:docPartBody>
        <w:p w:rsidR="00CD1202" w:rsidRDefault="009115D0" w:rsidP="009115D0">
          <w:pPr>
            <w:pStyle w:val="1DDA67A1AAB8492F9121AA6C4D83724A"/>
          </w:pPr>
          <w:r w:rsidRPr="00C86C6F">
            <w:rPr>
              <w:rStyle w:val="PlaceholderText"/>
            </w:rPr>
            <w:t>Choose an item.</w:t>
          </w:r>
        </w:p>
      </w:docPartBody>
    </w:docPart>
    <w:docPart>
      <w:docPartPr>
        <w:name w:val="AAFF1022E3AC4E9990DC8B9B214EAB23"/>
        <w:category>
          <w:name w:val="General"/>
          <w:gallery w:val="placeholder"/>
        </w:category>
        <w:types>
          <w:type w:val="bbPlcHdr"/>
        </w:types>
        <w:behaviors>
          <w:behavior w:val="content"/>
        </w:behaviors>
        <w:guid w:val="{D5829DC9-F835-40BA-94BF-76DCE149716B}"/>
      </w:docPartPr>
      <w:docPartBody>
        <w:p w:rsidR="00CD1202" w:rsidRDefault="009115D0" w:rsidP="009115D0">
          <w:pPr>
            <w:pStyle w:val="AAFF1022E3AC4E9990DC8B9B214EAB23"/>
          </w:pPr>
          <w:r w:rsidRPr="00C86C6F">
            <w:rPr>
              <w:rStyle w:val="PlaceholderText"/>
            </w:rPr>
            <w:t>Choose an item.</w:t>
          </w:r>
        </w:p>
      </w:docPartBody>
    </w:docPart>
    <w:docPart>
      <w:docPartPr>
        <w:name w:val="ED20323CC08B4BE0A37CF533F1B373FA"/>
        <w:category>
          <w:name w:val="General"/>
          <w:gallery w:val="placeholder"/>
        </w:category>
        <w:types>
          <w:type w:val="bbPlcHdr"/>
        </w:types>
        <w:behaviors>
          <w:behavior w:val="content"/>
        </w:behaviors>
        <w:guid w:val="{A6238CAB-7CD1-4EB3-AF64-6635144685BE}"/>
      </w:docPartPr>
      <w:docPartBody>
        <w:p w:rsidR="00CD1202" w:rsidRDefault="009115D0" w:rsidP="009115D0">
          <w:pPr>
            <w:pStyle w:val="ED20323CC08B4BE0A37CF533F1B373FA"/>
          </w:pPr>
          <w:r w:rsidRPr="00C86C6F">
            <w:rPr>
              <w:rStyle w:val="PlaceholderText"/>
            </w:rPr>
            <w:t>Choose an item.</w:t>
          </w:r>
        </w:p>
      </w:docPartBody>
    </w:docPart>
    <w:docPart>
      <w:docPartPr>
        <w:name w:val="E51F120536F4491C81EA37E60F3C8EF1"/>
        <w:category>
          <w:name w:val="General"/>
          <w:gallery w:val="placeholder"/>
        </w:category>
        <w:types>
          <w:type w:val="bbPlcHdr"/>
        </w:types>
        <w:behaviors>
          <w:behavior w:val="content"/>
        </w:behaviors>
        <w:guid w:val="{DD2F2ADD-79B7-43DA-8B87-C9F14F7EC588}"/>
      </w:docPartPr>
      <w:docPartBody>
        <w:p w:rsidR="00CD1202" w:rsidRDefault="009115D0" w:rsidP="009115D0">
          <w:pPr>
            <w:pStyle w:val="E51F120536F4491C81EA37E60F3C8EF1"/>
          </w:pPr>
          <w:r w:rsidRPr="00C86C6F">
            <w:rPr>
              <w:rStyle w:val="PlaceholderText"/>
            </w:rPr>
            <w:t>Click here to enter a date.</w:t>
          </w:r>
        </w:p>
      </w:docPartBody>
    </w:docPart>
    <w:docPart>
      <w:docPartPr>
        <w:name w:val="ADF44BDF7F674CB29EB98A311F600096"/>
        <w:category>
          <w:name w:val="General"/>
          <w:gallery w:val="placeholder"/>
        </w:category>
        <w:types>
          <w:type w:val="bbPlcHdr"/>
        </w:types>
        <w:behaviors>
          <w:behavior w:val="content"/>
        </w:behaviors>
        <w:guid w:val="{788790A0-A8F8-498D-AFED-F972557D8D69}"/>
      </w:docPartPr>
      <w:docPartBody>
        <w:p w:rsidR="00CD1202" w:rsidRDefault="009115D0" w:rsidP="009115D0">
          <w:pPr>
            <w:pStyle w:val="ADF44BDF7F674CB29EB98A311F600096"/>
          </w:pPr>
          <w:r w:rsidRPr="00C86C6F">
            <w:rPr>
              <w:rStyle w:val="PlaceholderText"/>
            </w:rPr>
            <w:t>Choose an item.</w:t>
          </w:r>
        </w:p>
      </w:docPartBody>
    </w:docPart>
    <w:docPart>
      <w:docPartPr>
        <w:name w:val="FE408258D5A345D4B6F39E0E36D44664"/>
        <w:category>
          <w:name w:val="General"/>
          <w:gallery w:val="placeholder"/>
        </w:category>
        <w:types>
          <w:type w:val="bbPlcHdr"/>
        </w:types>
        <w:behaviors>
          <w:behavior w:val="content"/>
        </w:behaviors>
        <w:guid w:val="{0D9328F7-F715-4839-BE08-719EEC26C5C8}"/>
      </w:docPartPr>
      <w:docPartBody>
        <w:p w:rsidR="00CD1202" w:rsidRDefault="009115D0" w:rsidP="009115D0">
          <w:pPr>
            <w:pStyle w:val="FE408258D5A345D4B6F39E0E36D44664"/>
          </w:pPr>
          <w:r w:rsidRPr="00C86C6F">
            <w:rPr>
              <w:rStyle w:val="PlaceholderText"/>
            </w:rPr>
            <w:t>Choose an item.</w:t>
          </w:r>
        </w:p>
      </w:docPartBody>
    </w:docPart>
    <w:docPart>
      <w:docPartPr>
        <w:name w:val="CA2DD1AEFA0C41A68903A3E4C79C1C76"/>
        <w:category>
          <w:name w:val="General"/>
          <w:gallery w:val="placeholder"/>
        </w:category>
        <w:types>
          <w:type w:val="bbPlcHdr"/>
        </w:types>
        <w:behaviors>
          <w:behavior w:val="content"/>
        </w:behaviors>
        <w:guid w:val="{9DD7912A-B33C-43BB-A9CB-515254C94BED}"/>
      </w:docPartPr>
      <w:docPartBody>
        <w:p w:rsidR="00CD1202" w:rsidRDefault="009115D0" w:rsidP="009115D0">
          <w:pPr>
            <w:pStyle w:val="CA2DD1AEFA0C41A68903A3E4C79C1C76"/>
          </w:pPr>
          <w:r w:rsidRPr="00C86C6F">
            <w:rPr>
              <w:rStyle w:val="PlaceholderText"/>
            </w:rPr>
            <w:t>Choose an item.</w:t>
          </w:r>
        </w:p>
      </w:docPartBody>
    </w:docPart>
    <w:docPart>
      <w:docPartPr>
        <w:name w:val="4A2D45FD6EFD410DB45C5E39A9308283"/>
        <w:category>
          <w:name w:val="General"/>
          <w:gallery w:val="placeholder"/>
        </w:category>
        <w:types>
          <w:type w:val="bbPlcHdr"/>
        </w:types>
        <w:behaviors>
          <w:behavior w:val="content"/>
        </w:behaviors>
        <w:guid w:val="{ABB3A113-1140-41A1-B13F-91AD9E7B78A5}"/>
      </w:docPartPr>
      <w:docPartBody>
        <w:p w:rsidR="00CD1202" w:rsidRDefault="009115D0" w:rsidP="009115D0">
          <w:pPr>
            <w:pStyle w:val="4A2D45FD6EFD410DB45C5E39A9308283"/>
          </w:pPr>
          <w:r w:rsidRPr="00C86C6F">
            <w:rPr>
              <w:rStyle w:val="PlaceholderText"/>
            </w:rPr>
            <w:t>Choose an item.</w:t>
          </w:r>
        </w:p>
      </w:docPartBody>
    </w:docPart>
    <w:docPart>
      <w:docPartPr>
        <w:name w:val="71934A60EAF34789BB0269470388BE27"/>
        <w:category>
          <w:name w:val="General"/>
          <w:gallery w:val="placeholder"/>
        </w:category>
        <w:types>
          <w:type w:val="bbPlcHdr"/>
        </w:types>
        <w:behaviors>
          <w:behavior w:val="content"/>
        </w:behaviors>
        <w:guid w:val="{4FC7F376-E15D-4CED-8634-46B63BAA46F3}"/>
      </w:docPartPr>
      <w:docPartBody>
        <w:p w:rsidR="00CD1202" w:rsidRDefault="009115D0" w:rsidP="009115D0">
          <w:pPr>
            <w:pStyle w:val="71934A60EAF34789BB0269470388BE27"/>
          </w:pPr>
          <w:r w:rsidRPr="00C86C6F">
            <w:rPr>
              <w:rStyle w:val="PlaceholderText"/>
            </w:rPr>
            <w:t>Choose an item.</w:t>
          </w:r>
        </w:p>
      </w:docPartBody>
    </w:docPart>
    <w:docPart>
      <w:docPartPr>
        <w:name w:val="11C6DB7F6798475EAFD98E872E2307C1"/>
        <w:category>
          <w:name w:val="General"/>
          <w:gallery w:val="placeholder"/>
        </w:category>
        <w:types>
          <w:type w:val="bbPlcHdr"/>
        </w:types>
        <w:behaviors>
          <w:behavior w:val="content"/>
        </w:behaviors>
        <w:guid w:val="{C1B969EA-DC5B-4B36-94FF-2124CE3D790D}"/>
      </w:docPartPr>
      <w:docPartBody>
        <w:p w:rsidR="00CD1202" w:rsidRDefault="009115D0" w:rsidP="009115D0">
          <w:pPr>
            <w:pStyle w:val="11C6DB7F6798475EAFD98E872E2307C1"/>
          </w:pPr>
          <w:r w:rsidRPr="00C86C6F">
            <w:rPr>
              <w:rStyle w:val="PlaceholderText"/>
            </w:rPr>
            <w:t>Choose an item.</w:t>
          </w:r>
        </w:p>
      </w:docPartBody>
    </w:docPart>
    <w:docPart>
      <w:docPartPr>
        <w:name w:val="0719AD178BA149B092250906F4D34EDF"/>
        <w:category>
          <w:name w:val="General"/>
          <w:gallery w:val="placeholder"/>
        </w:category>
        <w:types>
          <w:type w:val="bbPlcHdr"/>
        </w:types>
        <w:behaviors>
          <w:behavior w:val="content"/>
        </w:behaviors>
        <w:guid w:val="{7B9DEB9F-D7FC-4941-8653-C0F53BF1950F}"/>
      </w:docPartPr>
      <w:docPartBody>
        <w:p w:rsidR="00CD1202" w:rsidRDefault="009115D0" w:rsidP="009115D0">
          <w:pPr>
            <w:pStyle w:val="0719AD178BA149B092250906F4D34EDF"/>
          </w:pPr>
          <w:r w:rsidRPr="00C86C6F">
            <w:rPr>
              <w:rStyle w:val="PlaceholderText"/>
            </w:rPr>
            <w:t>Choose an item.</w:t>
          </w:r>
        </w:p>
      </w:docPartBody>
    </w:docPart>
    <w:docPart>
      <w:docPartPr>
        <w:name w:val="5D828634784B4FCAA16C0857AA399BFD"/>
        <w:category>
          <w:name w:val="General"/>
          <w:gallery w:val="placeholder"/>
        </w:category>
        <w:types>
          <w:type w:val="bbPlcHdr"/>
        </w:types>
        <w:behaviors>
          <w:behavior w:val="content"/>
        </w:behaviors>
        <w:guid w:val="{AAD1D10B-9B2E-465D-8F53-CA3F7E1A3AD4}"/>
      </w:docPartPr>
      <w:docPartBody>
        <w:p w:rsidR="00CD1202" w:rsidRDefault="009115D0" w:rsidP="009115D0">
          <w:pPr>
            <w:pStyle w:val="5D828634784B4FCAA16C0857AA399BFD"/>
          </w:pPr>
          <w:r w:rsidRPr="00C86C6F">
            <w:rPr>
              <w:rStyle w:val="PlaceholderText"/>
            </w:rPr>
            <w:t>Choose an item.</w:t>
          </w:r>
        </w:p>
      </w:docPartBody>
    </w:docPart>
    <w:docPart>
      <w:docPartPr>
        <w:name w:val="4DDCBEA5D5974CE5AE0327EDDC0555CF"/>
        <w:category>
          <w:name w:val="General"/>
          <w:gallery w:val="placeholder"/>
        </w:category>
        <w:types>
          <w:type w:val="bbPlcHdr"/>
        </w:types>
        <w:behaviors>
          <w:behavior w:val="content"/>
        </w:behaviors>
        <w:guid w:val="{D0E658C6-6DF0-4C7F-B714-0C5DD2B98E7F}"/>
      </w:docPartPr>
      <w:docPartBody>
        <w:p w:rsidR="00CD1202" w:rsidRDefault="009115D0" w:rsidP="009115D0">
          <w:pPr>
            <w:pStyle w:val="4DDCBEA5D5974CE5AE0327EDDC0555CF"/>
          </w:pPr>
          <w:r w:rsidRPr="00C86C6F">
            <w:rPr>
              <w:rStyle w:val="PlaceholderText"/>
            </w:rPr>
            <w:t>Choose an item.</w:t>
          </w:r>
        </w:p>
      </w:docPartBody>
    </w:docPart>
    <w:docPart>
      <w:docPartPr>
        <w:name w:val="9D05DE3C36B04A18B6C3EB0C34D0C315"/>
        <w:category>
          <w:name w:val="General"/>
          <w:gallery w:val="placeholder"/>
        </w:category>
        <w:types>
          <w:type w:val="bbPlcHdr"/>
        </w:types>
        <w:behaviors>
          <w:behavior w:val="content"/>
        </w:behaviors>
        <w:guid w:val="{F69FB7F1-0548-41BF-8172-2CC63D2CFDD6}"/>
      </w:docPartPr>
      <w:docPartBody>
        <w:p w:rsidR="00CD1202" w:rsidRDefault="009115D0" w:rsidP="009115D0">
          <w:pPr>
            <w:pStyle w:val="9D05DE3C36B04A18B6C3EB0C34D0C315"/>
          </w:pPr>
          <w:r w:rsidRPr="00C86C6F">
            <w:rPr>
              <w:rStyle w:val="PlaceholderText"/>
            </w:rPr>
            <w:t>Choose an item.</w:t>
          </w:r>
        </w:p>
      </w:docPartBody>
    </w:docPart>
    <w:docPart>
      <w:docPartPr>
        <w:name w:val="DF7968C2BE2844FABF7161490085E677"/>
        <w:category>
          <w:name w:val="General"/>
          <w:gallery w:val="placeholder"/>
        </w:category>
        <w:types>
          <w:type w:val="bbPlcHdr"/>
        </w:types>
        <w:behaviors>
          <w:behavior w:val="content"/>
        </w:behaviors>
        <w:guid w:val="{F391354C-A759-4691-AAA8-4E520797738E}"/>
      </w:docPartPr>
      <w:docPartBody>
        <w:p w:rsidR="00CD1202" w:rsidRDefault="009115D0" w:rsidP="009115D0">
          <w:pPr>
            <w:pStyle w:val="DF7968C2BE2844FABF7161490085E677"/>
          </w:pPr>
          <w:r w:rsidRPr="00C86C6F">
            <w:rPr>
              <w:rStyle w:val="PlaceholderText"/>
            </w:rPr>
            <w:t>Choose an item.</w:t>
          </w:r>
        </w:p>
      </w:docPartBody>
    </w:docPart>
    <w:docPart>
      <w:docPartPr>
        <w:name w:val="95020EC95C6E436D9FF3EAA5D5F62D88"/>
        <w:category>
          <w:name w:val="General"/>
          <w:gallery w:val="placeholder"/>
        </w:category>
        <w:types>
          <w:type w:val="bbPlcHdr"/>
        </w:types>
        <w:behaviors>
          <w:behavior w:val="content"/>
        </w:behaviors>
        <w:guid w:val="{6EC92225-640F-4B91-8472-6F6C505E7819}"/>
      </w:docPartPr>
      <w:docPartBody>
        <w:p w:rsidR="00CD1202" w:rsidRDefault="009115D0" w:rsidP="009115D0">
          <w:pPr>
            <w:pStyle w:val="95020EC95C6E436D9FF3EAA5D5F62D88"/>
          </w:pPr>
          <w:r w:rsidRPr="00C86C6F">
            <w:rPr>
              <w:rStyle w:val="PlaceholderText"/>
            </w:rPr>
            <w:t>Choose an item.</w:t>
          </w:r>
        </w:p>
      </w:docPartBody>
    </w:docPart>
    <w:docPart>
      <w:docPartPr>
        <w:name w:val="8163922B80E04A02BE893D49E49BC5AB"/>
        <w:category>
          <w:name w:val="General"/>
          <w:gallery w:val="placeholder"/>
        </w:category>
        <w:types>
          <w:type w:val="bbPlcHdr"/>
        </w:types>
        <w:behaviors>
          <w:behavior w:val="content"/>
        </w:behaviors>
        <w:guid w:val="{C9E24CC7-90F3-41B4-A8C3-B0F41372358E}"/>
      </w:docPartPr>
      <w:docPartBody>
        <w:p w:rsidR="00CD1202" w:rsidRDefault="009115D0" w:rsidP="009115D0">
          <w:pPr>
            <w:pStyle w:val="8163922B80E04A02BE893D49E49BC5AB"/>
          </w:pPr>
          <w:r w:rsidRPr="00C86C6F">
            <w:rPr>
              <w:rStyle w:val="PlaceholderText"/>
            </w:rPr>
            <w:t>Choose an item.</w:t>
          </w:r>
        </w:p>
      </w:docPartBody>
    </w:docPart>
    <w:docPart>
      <w:docPartPr>
        <w:name w:val="F19B6FA1C2204CDF94DB560CA6194E04"/>
        <w:category>
          <w:name w:val="General"/>
          <w:gallery w:val="placeholder"/>
        </w:category>
        <w:types>
          <w:type w:val="bbPlcHdr"/>
        </w:types>
        <w:behaviors>
          <w:behavior w:val="content"/>
        </w:behaviors>
        <w:guid w:val="{0541D6BA-364C-45B8-818D-981CEBC24A9B}"/>
      </w:docPartPr>
      <w:docPartBody>
        <w:p w:rsidR="00CD1202" w:rsidRDefault="009115D0" w:rsidP="009115D0">
          <w:pPr>
            <w:pStyle w:val="F19B6FA1C2204CDF94DB560CA6194E04"/>
          </w:pPr>
          <w:r w:rsidRPr="00C86C6F">
            <w:rPr>
              <w:rStyle w:val="PlaceholderText"/>
            </w:rPr>
            <w:t>Choose an item.</w:t>
          </w:r>
        </w:p>
      </w:docPartBody>
    </w:docPart>
    <w:docPart>
      <w:docPartPr>
        <w:name w:val="35409CE0E7314A8CA3AF8881B0E4B9B7"/>
        <w:category>
          <w:name w:val="General"/>
          <w:gallery w:val="placeholder"/>
        </w:category>
        <w:types>
          <w:type w:val="bbPlcHdr"/>
        </w:types>
        <w:behaviors>
          <w:behavior w:val="content"/>
        </w:behaviors>
        <w:guid w:val="{02DE5309-3869-45D3-A2CB-4D53C04130F2}"/>
      </w:docPartPr>
      <w:docPartBody>
        <w:p w:rsidR="00CD1202" w:rsidRDefault="009115D0" w:rsidP="009115D0">
          <w:pPr>
            <w:pStyle w:val="35409CE0E7314A8CA3AF8881B0E4B9B7"/>
          </w:pPr>
          <w:r w:rsidRPr="00C86C6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12"/>
    <w:rsid w:val="00571096"/>
    <w:rsid w:val="00687E31"/>
    <w:rsid w:val="007C3DD0"/>
    <w:rsid w:val="00861712"/>
    <w:rsid w:val="009115D0"/>
    <w:rsid w:val="009533AE"/>
    <w:rsid w:val="00B06F98"/>
    <w:rsid w:val="00CD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5D0"/>
    <w:rPr>
      <w:color w:val="808080"/>
    </w:rPr>
  </w:style>
  <w:style w:type="paragraph" w:customStyle="1" w:styleId="DF702AA59293457A820EB0C99367FDD1">
    <w:name w:val="DF702AA59293457A820EB0C99367FDD1"/>
    <w:rsid w:val="00861712"/>
  </w:style>
  <w:style w:type="paragraph" w:customStyle="1" w:styleId="88AFF7BE0196467CA34E2E3288E3440C">
    <w:name w:val="88AFF7BE0196467CA34E2E3288E3440C"/>
    <w:rsid w:val="00861712"/>
  </w:style>
  <w:style w:type="paragraph" w:customStyle="1" w:styleId="14DC1152110440C8BD92570C51084E76">
    <w:name w:val="14DC1152110440C8BD92570C51084E76"/>
    <w:rsid w:val="00861712"/>
  </w:style>
  <w:style w:type="paragraph" w:customStyle="1" w:styleId="084A84628F104FD385980B48821F87BD">
    <w:name w:val="084A84628F104FD385980B48821F87BD"/>
    <w:rsid w:val="00861712"/>
  </w:style>
  <w:style w:type="paragraph" w:customStyle="1" w:styleId="E63EB95E709243CFBD90F306E4388642">
    <w:name w:val="E63EB95E709243CFBD90F306E4388642"/>
    <w:rsid w:val="00861712"/>
  </w:style>
  <w:style w:type="paragraph" w:customStyle="1" w:styleId="3CA86FE7215C48C5AA4E62B2F7BC4E9D">
    <w:name w:val="3CA86FE7215C48C5AA4E62B2F7BC4E9D"/>
    <w:rsid w:val="00861712"/>
  </w:style>
  <w:style w:type="paragraph" w:customStyle="1" w:styleId="848EB50BC51C4F428722E8B596CE25C2">
    <w:name w:val="848EB50BC51C4F428722E8B596CE25C2"/>
    <w:rsid w:val="00861712"/>
  </w:style>
  <w:style w:type="paragraph" w:customStyle="1" w:styleId="43B8404862C842B996487D2D9A35BBD9">
    <w:name w:val="43B8404862C842B996487D2D9A35BBD9"/>
    <w:rsid w:val="00861712"/>
  </w:style>
  <w:style w:type="paragraph" w:customStyle="1" w:styleId="B9DC52487C9D459381E9EC3DA01F20D3">
    <w:name w:val="B9DC52487C9D459381E9EC3DA01F20D3"/>
    <w:rsid w:val="00861712"/>
  </w:style>
  <w:style w:type="paragraph" w:customStyle="1" w:styleId="5BABDF23539B46D98DB98D008A0DB0DB">
    <w:name w:val="5BABDF23539B46D98DB98D008A0DB0DB"/>
    <w:rsid w:val="00861712"/>
  </w:style>
  <w:style w:type="paragraph" w:customStyle="1" w:styleId="BE21540CD41B416CA6E6B65736A569DA">
    <w:name w:val="BE21540CD41B416CA6E6B65736A569DA"/>
    <w:rsid w:val="00861712"/>
  </w:style>
  <w:style w:type="paragraph" w:customStyle="1" w:styleId="50D7B7ED6A6C4EBB8F28EDA3A5062B05">
    <w:name w:val="50D7B7ED6A6C4EBB8F28EDA3A5062B05"/>
    <w:rsid w:val="00861712"/>
  </w:style>
  <w:style w:type="paragraph" w:customStyle="1" w:styleId="230FADD9C5D8469DBDE2853D1CC75059">
    <w:name w:val="230FADD9C5D8469DBDE2853D1CC75059"/>
    <w:rsid w:val="00861712"/>
  </w:style>
  <w:style w:type="paragraph" w:customStyle="1" w:styleId="E84683033BAF4C6CB06B31499DEFA0DA">
    <w:name w:val="E84683033BAF4C6CB06B31499DEFA0DA"/>
    <w:rsid w:val="00861712"/>
  </w:style>
  <w:style w:type="paragraph" w:customStyle="1" w:styleId="6F741B86F2C244DBB1DCF2264FBC7B10">
    <w:name w:val="6F741B86F2C244DBB1DCF2264FBC7B10"/>
    <w:rsid w:val="00861712"/>
  </w:style>
  <w:style w:type="paragraph" w:customStyle="1" w:styleId="27A073C630064FA39DF4C3960F263808">
    <w:name w:val="27A073C630064FA39DF4C3960F263808"/>
    <w:rsid w:val="00861712"/>
  </w:style>
  <w:style w:type="paragraph" w:customStyle="1" w:styleId="65C90B99EBBA4634944A76AF2F369C1B">
    <w:name w:val="65C90B99EBBA4634944A76AF2F369C1B"/>
    <w:rsid w:val="00861712"/>
  </w:style>
  <w:style w:type="paragraph" w:customStyle="1" w:styleId="00481F3CAE2944C99B190C45D7318FE5">
    <w:name w:val="00481F3CAE2944C99B190C45D7318FE5"/>
    <w:rsid w:val="00861712"/>
  </w:style>
  <w:style w:type="paragraph" w:customStyle="1" w:styleId="D8B2502158C744C9A22FC96D1527F43F">
    <w:name w:val="D8B2502158C744C9A22FC96D1527F43F"/>
    <w:rsid w:val="00861712"/>
  </w:style>
  <w:style w:type="paragraph" w:customStyle="1" w:styleId="D63391EC19134844A5F5C5EBFA0F4CAD">
    <w:name w:val="D63391EC19134844A5F5C5EBFA0F4CAD"/>
    <w:rsid w:val="00861712"/>
  </w:style>
  <w:style w:type="paragraph" w:customStyle="1" w:styleId="FDFFAFC0754C46D494C3CE20C5414BF1">
    <w:name w:val="FDFFAFC0754C46D494C3CE20C5414BF1"/>
    <w:rsid w:val="00861712"/>
  </w:style>
  <w:style w:type="paragraph" w:customStyle="1" w:styleId="BAC0967B464147588457E9078F23A61E">
    <w:name w:val="BAC0967B464147588457E9078F23A61E"/>
    <w:rsid w:val="00861712"/>
  </w:style>
  <w:style w:type="paragraph" w:customStyle="1" w:styleId="61C3BEC3850D4FD1818AEBD48E152D71">
    <w:name w:val="61C3BEC3850D4FD1818AEBD48E152D71"/>
    <w:rsid w:val="00861712"/>
  </w:style>
  <w:style w:type="paragraph" w:customStyle="1" w:styleId="4D05B88AA37B488685B287165444E75F">
    <w:name w:val="4D05B88AA37B488685B287165444E75F"/>
    <w:rsid w:val="00861712"/>
  </w:style>
  <w:style w:type="paragraph" w:customStyle="1" w:styleId="828617B66E894DD09C498FC032A86EA5">
    <w:name w:val="828617B66E894DD09C498FC032A86EA5"/>
    <w:rsid w:val="00861712"/>
  </w:style>
  <w:style w:type="paragraph" w:customStyle="1" w:styleId="8953A91B3FF5443F9FF73AB8D39C29A8">
    <w:name w:val="8953A91B3FF5443F9FF73AB8D39C29A8"/>
    <w:rsid w:val="00861712"/>
  </w:style>
  <w:style w:type="paragraph" w:customStyle="1" w:styleId="10D89C336EC34FE5913AD540C2F99BF7">
    <w:name w:val="10D89C336EC34FE5913AD540C2F99BF7"/>
    <w:rsid w:val="00861712"/>
  </w:style>
  <w:style w:type="paragraph" w:customStyle="1" w:styleId="8849E28BDC8A4B98B3D0CFF3E6F508AF">
    <w:name w:val="8849E28BDC8A4B98B3D0CFF3E6F508AF"/>
    <w:rsid w:val="00861712"/>
  </w:style>
  <w:style w:type="paragraph" w:customStyle="1" w:styleId="DB00441752CC4E809A1F1027D1D21905">
    <w:name w:val="DB00441752CC4E809A1F1027D1D21905"/>
    <w:rsid w:val="00861712"/>
  </w:style>
  <w:style w:type="paragraph" w:customStyle="1" w:styleId="87BFE170194E4D419B109607930AA00A">
    <w:name w:val="87BFE170194E4D419B109607930AA00A"/>
    <w:rsid w:val="00861712"/>
  </w:style>
  <w:style w:type="paragraph" w:customStyle="1" w:styleId="BC6005BBD7DA4D7BA7B00167B0AD0F39">
    <w:name w:val="BC6005BBD7DA4D7BA7B00167B0AD0F39"/>
    <w:rsid w:val="00861712"/>
  </w:style>
  <w:style w:type="paragraph" w:customStyle="1" w:styleId="C85F414CC33B4A50B9986E21A1E0D9B2">
    <w:name w:val="C85F414CC33B4A50B9986E21A1E0D9B2"/>
    <w:rsid w:val="00861712"/>
  </w:style>
  <w:style w:type="paragraph" w:customStyle="1" w:styleId="05B68043BA294C10856328CB7EF3DABE">
    <w:name w:val="05B68043BA294C10856328CB7EF3DABE"/>
    <w:rsid w:val="00861712"/>
  </w:style>
  <w:style w:type="paragraph" w:customStyle="1" w:styleId="8343AC3191324ED1AF38EFAC2EEB7A12">
    <w:name w:val="8343AC3191324ED1AF38EFAC2EEB7A12"/>
    <w:rsid w:val="00861712"/>
  </w:style>
  <w:style w:type="paragraph" w:customStyle="1" w:styleId="CA336DF540154FFFBBF251E800D29D56">
    <w:name w:val="CA336DF540154FFFBBF251E800D29D56"/>
    <w:rsid w:val="00861712"/>
  </w:style>
  <w:style w:type="paragraph" w:customStyle="1" w:styleId="31470F228A7640C3925D8351040C6F29">
    <w:name w:val="31470F228A7640C3925D8351040C6F29"/>
    <w:rsid w:val="00861712"/>
  </w:style>
  <w:style w:type="paragraph" w:customStyle="1" w:styleId="B7E51B4939E046FE8869A0AD8F3B63D6">
    <w:name w:val="B7E51B4939E046FE8869A0AD8F3B63D6"/>
    <w:rsid w:val="00861712"/>
  </w:style>
  <w:style w:type="paragraph" w:customStyle="1" w:styleId="6E730F4AE7724EE6994897D9A50D3B79">
    <w:name w:val="6E730F4AE7724EE6994897D9A50D3B79"/>
    <w:rsid w:val="00861712"/>
  </w:style>
  <w:style w:type="paragraph" w:customStyle="1" w:styleId="1953BDCB5111439FAC7F5212A24EF0FE">
    <w:name w:val="1953BDCB5111439FAC7F5212A24EF0FE"/>
    <w:rsid w:val="00861712"/>
  </w:style>
  <w:style w:type="paragraph" w:customStyle="1" w:styleId="CDF88DBF81B7440EB370E2EA63BFFDFF">
    <w:name w:val="CDF88DBF81B7440EB370E2EA63BFFDFF"/>
    <w:rsid w:val="00861712"/>
  </w:style>
  <w:style w:type="paragraph" w:customStyle="1" w:styleId="26E027987C5B4607ACF55446EA8BAB5D">
    <w:name w:val="26E027987C5B4607ACF55446EA8BAB5D"/>
    <w:rsid w:val="00861712"/>
  </w:style>
  <w:style w:type="paragraph" w:customStyle="1" w:styleId="9107723ADCCF429FAC308CBF7FF9C52C">
    <w:name w:val="9107723ADCCF429FAC308CBF7FF9C52C"/>
    <w:rsid w:val="00861712"/>
  </w:style>
  <w:style w:type="paragraph" w:customStyle="1" w:styleId="53154F48B9EF4A558C1D0F017324BADF">
    <w:name w:val="53154F48B9EF4A558C1D0F017324BADF"/>
    <w:rsid w:val="00861712"/>
  </w:style>
  <w:style w:type="paragraph" w:customStyle="1" w:styleId="92CA6EB394DE4B61BC10A8F137D03BF4">
    <w:name w:val="92CA6EB394DE4B61BC10A8F137D03BF4"/>
    <w:rsid w:val="00861712"/>
  </w:style>
  <w:style w:type="paragraph" w:customStyle="1" w:styleId="58400D1C11124ADE9ABE4AEE9865F9D5">
    <w:name w:val="58400D1C11124ADE9ABE4AEE9865F9D5"/>
    <w:rsid w:val="00861712"/>
  </w:style>
  <w:style w:type="paragraph" w:customStyle="1" w:styleId="FB86491A76E5400BA8A0B989048E15D9">
    <w:name w:val="FB86491A76E5400BA8A0B989048E15D9"/>
    <w:rsid w:val="00861712"/>
  </w:style>
  <w:style w:type="paragraph" w:customStyle="1" w:styleId="8D267104E35542CBAECE102ACAF8823D">
    <w:name w:val="8D267104E35542CBAECE102ACAF8823D"/>
    <w:rsid w:val="00861712"/>
  </w:style>
  <w:style w:type="paragraph" w:customStyle="1" w:styleId="DEBC52104C234AFBA4669FCE18A4F2B6">
    <w:name w:val="DEBC52104C234AFBA4669FCE18A4F2B6"/>
    <w:rsid w:val="00861712"/>
  </w:style>
  <w:style w:type="paragraph" w:customStyle="1" w:styleId="F102D2E5851F444E8755554477FC4BF6">
    <w:name w:val="F102D2E5851F444E8755554477FC4BF6"/>
    <w:rsid w:val="00861712"/>
  </w:style>
  <w:style w:type="paragraph" w:customStyle="1" w:styleId="2713A8E87A704578BD7A2DC46CB19B5D">
    <w:name w:val="2713A8E87A704578BD7A2DC46CB19B5D"/>
    <w:rsid w:val="00861712"/>
  </w:style>
  <w:style w:type="paragraph" w:customStyle="1" w:styleId="9BF2739A9A69477CAE9DDE4FAAFB951D">
    <w:name w:val="9BF2739A9A69477CAE9DDE4FAAFB951D"/>
    <w:rsid w:val="00861712"/>
  </w:style>
  <w:style w:type="paragraph" w:customStyle="1" w:styleId="86FA59E1E55C459BBB1F724A83FE1211">
    <w:name w:val="86FA59E1E55C459BBB1F724A83FE1211"/>
    <w:rsid w:val="00861712"/>
  </w:style>
  <w:style w:type="paragraph" w:customStyle="1" w:styleId="A8836DC64FC14111B1AE0F583BB13F02">
    <w:name w:val="A8836DC64FC14111B1AE0F583BB13F02"/>
    <w:rsid w:val="00861712"/>
  </w:style>
  <w:style w:type="paragraph" w:customStyle="1" w:styleId="8F454E811A844DB09E6EA42063365B53">
    <w:name w:val="8F454E811A844DB09E6EA42063365B53"/>
    <w:rsid w:val="00861712"/>
  </w:style>
  <w:style w:type="paragraph" w:customStyle="1" w:styleId="827BF20CE7694B8FA34BDB9380685423">
    <w:name w:val="827BF20CE7694B8FA34BDB9380685423"/>
    <w:rsid w:val="00861712"/>
  </w:style>
  <w:style w:type="paragraph" w:customStyle="1" w:styleId="73C2881079414277AE209986961899AF">
    <w:name w:val="73C2881079414277AE209986961899AF"/>
    <w:rsid w:val="00861712"/>
  </w:style>
  <w:style w:type="paragraph" w:customStyle="1" w:styleId="9D5EF3583D0C403EAE7C83D6B31503E9">
    <w:name w:val="9D5EF3583D0C403EAE7C83D6B31503E9"/>
    <w:rsid w:val="00861712"/>
  </w:style>
  <w:style w:type="paragraph" w:customStyle="1" w:styleId="B00076BACA324405895CF79825A0C8CB">
    <w:name w:val="B00076BACA324405895CF79825A0C8CB"/>
    <w:rsid w:val="00861712"/>
  </w:style>
  <w:style w:type="paragraph" w:customStyle="1" w:styleId="FE99366C00C747EBA0545CBE62E02F7A">
    <w:name w:val="FE99366C00C747EBA0545CBE62E02F7A"/>
    <w:rsid w:val="00861712"/>
  </w:style>
  <w:style w:type="paragraph" w:customStyle="1" w:styleId="4F2B1861C8AD46C0B11985F9C190FF60">
    <w:name w:val="4F2B1861C8AD46C0B11985F9C190FF60"/>
    <w:rsid w:val="00861712"/>
  </w:style>
  <w:style w:type="paragraph" w:customStyle="1" w:styleId="C9CADE5CCD7242E2A1C4E0A8F12C2A1E">
    <w:name w:val="C9CADE5CCD7242E2A1C4E0A8F12C2A1E"/>
    <w:rsid w:val="00861712"/>
  </w:style>
  <w:style w:type="paragraph" w:customStyle="1" w:styleId="2F1554886AE24CBA975514492FD890D6">
    <w:name w:val="2F1554886AE24CBA975514492FD890D6"/>
    <w:rsid w:val="00861712"/>
  </w:style>
  <w:style w:type="paragraph" w:customStyle="1" w:styleId="C4DE7E3CFEA249F7A224D9E78D3DBBAE">
    <w:name w:val="C4DE7E3CFEA249F7A224D9E78D3DBBAE"/>
    <w:rsid w:val="00861712"/>
  </w:style>
  <w:style w:type="paragraph" w:customStyle="1" w:styleId="0906207315054D7CA2D036E7AAF9C191">
    <w:name w:val="0906207315054D7CA2D036E7AAF9C191"/>
    <w:rsid w:val="00861712"/>
  </w:style>
  <w:style w:type="paragraph" w:customStyle="1" w:styleId="9B23979698E146F0985023A3781C1FE3">
    <w:name w:val="9B23979698E146F0985023A3781C1FE3"/>
    <w:rsid w:val="00861712"/>
  </w:style>
  <w:style w:type="paragraph" w:customStyle="1" w:styleId="B9AAE9F9856B4E0D9D9A0521CC50349A">
    <w:name w:val="B9AAE9F9856B4E0D9D9A0521CC50349A"/>
    <w:rsid w:val="00861712"/>
  </w:style>
  <w:style w:type="paragraph" w:customStyle="1" w:styleId="D8313F469D514B97A48F6A1DAEC8DB5F">
    <w:name w:val="D8313F469D514B97A48F6A1DAEC8DB5F"/>
    <w:rsid w:val="00861712"/>
  </w:style>
  <w:style w:type="paragraph" w:customStyle="1" w:styleId="AEBA20D625924D63ADC29497A7D9A61F">
    <w:name w:val="AEBA20D625924D63ADC29497A7D9A61F"/>
    <w:rsid w:val="00861712"/>
  </w:style>
  <w:style w:type="paragraph" w:customStyle="1" w:styleId="058E41EB10B849439E8E9E4DC3974429">
    <w:name w:val="058E41EB10B849439E8E9E4DC3974429"/>
    <w:rsid w:val="00861712"/>
  </w:style>
  <w:style w:type="paragraph" w:customStyle="1" w:styleId="AC8CA7F1E62D4158AA5D36F109F61752">
    <w:name w:val="AC8CA7F1E62D4158AA5D36F109F61752"/>
    <w:rsid w:val="00861712"/>
  </w:style>
  <w:style w:type="paragraph" w:customStyle="1" w:styleId="F8553ACA77F34D7081DBF3715F9C0AAE">
    <w:name w:val="F8553ACA77F34D7081DBF3715F9C0AAE"/>
    <w:rsid w:val="00861712"/>
  </w:style>
  <w:style w:type="paragraph" w:customStyle="1" w:styleId="087ADE35E4BD447AAFCF32BACEDDF0EF">
    <w:name w:val="087ADE35E4BD447AAFCF32BACEDDF0EF"/>
    <w:rsid w:val="00861712"/>
  </w:style>
  <w:style w:type="paragraph" w:customStyle="1" w:styleId="DD6C0B85D13049C8A85494EF8329FE40">
    <w:name w:val="DD6C0B85D13049C8A85494EF8329FE40"/>
    <w:rsid w:val="00861712"/>
  </w:style>
  <w:style w:type="paragraph" w:customStyle="1" w:styleId="45605A73C04A4980B4235C70E79D6806">
    <w:name w:val="45605A73C04A4980B4235C70E79D6806"/>
    <w:rsid w:val="00861712"/>
  </w:style>
  <w:style w:type="paragraph" w:customStyle="1" w:styleId="4C873391BA324CC3848034870A0AF69E">
    <w:name w:val="4C873391BA324CC3848034870A0AF69E"/>
    <w:rsid w:val="00861712"/>
  </w:style>
  <w:style w:type="paragraph" w:customStyle="1" w:styleId="C14104FA56FB4A5FAAA0AA2674903AEF">
    <w:name w:val="C14104FA56FB4A5FAAA0AA2674903AEF"/>
    <w:rsid w:val="00861712"/>
  </w:style>
  <w:style w:type="paragraph" w:customStyle="1" w:styleId="46692E4506964A9CA567AD24259CF904">
    <w:name w:val="46692E4506964A9CA567AD24259CF904"/>
    <w:rsid w:val="00861712"/>
  </w:style>
  <w:style w:type="paragraph" w:customStyle="1" w:styleId="69B9A72C7FA94226A06B88C86BD5D151">
    <w:name w:val="69B9A72C7FA94226A06B88C86BD5D151"/>
    <w:rsid w:val="00861712"/>
  </w:style>
  <w:style w:type="paragraph" w:customStyle="1" w:styleId="272FC9FE7827432B9155F2A76947E09B">
    <w:name w:val="272FC9FE7827432B9155F2A76947E09B"/>
    <w:rsid w:val="00861712"/>
  </w:style>
  <w:style w:type="paragraph" w:customStyle="1" w:styleId="21154851740D4353957619871EE343A6">
    <w:name w:val="21154851740D4353957619871EE343A6"/>
    <w:rsid w:val="00861712"/>
  </w:style>
  <w:style w:type="paragraph" w:customStyle="1" w:styleId="CE059A96DE4A41CA92852D2D89F465FC">
    <w:name w:val="CE059A96DE4A41CA92852D2D89F465FC"/>
    <w:rsid w:val="00861712"/>
  </w:style>
  <w:style w:type="paragraph" w:customStyle="1" w:styleId="229827D0339E457FB2E50A13C7DCB5C2">
    <w:name w:val="229827D0339E457FB2E50A13C7DCB5C2"/>
    <w:rsid w:val="00861712"/>
  </w:style>
  <w:style w:type="paragraph" w:customStyle="1" w:styleId="511BAA591D9E4C0A998587DC4076D582">
    <w:name w:val="511BAA591D9E4C0A998587DC4076D582"/>
    <w:rsid w:val="00861712"/>
  </w:style>
  <w:style w:type="paragraph" w:customStyle="1" w:styleId="EB751BE89A4041ACB9E6A53CD307CA49">
    <w:name w:val="EB751BE89A4041ACB9E6A53CD307CA49"/>
    <w:rsid w:val="00861712"/>
  </w:style>
  <w:style w:type="paragraph" w:customStyle="1" w:styleId="D1C2A44B04DB4C1A8222EA4147328D8E">
    <w:name w:val="D1C2A44B04DB4C1A8222EA4147328D8E"/>
    <w:rsid w:val="00861712"/>
  </w:style>
  <w:style w:type="paragraph" w:customStyle="1" w:styleId="09FCAAE211EA4F0B88A3EC9FB99998DF">
    <w:name w:val="09FCAAE211EA4F0B88A3EC9FB99998DF"/>
    <w:rsid w:val="00861712"/>
  </w:style>
  <w:style w:type="paragraph" w:customStyle="1" w:styleId="BC7D5792B2404F7CA177A289E51D81D5">
    <w:name w:val="BC7D5792B2404F7CA177A289E51D81D5"/>
    <w:rsid w:val="00861712"/>
  </w:style>
  <w:style w:type="paragraph" w:customStyle="1" w:styleId="074F868C7E0744F68FC2F3608FC41290">
    <w:name w:val="074F868C7E0744F68FC2F3608FC41290"/>
    <w:rsid w:val="00861712"/>
  </w:style>
  <w:style w:type="paragraph" w:customStyle="1" w:styleId="4BB2712ABE244EDEA5D70F753E05816C">
    <w:name w:val="4BB2712ABE244EDEA5D70F753E05816C"/>
    <w:rsid w:val="00861712"/>
  </w:style>
  <w:style w:type="paragraph" w:customStyle="1" w:styleId="E195C2E2E76444DCBCED10E69C7FA03F">
    <w:name w:val="E195C2E2E76444DCBCED10E69C7FA03F"/>
    <w:rsid w:val="00861712"/>
  </w:style>
  <w:style w:type="paragraph" w:customStyle="1" w:styleId="378560A7B2B348069C8F474B3788C36A">
    <w:name w:val="378560A7B2B348069C8F474B3788C36A"/>
    <w:rsid w:val="00861712"/>
  </w:style>
  <w:style w:type="paragraph" w:customStyle="1" w:styleId="814CD04FC82F46B39750929CB6F80E5B">
    <w:name w:val="814CD04FC82F46B39750929CB6F80E5B"/>
    <w:rsid w:val="00861712"/>
  </w:style>
  <w:style w:type="paragraph" w:customStyle="1" w:styleId="0B3B9E8944CB4392990E555999EAF8A7">
    <w:name w:val="0B3B9E8944CB4392990E555999EAF8A7"/>
    <w:rsid w:val="00861712"/>
  </w:style>
  <w:style w:type="paragraph" w:customStyle="1" w:styleId="7D13C8187EC34098B42C0486D67E4B96">
    <w:name w:val="7D13C8187EC34098B42C0486D67E4B96"/>
    <w:rsid w:val="00861712"/>
  </w:style>
  <w:style w:type="paragraph" w:customStyle="1" w:styleId="F31FCE49A1284AD7BD14C6EBE38BD243">
    <w:name w:val="F31FCE49A1284AD7BD14C6EBE38BD243"/>
    <w:rsid w:val="00861712"/>
  </w:style>
  <w:style w:type="paragraph" w:customStyle="1" w:styleId="EBEED192219F4E01A064CCC87F650165">
    <w:name w:val="EBEED192219F4E01A064CCC87F650165"/>
    <w:rsid w:val="00861712"/>
  </w:style>
  <w:style w:type="paragraph" w:customStyle="1" w:styleId="0DE51003D9E945D8A4D1B2EF29617F4D">
    <w:name w:val="0DE51003D9E945D8A4D1B2EF29617F4D"/>
    <w:rsid w:val="00861712"/>
  </w:style>
  <w:style w:type="paragraph" w:customStyle="1" w:styleId="3F0644FA2EC24A23ABD6F1A875DA6BE7">
    <w:name w:val="3F0644FA2EC24A23ABD6F1A875DA6BE7"/>
    <w:rsid w:val="00861712"/>
  </w:style>
  <w:style w:type="paragraph" w:customStyle="1" w:styleId="D98106968C2144C3941C6EDD84EA7FDA">
    <w:name w:val="D98106968C2144C3941C6EDD84EA7FDA"/>
    <w:rsid w:val="00861712"/>
  </w:style>
  <w:style w:type="paragraph" w:customStyle="1" w:styleId="D94F2DB2A847408BA882D9B79F0AF1AF">
    <w:name w:val="D94F2DB2A847408BA882D9B79F0AF1AF"/>
    <w:rsid w:val="00861712"/>
  </w:style>
  <w:style w:type="paragraph" w:customStyle="1" w:styleId="0D5F6E432B514DB686F8AC3EA5C5E470">
    <w:name w:val="0D5F6E432B514DB686F8AC3EA5C5E470"/>
    <w:rsid w:val="00861712"/>
  </w:style>
  <w:style w:type="paragraph" w:customStyle="1" w:styleId="FA6BF6FB0524421082006CF20AC9AE93">
    <w:name w:val="FA6BF6FB0524421082006CF20AC9AE93"/>
    <w:rsid w:val="00861712"/>
  </w:style>
  <w:style w:type="paragraph" w:customStyle="1" w:styleId="333DEDB866194A10A795BA1BA357A8B8">
    <w:name w:val="333DEDB866194A10A795BA1BA357A8B8"/>
    <w:rsid w:val="00861712"/>
  </w:style>
  <w:style w:type="paragraph" w:customStyle="1" w:styleId="0521ADBEB64C44999CBC00CC87010788">
    <w:name w:val="0521ADBEB64C44999CBC00CC87010788"/>
    <w:rsid w:val="00861712"/>
  </w:style>
  <w:style w:type="paragraph" w:customStyle="1" w:styleId="F0D0A95F2D4B435CB313E33699A2E463">
    <w:name w:val="F0D0A95F2D4B435CB313E33699A2E463"/>
    <w:rsid w:val="00861712"/>
  </w:style>
  <w:style w:type="paragraph" w:customStyle="1" w:styleId="C7043AD478EA4578AD0B28D57C495F38">
    <w:name w:val="C7043AD478EA4578AD0B28D57C495F38"/>
    <w:rsid w:val="00861712"/>
  </w:style>
  <w:style w:type="paragraph" w:customStyle="1" w:styleId="FD477258363648C1A1F68E76602E1BC3">
    <w:name w:val="FD477258363648C1A1F68E76602E1BC3"/>
    <w:rsid w:val="00861712"/>
  </w:style>
  <w:style w:type="paragraph" w:customStyle="1" w:styleId="AC7F387ECDA04843834B0AE20708BFC0">
    <w:name w:val="AC7F387ECDA04843834B0AE20708BFC0"/>
    <w:rsid w:val="00861712"/>
  </w:style>
  <w:style w:type="paragraph" w:customStyle="1" w:styleId="6F6C2889BBB045AEB23F4AB3F133896E">
    <w:name w:val="6F6C2889BBB045AEB23F4AB3F133896E"/>
    <w:rsid w:val="00861712"/>
  </w:style>
  <w:style w:type="paragraph" w:customStyle="1" w:styleId="45F9BEBE34374AA49CFB9EE939AB2BF4">
    <w:name w:val="45F9BEBE34374AA49CFB9EE939AB2BF4"/>
    <w:rsid w:val="00861712"/>
  </w:style>
  <w:style w:type="paragraph" w:customStyle="1" w:styleId="E69FC641D83140DAA0E11E07BEB03B98">
    <w:name w:val="E69FC641D83140DAA0E11E07BEB03B98"/>
    <w:rsid w:val="00861712"/>
  </w:style>
  <w:style w:type="paragraph" w:customStyle="1" w:styleId="1577EAAB054E43D089BCC3C6AB0D453C">
    <w:name w:val="1577EAAB054E43D089BCC3C6AB0D453C"/>
    <w:rsid w:val="00861712"/>
  </w:style>
  <w:style w:type="paragraph" w:customStyle="1" w:styleId="BDE3DDC87C684DFCB6F8A19CC8DDBBDC">
    <w:name w:val="BDE3DDC87C684DFCB6F8A19CC8DDBBDC"/>
    <w:rsid w:val="00861712"/>
  </w:style>
  <w:style w:type="paragraph" w:customStyle="1" w:styleId="4CD883F1196F40ECB153E58F1341D3F4">
    <w:name w:val="4CD883F1196F40ECB153E58F1341D3F4"/>
    <w:rsid w:val="00861712"/>
  </w:style>
  <w:style w:type="paragraph" w:customStyle="1" w:styleId="5AE78339013C44DDB83076028C93E03F">
    <w:name w:val="5AE78339013C44DDB83076028C93E03F"/>
    <w:rsid w:val="00861712"/>
  </w:style>
  <w:style w:type="paragraph" w:customStyle="1" w:styleId="715EDFD252504889A3B6B318B534322B">
    <w:name w:val="715EDFD252504889A3B6B318B534322B"/>
    <w:rsid w:val="00861712"/>
  </w:style>
  <w:style w:type="paragraph" w:customStyle="1" w:styleId="DEDA5E4F169841048D0169698AA6AB09">
    <w:name w:val="DEDA5E4F169841048D0169698AA6AB09"/>
    <w:rsid w:val="00861712"/>
  </w:style>
  <w:style w:type="paragraph" w:customStyle="1" w:styleId="DF2F412A99AC4284B6C5502B21C0A34D">
    <w:name w:val="DF2F412A99AC4284B6C5502B21C0A34D"/>
    <w:rsid w:val="00861712"/>
  </w:style>
  <w:style w:type="paragraph" w:customStyle="1" w:styleId="AB93598AFAEC4D819BE1597AD16C783D">
    <w:name w:val="AB93598AFAEC4D819BE1597AD16C783D"/>
    <w:rsid w:val="00861712"/>
  </w:style>
  <w:style w:type="paragraph" w:customStyle="1" w:styleId="91D2CE40FBDD4A78A15CD3CF6D2E2AA1">
    <w:name w:val="91D2CE40FBDD4A78A15CD3CF6D2E2AA1"/>
    <w:rsid w:val="00861712"/>
  </w:style>
  <w:style w:type="paragraph" w:customStyle="1" w:styleId="447F4D9A11EE455E829DBD27AFF402FE">
    <w:name w:val="447F4D9A11EE455E829DBD27AFF402FE"/>
    <w:rsid w:val="00861712"/>
  </w:style>
  <w:style w:type="paragraph" w:customStyle="1" w:styleId="09D435E6F10C4DCB9046C65AA65BBAC0">
    <w:name w:val="09D435E6F10C4DCB9046C65AA65BBAC0"/>
    <w:rsid w:val="00861712"/>
  </w:style>
  <w:style w:type="paragraph" w:customStyle="1" w:styleId="C70F4AD3974A4E8190FCD9081524072B">
    <w:name w:val="C70F4AD3974A4E8190FCD9081524072B"/>
    <w:rsid w:val="00861712"/>
  </w:style>
  <w:style w:type="paragraph" w:customStyle="1" w:styleId="14C82986DBD949EEA5011DE620A54D9C">
    <w:name w:val="14C82986DBD949EEA5011DE620A54D9C"/>
    <w:rsid w:val="00861712"/>
  </w:style>
  <w:style w:type="paragraph" w:customStyle="1" w:styleId="61460A99C9EB4401A8E437647253663B">
    <w:name w:val="61460A99C9EB4401A8E437647253663B"/>
    <w:rsid w:val="00861712"/>
  </w:style>
  <w:style w:type="paragraph" w:customStyle="1" w:styleId="12FF09CE146D4E3692D9BCBF081C7D06">
    <w:name w:val="12FF09CE146D4E3692D9BCBF081C7D06"/>
    <w:rsid w:val="00861712"/>
  </w:style>
  <w:style w:type="paragraph" w:customStyle="1" w:styleId="D44BF3A6183A456C84E079335435498B">
    <w:name w:val="D44BF3A6183A456C84E079335435498B"/>
    <w:rsid w:val="00861712"/>
  </w:style>
  <w:style w:type="paragraph" w:customStyle="1" w:styleId="3EE3E307BDA3425193176635B91721E3">
    <w:name w:val="3EE3E307BDA3425193176635B91721E3"/>
    <w:rsid w:val="00861712"/>
  </w:style>
  <w:style w:type="paragraph" w:customStyle="1" w:styleId="8DF8540D44B84E27BC9A6544DDA2853A">
    <w:name w:val="8DF8540D44B84E27BC9A6544DDA2853A"/>
    <w:rsid w:val="00861712"/>
  </w:style>
  <w:style w:type="paragraph" w:customStyle="1" w:styleId="D355191A46B148968A9F9FB37B53D707">
    <w:name w:val="D355191A46B148968A9F9FB37B53D707"/>
    <w:rsid w:val="00861712"/>
  </w:style>
  <w:style w:type="paragraph" w:customStyle="1" w:styleId="A0A45D968D7C4CC3ABEB31966FE9AC56">
    <w:name w:val="A0A45D968D7C4CC3ABEB31966FE9AC56"/>
    <w:rsid w:val="00861712"/>
  </w:style>
  <w:style w:type="paragraph" w:customStyle="1" w:styleId="89C8F60C559A484EBA82886ACAF94FC0">
    <w:name w:val="89C8F60C559A484EBA82886ACAF94FC0"/>
    <w:rsid w:val="00861712"/>
  </w:style>
  <w:style w:type="paragraph" w:customStyle="1" w:styleId="FE592EB89ABA4E46884E23AF59494DB3">
    <w:name w:val="FE592EB89ABA4E46884E23AF59494DB3"/>
    <w:rsid w:val="00861712"/>
  </w:style>
  <w:style w:type="paragraph" w:customStyle="1" w:styleId="7A434D05FD3544F8942243B4BF9336E1">
    <w:name w:val="7A434D05FD3544F8942243B4BF9336E1"/>
    <w:rsid w:val="00861712"/>
  </w:style>
  <w:style w:type="paragraph" w:customStyle="1" w:styleId="73777A2C42894D9E806EB959FD34D43A">
    <w:name w:val="73777A2C42894D9E806EB959FD34D43A"/>
    <w:rsid w:val="00861712"/>
  </w:style>
  <w:style w:type="paragraph" w:customStyle="1" w:styleId="8BC2BEBC77AC4EA9BC4EC9442F79C7F6">
    <w:name w:val="8BC2BEBC77AC4EA9BC4EC9442F79C7F6"/>
    <w:rsid w:val="00861712"/>
  </w:style>
  <w:style w:type="paragraph" w:customStyle="1" w:styleId="19B77851667A4E8A9268473D4274DF94">
    <w:name w:val="19B77851667A4E8A9268473D4274DF94"/>
    <w:rsid w:val="00861712"/>
  </w:style>
  <w:style w:type="paragraph" w:customStyle="1" w:styleId="1B3AF951A254440E8161644E7A64A57C">
    <w:name w:val="1B3AF951A254440E8161644E7A64A57C"/>
    <w:rsid w:val="00861712"/>
  </w:style>
  <w:style w:type="paragraph" w:customStyle="1" w:styleId="2A70D27971FF471E92CBDA62ED418265">
    <w:name w:val="2A70D27971FF471E92CBDA62ED418265"/>
    <w:rsid w:val="00861712"/>
  </w:style>
  <w:style w:type="paragraph" w:customStyle="1" w:styleId="49CC3D070D6749C392B46EF5D4275B02">
    <w:name w:val="49CC3D070D6749C392B46EF5D4275B02"/>
    <w:rsid w:val="00861712"/>
  </w:style>
  <w:style w:type="paragraph" w:customStyle="1" w:styleId="7EEC13026E6645B5BE6018B0B0DF07BC">
    <w:name w:val="7EEC13026E6645B5BE6018B0B0DF07BC"/>
    <w:rsid w:val="00861712"/>
  </w:style>
  <w:style w:type="paragraph" w:customStyle="1" w:styleId="42600578AE734D2083F9A19712598BA9">
    <w:name w:val="42600578AE734D2083F9A19712598BA9"/>
    <w:rsid w:val="00861712"/>
  </w:style>
  <w:style w:type="paragraph" w:customStyle="1" w:styleId="6B11A34407B649D0A5FE291CA27C612E">
    <w:name w:val="6B11A34407B649D0A5FE291CA27C612E"/>
    <w:rsid w:val="00861712"/>
  </w:style>
  <w:style w:type="paragraph" w:customStyle="1" w:styleId="5BA7D6F798A947F8B077FDCB8843115B">
    <w:name w:val="5BA7D6F798A947F8B077FDCB8843115B"/>
    <w:rsid w:val="00861712"/>
  </w:style>
  <w:style w:type="paragraph" w:customStyle="1" w:styleId="C079BE5E78EF44E4B26C975D15556B8E">
    <w:name w:val="C079BE5E78EF44E4B26C975D15556B8E"/>
    <w:rsid w:val="00861712"/>
  </w:style>
  <w:style w:type="paragraph" w:customStyle="1" w:styleId="25F4606311994A35B02CA4144A2BC50A">
    <w:name w:val="25F4606311994A35B02CA4144A2BC50A"/>
    <w:rsid w:val="00861712"/>
  </w:style>
  <w:style w:type="paragraph" w:customStyle="1" w:styleId="F706F2DDB4CC49E5983D66C3F5C94644">
    <w:name w:val="F706F2DDB4CC49E5983D66C3F5C94644"/>
    <w:rsid w:val="00B06F98"/>
  </w:style>
  <w:style w:type="paragraph" w:customStyle="1" w:styleId="A5C35539213746E2B06AAAF98A54A16B">
    <w:name w:val="A5C35539213746E2B06AAAF98A54A16B"/>
    <w:rsid w:val="009115D0"/>
  </w:style>
  <w:style w:type="paragraph" w:customStyle="1" w:styleId="3176A5E58AD44C629F3D9697B8E79953">
    <w:name w:val="3176A5E58AD44C629F3D9697B8E79953"/>
    <w:rsid w:val="009115D0"/>
  </w:style>
  <w:style w:type="paragraph" w:customStyle="1" w:styleId="1CD983EE393A4753976F0DBF6F26C29C">
    <w:name w:val="1CD983EE393A4753976F0DBF6F26C29C"/>
    <w:rsid w:val="009115D0"/>
  </w:style>
  <w:style w:type="paragraph" w:customStyle="1" w:styleId="A60DAE9785B54461910799C32607FC6D">
    <w:name w:val="A60DAE9785B54461910799C32607FC6D"/>
    <w:rsid w:val="009115D0"/>
  </w:style>
  <w:style w:type="paragraph" w:customStyle="1" w:styleId="D18219B04D49438B9B987B77D233AF0F">
    <w:name w:val="D18219B04D49438B9B987B77D233AF0F"/>
    <w:rsid w:val="009115D0"/>
  </w:style>
  <w:style w:type="paragraph" w:customStyle="1" w:styleId="B453CAD0961640D18AC1D35238313A37">
    <w:name w:val="B453CAD0961640D18AC1D35238313A37"/>
    <w:rsid w:val="009115D0"/>
  </w:style>
  <w:style w:type="paragraph" w:customStyle="1" w:styleId="1DDA67A1AAB8492F9121AA6C4D83724A">
    <w:name w:val="1DDA67A1AAB8492F9121AA6C4D83724A"/>
    <w:rsid w:val="009115D0"/>
  </w:style>
  <w:style w:type="paragraph" w:customStyle="1" w:styleId="AAFF1022E3AC4E9990DC8B9B214EAB23">
    <w:name w:val="AAFF1022E3AC4E9990DC8B9B214EAB23"/>
    <w:rsid w:val="009115D0"/>
  </w:style>
  <w:style w:type="paragraph" w:customStyle="1" w:styleId="ED20323CC08B4BE0A37CF533F1B373FA">
    <w:name w:val="ED20323CC08B4BE0A37CF533F1B373FA"/>
    <w:rsid w:val="009115D0"/>
  </w:style>
  <w:style w:type="paragraph" w:customStyle="1" w:styleId="E51F120536F4491C81EA37E60F3C8EF1">
    <w:name w:val="E51F120536F4491C81EA37E60F3C8EF1"/>
    <w:rsid w:val="009115D0"/>
  </w:style>
  <w:style w:type="paragraph" w:customStyle="1" w:styleId="ADF44BDF7F674CB29EB98A311F600096">
    <w:name w:val="ADF44BDF7F674CB29EB98A311F600096"/>
    <w:rsid w:val="009115D0"/>
  </w:style>
  <w:style w:type="paragraph" w:customStyle="1" w:styleId="FE408258D5A345D4B6F39E0E36D44664">
    <w:name w:val="FE408258D5A345D4B6F39E0E36D44664"/>
    <w:rsid w:val="009115D0"/>
  </w:style>
  <w:style w:type="paragraph" w:customStyle="1" w:styleId="CA2DD1AEFA0C41A68903A3E4C79C1C76">
    <w:name w:val="CA2DD1AEFA0C41A68903A3E4C79C1C76"/>
    <w:rsid w:val="009115D0"/>
  </w:style>
  <w:style w:type="paragraph" w:customStyle="1" w:styleId="4A2D45FD6EFD410DB45C5E39A9308283">
    <w:name w:val="4A2D45FD6EFD410DB45C5E39A9308283"/>
    <w:rsid w:val="009115D0"/>
  </w:style>
  <w:style w:type="paragraph" w:customStyle="1" w:styleId="71934A60EAF34789BB0269470388BE27">
    <w:name w:val="71934A60EAF34789BB0269470388BE27"/>
    <w:rsid w:val="009115D0"/>
  </w:style>
  <w:style w:type="paragraph" w:customStyle="1" w:styleId="11C6DB7F6798475EAFD98E872E2307C1">
    <w:name w:val="11C6DB7F6798475EAFD98E872E2307C1"/>
    <w:rsid w:val="009115D0"/>
  </w:style>
  <w:style w:type="paragraph" w:customStyle="1" w:styleId="0719AD178BA149B092250906F4D34EDF">
    <w:name w:val="0719AD178BA149B092250906F4D34EDF"/>
    <w:rsid w:val="009115D0"/>
  </w:style>
  <w:style w:type="paragraph" w:customStyle="1" w:styleId="5D828634784B4FCAA16C0857AA399BFD">
    <w:name w:val="5D828634784B4FCAA16C0857AA399BFD"/>
    <w:rsid w:val="009115D0"/>
  </w:style>
  <w:style w:type="paragraph" w:customStyle="1" w:styleId="4DDCBEA5D5974CE5AE0327EDDC0555CF">
    <w:name w:val="4DDCBEA5D5974CE5AE0327EDDC0555CF"/>
    <w:rsid w:val="009115D0"/>
  </w:style>
  <w:style w:type="paragraph" w:customStyle="1" w:styleId="9D05DE3C36B04A18B6C3EB0C34D0C315">
    <w:name w:val="9D05DE3C36B04A18B6C3EB0C34D0C315"/>
    <w:rsid w:val="009115D0"/>
  </w:style>
  <w:style w:type="paragraph" w:customStyle="1" w:styleId="DF7968C2BE2844FABF7161490085E677">
    <w:name w:val="DF7968C2BE2844FABF7161490085E677"/>
    <w:rsid w:val="009115D0"/>
  </w:style>
  <w:style w:type="paragraph" w:customStyle="1" w:styleId="95020EC95C6E436D9FF3EAA5D5F62D88">
    <w:name w:val="95020EC95C6E436D9FF3EAA5D5F62D88"/>
    <w:rsid w:val="009115D0"/>
  </w:style>
  <w:style w:type="paragraph" w:customStyle="1" w:styleId="8163922B80E04A02BE893D49E49BC5AB">
    <w:name w:val="8163922B80E04A02BE893D49E49BC5AB"/>
    <w:rsid w:val="009115D0"/>
  </w:style>
  <w:style w:type="paragraph" w:customStyle="1" w:styleId="F19B6FA1C2204CDF94DB560CA6194E04">
    <w:name w:val="F19B6FA1C2204CDF94DB560CA6194E04"/>
    <w:rsid w:val="009115D0"/>
  </w:style>
  <w:style w:type="paragraph" w:customStyle="1" w:styleId="35409CE0E7314A8CA3AF8881B0E4B9B7">
    <w:name w:val="35409CE0E7314A8CA3AF8881B0E4B9B7"/>
    <w:rsid w:val="00911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10</Pages>
  <Words>3174</Words>
  <Characters>17970</Characters>
  <Application>Microsoft Office Word</Application>
  <DocSecurity>0</DocSecurity>
  <Lines>472</Lines>
  <Paragraphs>289</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naomi1</dc:creator>
  <cp:keywords/>
  <dc:description/>
  <cp:lastModifiedBy>White,Naomi C</cp:lastModifiedBy>
  <cp:revision>12</cp:revision>
  <cp:lastPrinted>2011-07-25T20:30:00Z</cp:lastPrinted>
  <dcterms:created xsi:type="dcterms:W3CDTF">2016-09-26T12:22:00Z</dcterms:created>
  <dcterms:modified xsi:type="dcterms:W3CDTF">2016-09-27T23:55:00Z</dcterms:modified>
</cp:coreProperties>
</file>