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B3" w:rsidRPr="00AB61B3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color w:val="002060"/>
          <w:sz w:val="28"/>
          <w:szCs w:val="28"/>
          <w:u w:val="single"/>
        </w:rPr>
      </w:pPr>
      <w:bookmarkStart w:id="0" w:name="_GoBack"/>
      <w:bookmarkEnd w:id="0"/>
      <w:r w:rsidRPr="00B716BF">
        <w:rPr>
          <w:rFonts w:ascii="Calibri" w:eastAsia="Times New Roman" w:hAnsi="Calibri" w:cs="Times New Roman"/>
          <w:b/>
          <w:snapToGrid w:val="0"/>
          <w:color w:val="002060"/>
          <w:sz w:val="28"/>
          <w:szCs w:val="28"/>
          <w:u w:val="single"/>
        </w:rPr>
        <w:t>Weekly Journal Record Entry</w:t>
      </w:r>
      <w:r w:rsidRPr="00B716BF">
        <w:rPr>
          <w:rFonts w:ascii="Calibri" w:eastAsia="Times New Roman" w:hAnsi="Calibri" w:cs="Times New Roman"/>
          <w:b/>
          <w:snapToGrid w:val="0"/>
          <w:color w:val="002060"/>
          <w:sz w:val="28"/>
          <w:szCs w:val="28"/>
          <w:u w:val="single"/>
        </w:rPr>
        <w:br/>
      </w:r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>Student Name</w:t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:</w: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t xml:space="preserve">  </w: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instrText xml:space="preserve"> FORMTEXT </w:instrTex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separate"/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end"/>
      </w:r>
      <w:bookmarkEnd w:id="1"/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</w:p>
    <w:p w:rsidR="00AB61B3" w:rsidRPr="00AB61B3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i/>
          <w:snapToGrid w:val="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b/>
          <w:snapToGrid w:val="0"/>
          <w:sz w:val="24"/>
          <w:szCs w:val="20"/>
        </w:rPr>
        <w:t>Legal Agency</w:t>
      </w:r>
      <w:r w:rsidR="00AB61B3"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 xml:space="preserve"> Name</w:t>
      </w:r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>:</w:t>
      </w:r>
      <w:r>
        <w:rPr>
          <w:rFonts w:ascii="Calibri" w:eastAsia="Times New Roman" w:hAnsi="Calibri" w:cs="Times New Roman"/>
          <w:snapToGrid w:val="0"/>
          <w:sz w:val="24"/>
          <w:szCs w:val="20"/>
        </w:rPr>
        <w:t xml:space="preserve">  </w:t>
      </w: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Calibri" w:eastAsia="Times New Roman" w:hAnsi="Calibri" w:cs="Times New Roman"/>
          <w:snapToGrid w:val="0"/>
          <w:sz w:val="24"/>
          <w:szCs w:val="20"/>
        </w:rPr>
        <w:instrText xml:space="preserve"> FORMTEXT </w:instrText>
      </w:r>
      <w:r>
        <w:rPr>
          <w:rFonts w:ascii="Calibri" w:eastAsia="Times New Roman" w:hAnsi="Calibri" w:cs="Times New Roman"/>
          <w:snapToGrid w:val="0"/>
          <w:sz w:val="24"/>
          <w:szCs w:val="20"/>
        </w:rPr>
      </w: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separate"/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end"/>
      </w:r>
      <w:bookmarkEnd w:id="2"/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</w:p>
    <w:p w:rsidR="00AB61B3" w:rsidRPr="00AB61B3" w:rsidRDefault="00AB61B3" w:rsidP="00AB61B3">
      <w:pPr>
        <w:widowControl w:val="0"/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AB61B3">
        <w:rPr>
          <w:rFonts w:ascii="Calibri" w:eastAsia="Times New Roman" w:hAnsi="Calibri" w:cs="Times New Roman"/>
          <w:b/>
          <w:sz w:val="24"/>
          <w:szCs w:val="24"/>
        </w:rPr>
        <w:t>Field Instructor name @ field placement (name/title):</w:t>
      </w:r>
      <w:r w:rsidRPr="00AB61B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716BF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716BF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B716BF">
        <w:rPr>
          <w:rFonts w:ascii="Calibri" w:eastAsia="Times New Roman" w:hAnsi="Calibri" w:cs="Times New Roman"/>
          <w:sz w:val="24"/>
          <w:szCs w:val="24"/>
        </w:rPr>
      </w:r>
      <w:r w:rsidR="00B716BF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B716BF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sz w:val="24"/>
          <w:szCs w:val="24"/>
        </w:rPr>
        <w:fldChar w:fldCharType="end"/>
      </w:r>
      <w:bookmarkEnd w:id="3"/>
    </w:p>
    <w:p w:rsidR="00B716BF" w:rsidRDefault="00B716BF" w:rsidP="00AB61B3">
      <w:pPr>
        <w:widowControl w:val="0"/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B716BF" w:rsidRDefault="00AB61B3" w:rsidP="00AB61B3">
      <w:pPr>
        <w:widowControl w:val="0"/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AB61B3">
        <w:rPr>
          <w:rFonts w:ascii="Calibri" w:eastAsia="Times New Roman" w:hAnsi="Calibri" w:cs="Times New Roman"/>
          <w:b/>
          <w:sz w:val="24"/>
          <w:szCs w:val="24"/>
        </w:rPr>
        <w:t xml:space="preserve">Task Supervisor, </w:t>
      </w:r>
      <w:r w:rsidRPr="00AB61B3">
        <w:rPr>
          <w:rFonts w:ascii="Calibri" w:eastAsia="Times New Roman" w:hAnsi="Calibri" w:cs="Times New Roman"/>
          <w:i/>
          <w:sz w:val="24"/>
          <w:szCs w:val="24"/>
        </w:rPr>
        <w:t>if applicable</w:t>
      </w:r>
      <w:r w:rsidRPr="00AB61B3">
        <w:rPr>
          <w:rFonts w:ascii="Calibri" w:eastAsia="Times New Roman" w:hAnsi="Calibri" w:cs="Times New Roman"/>
          <w:b/>
          <w:sz w:val="24"/>
          <w:szCs w:val="24"/>
        </w:rPr>
        <w:t xml:space="preserve"> (name/title): </w:t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716BF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="00B716BF">
        <w:rPr>
          <w:rFonts w:ascii="Calibri" w:eastAsia="Times New Roman" w:hAnsi="Calibri" w:cs="Times New Roman"/>
          <w:b/>
          <w:sz w:val="24"/>
          <w:szCs w:val="24"/>
        </w:rPr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  <w:bookmarkEnd w:id="4"/>
      <w:r w:rsidRPr="00AB61B3">
        <w:rPr>
          <w:rFonts w:ascii="Calibri" w:eastAsia="Times New Roman" w:hAnsi="Calibri" w:cs="Times New Roman"/>
          <w:b/>
          <w:sz w:val="24"/>
          <w:szCs w:val="24"/>
        </w:rPr>
        <w:br/>
      </w:r>
    </w:p>
    <w:p w:rsidR="00AB61B3" w:rsidRPr="00AB61B3" w:rsidRDefault="00AB61B3" w:rsidP="00AB61B3">
      <w:pPr>
        <w:widowControl w:val="0"/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AB61B3">
        <w:rPr>
          <w:rFonts w:ascii="Calibri" w:eastAsia="Times New Roman" w:hAnsi="Calibri" w:cs="Times New Roman"/>
          <w:b/>
          <w:sz w:val="24"/>
          <w:szCs w:val="24"/>
        </w:rPr>
        <w:t>Faculty Field Liaison name:</w:t>
      </w:r>
      <w:r w:rsidR="00B716B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716BF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="00B716BF">
        <w:rPr>
          <w:rFonts w:ascii="Calibri" w:eastAsia="Times New Roman" w:hAnsi="Calibri" w:cs="Times New Roman"/>
          <w:b/>
          <w:sz w:val="24"/>
          <w:szCs w:val="24"/>
        </w:rPr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  <w:bookmarkEnd w:id="5"/>
    </w:p>
    <w:p w:rsidR="00AB61B3" w:rsidRPr="00AB61B3" w:rsidRDefault="00AB61B3" w:rsidP="00B716BF">
      <w:pPr>
        <w:widowControl w:val="0"/>
        <w:pBdr>
          <w:bottom w:val="dashSmallGap" w:sz="4" w:space="1" w:color="auto"/>
        </w:pBdr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</w:rPr>
      </w:pPr>
    </w:p>
    <w:p w:rsidR="00B716BF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</w:rPr>
      </w:pPr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 xml:space="preserve">Record Set </w:t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 xml:space="preserve"># </w:t>
      </w:r>
      <w:r w:rsidRPr="00AB61B3">
        <w:rPr>
          <w:rFonts w:ascii="Calibri" w:eastAsia="Times New Roman" w:hAnsi="Calibri" w:cs="Times New Roman"/>
          <w:snapToGrid w:val="0"/>
        </w:rPr>
        <w:t>(</w:t>
      </w:r>
      <w:r w:rsidRPr="00AB61B3">
        <w:rPr>
          <w:rFonts w:ascii="Calibri" w:eastAsia="Times New Roman" w:hAnsi="Calibri" w:cs="Times New Roman"/>
          <w:i/>
          <w:snapToGrid w:val="0"/>
        </w:rPr>
        <w:t xml:space="preserve">identify which </w:t>
      </w:r>
      <w:r w:rsidR="00B716BF">
        <w:rPr>
          <w:rFonts w:ascii="Calibri" w:eastAsia="Times New Roman" w:hAnsi="Calibri" w:cs="Times New Roman"/>
          <w:i/>
          <w:snapToGrid w:val="0"/>
        </w:rPr>
        <w:t>journal</w:t>
      </w:r>
      <w:r w:rsidRPr="00AB61B3">
        <w:rPr>
          <w:rFonts w:ascii="Calibri" w:eastAsia="Times New Roman" w:hAnsi="Calibri" w:cs="Times New Roman"/>
          <w:i/>
          <w:snapToGrid w:val="0"/>
        </w:rPr>
        <w:t xml:space="preserve"> set submitted- example </w:t>
      </w:r>
      <w:r w:rsidR="00B716BF">
        <w:rPr>
          <w:rFonts w:ascii="Calibri" w:eastAsia="Times New Roman" w:hAnsi="Calibri" w:cs="Times New Roman"/>
          <w:i/>
          <w:snapToGrid w:val="0"/>
        </w:rPr>
        <w:t>Journal</w:t>
      </w:r>
      <w:r w:rsidRPr="00AB61B3">
        <w:rPr>
          <w:rFonts w:ascii="Calibri" w:eastAsia="Times New Roman" w:hAnsi="Calibri" w:cs="Times New Roman"/>
          <w:i/>
          <w:snapToGrid w:val="0"/>
        </w:rPr>
        <w:t xml:space="preserve"> Set #1 includes Week #1, Week #2, &amp; Week #3)</w:t>
      </w:r>
      <w:r w:rsidR="00B716BF">
        <w:rPr>
          <w:rFonts w:ascii="Calibri" w:eastAsia="Times New Roman" w:hAnsi="Calibri" w:cs="Times New Roman"/>
          <w:i/>
          <w:snapToGrid w:val="0"/>
        </w:rPr>
        <w:t xml:space="preserve"> : </w:t>
      </w:r>
      <w:r w:rsidR="00B716BF">
        <w:rPr>
          <w:rFonts w:ascii="Calibri" w:eastAsia="Times New Roman" w:hAnsi="Calibri" w:cs="Times New Roman"/>
          <w:i/>
          <w:snapToGrid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716BF">
        <w:rPr>
          <w:rFonts w:ascii="Calibri" w:eastAsia="Times New Roman" w:hAnsi="Calibri" w:cs="Times New Roman"/>
          <w:i/>
          <w:snapToGrid w:val="0"/>
        </w:rPr>
        <w:instrText xml:space="preserve"> FORMTEXT </w:instrText>
      </w:r>
      <w:r w:rsidR="00B716BF">
        <w:rPr>
          <w:rFonts w:ascii="Calibri" w:eastAsia="Times New Roman" w:hAnsi="Calibri" w:cs="Times New Roman"/>
          <w:i/>
          <w:snapToGrid w:val="0"/>
        </w:rPr>
      </w:r>
      <w:r w:rsidR="00B716BF">
        <w:rPr>
          <w:rFonts w:ascii="Calibri" w:eastAsia="Times New Roman" w:hAnsi="Calibri" w:cs="Times New Roman"/>
          <w:i/>
          <w:snapToGrid w:val="0"/>
        </w:rPr>
        <w:fldChar w:fldCharType="separate"/>
      </w:r>
      <w:r w:rsidR="00B716BF">
        <w:rPr>
          <w:rFonts w:ascii="Calibri" w:eastAsia="Times New Roman" w:hAnsi="Calibri" w:cs="Times New Roman"/>
          <w:i/>
          <w:noProof/>
          <w:snapToGrid w:val="0"/>
        </w:rPr>
        <w:t> </w:t>
      </w:r>
      <w:r w:rsidR="00B716BF">
        <w:rPr>
          <w:rFonts w:ascii="Calibri" w:eastAsia="Times New Roman" w:hAnsi="Calibri" w:cs="Times New Roman"/>
          <w:i/>
          <w:noProof/>
          <w:snapToGrid w:val="0"/>
        </w:rPr>
        <w:t> </w:t>
      </w:r>
      <w:r w:rsidR="00B716BF">
        <w:rPr>
          <w:rFonts w:ascii="Calibri" w:eastAsia="Times New Roman" w:hAnsi="Calibri" w:cs="Times New Roman"/>
          <w:i/>
          <w:noProof/>
          <w:snapToGrid w:val="0"/>
        </w:rPr>
        <w:t> </w:t>
      </w:r>
      <w:r w:rsidR="00B716BF">
        <w:rPr>
          <w:rFonts w:ascii="Calibri" w:eastAsia="Times New Roman" w:hAnsi="Calibri" w:cs="Times New Roman"/>
          <w:i/>
          <w:noProof/>
          <w:snapToGrid w:val="0"/>
        </w:rPr>
        <w:t> </w:t>
      </w:r>
      <w:r w:rsidR="00B716BF">
        <w:rPr>
          <w:rFonts w:ascii="Calibri" w:eastAsia="Times New Roman" w:hAnsi="Calibri" w:cs="Times New Roman"/>
          <w:i/>
          <w:noProof/>
          <w:snapToGrid w:val="0"/>
        </w:rPr>
        <w:t> </w:t>
      </w:r>
      <w:r w:rsidR="00B716BF">
        <w:rPr>
          <w:rFonts w:ascii="Calibri" w:eastAsia="Times New Roman" w:hAnsi="Calibri" w:cs="Times New Roman"/>
          <w:i/>
          <w:snapToGrid w:val="0"/>
        </w:rPr>
        <w:fldChar w:fldCharType="end"/>
      </w:r>
      <w:bookmarkEnd w:id="6"/>
    </w:p>
    <w:p w:rsidR="00AB61B3" w:rsidRPr="00AB61B3" w:rsidRDefault="00AB61B3" w:rsidP="00AB61B3">
      <w:pPr>
        <w:widowControl w:val="0"/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Times New Roman"/>
        </w:rPr>
      </w:pPr>
      <w:r w:rsidRPr="00AB61B3">
        <w:rPr>
          <w:rFonts w:ascii="Calibri" w:eastAsia="Times New Roman" w:hAnsi="Calibri" w:cs="Times New Roman"/>
          <w:b/>
          <w:sz w:val="24"/>
          <w:szCs w:val="24"/>
        </w:rPr>
        <w:t xml:space="preserve">Date/Week # </w:t>
      </w:r>
      <w:r w:rsidRPr="00AB61B3">
        <w:rPr>
          <w:rFonts w:ascii="Calibri" w:eastAsia="Times New Roman" w:hAnsi="Calibri" w:cs="Times New Roman"/>
        </w:rPr>
        <w:t>(</w:t>
      </w:r>
      <w:r w:rsidRPr="00AB61B3">
        <w:rPr>
          <w:rFonts w:ascii="Calibri" w:eastAsia="Times New Roman" w:hAnsi="Calibri" w:cs="Times New Roman"/>
          <w:i/>
        </w:rPr>
        <w:t>identify the week you are writing about – example week of May 23rd)</w:t>
      </w:r>
      <w:r w:rsidR="00B716BF">
        <w:rPr>
          <w:rFonts w:ascii="Calibri" w:eastAsia="Times New Roman" w:hAnsi="Calibri" w:cs="Times New Roman"/>
          <w:i/>
        </w:rPr>
        <w:t xml:space="preserve">: </w:t>
      </w:r>
      <w:r w:rsidR="00B716BF">
        <w:rPr>
          <w:rFonts w:ascii="Calibri" w:eastAsia="Times New Roman" w:hAnsi="Calibri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716BF">
        <w:rPr>
          <w:rFonts w:ascii="Calibri" w:eastAsia="Times New Roman" w:hAnsi="Calibri" w:cs="Times New Roman"/>
        </w:rPr>
        <w:instrText xml:space="preserve"> FORMTEXT </w:instrText>
      </w:r>
      <w:r w:rsidR="00B716BF">
        <w:rPr>
          <w:rFonts w:ascii="Calibri" w:eastAsia="Times New Roman" w:hAnsi="Calibri" w:cs="Times New Roman"/>
        </w:rPr>
      </w:r>
      <w:r w:rsidR="00B716BF">
        <w:rPr>
          <w:rFonts w:ascii="Calibri" w:eastAsia="Times New Roman" w:hAnsi="Calibri" w:cs="Times New Roman"/>
        </w:rPr>
        <w:fldChar w:fldCharType="separate"/>
      </w:r>
      <w:r w:rsidR="00B716BF">
        <w:rPr>
          <w:rFonts w:ascii="Calibri" w:eastAsia="Times New Roman" w:hAnsi="Calibri" w:cs="Times New Roman"/>
          <w:noProof/>
        </w:rPr>
        <w:t> </w:t>
      </w:r>
      <w:r w:rsidR="00B716BF">
        <w:rPr>
          <w:rFonts w:ascii="Calibri" w:eastAsia="Times New Roman" w:hAnsi="Calibri" w:cs="Times New Roman"/>
          <w:noProof/>
        </w:rPr>
        <w:t> </w:t>
      </w:r>
      <w:r w:rsidR="00B716BF">
        <w:rPr>
          <w:rFonts w:ascii="Calibri" w:eastAsia="Times New Roman" w:hAnsi="Calibri" w:cs="Times New Roman"/>
          <w:noProof/>
        </w:rPr>
        <w:t> </w:t>
      </w:r>
      <w:r w:rsidR="00B716BF">
        <w:rPr>
          <w:rFonts w:ascii="Calibri" w:eastAsia="Times New Roman" w:hAnsi="Calibri" w:cs="Times New Roman"/>
          <w:noProof/>
        </w:rPr>
        <w:t> </w:t>
      </w:r>
      <w:r w:rsidR="00B716BF">
        <w:rPr>
          <w:rFonts w:ascii="Calibri" w:eastAsia="Times New Roman" w:hAnsi="Calibri" w:cs="Times New Roman"/>
          <w:noProof/>
        </w:rPr>
        <w:t> </w:t>
      </w:r>
      <w:r w:rsidR="00B716BF">
        <w:rPr>
          <w:rFonts w:ascii="Calibri" w:eastAsia="Times New Roman" w:hAnsi="Calibri" w:cs="Times New Roman"/>
        </w:rPr>
        <w:fldChar w:fldCharType="end"/>
      </w:r>
      <w:bookmarkEnd w:id="7"/>
    </w:p>
    <w:p w:rsidR="00AB61B3" w:rsidRPr="00AB61B3" w:rsidRDefault="00AB61B3" w:rsidP="00B716BF">
      <w:pPr>
        <w:widowControl w:val="0"/>
        <w:pBdr>
          <w:bottom w:val="dashSmallGap" w:sz="4" w:space="1" w:color="auto"/>
        </w:pBdr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B716BF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</w:rPr>
      </w:pPr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t>Section I</w:t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: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 xml:space="preserve">  What did you do this week?</w:t>
      </w:r>
    </w:p>
    <w:p w:rsid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Provide specific examples of Engagement, Assessment, Intervention, &amp; Evaluation (the foundational skills of the social work profession)</w:t>
      </w:r>
    </w:p>
    <w:p w:rsidR="00B716BF" w:rsidRPr="00AB61B3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Calibri" w:eastAsia="Times New Roman" w:hAnsi="Calibri" w:cs="Times New Roman"/>
          <w:snapToGrid w:val="0"/>
          <w:sz w:val="24"/>
          <w:szCs w:val="20"/>
        </w:rPr>
        <w:instrText xml:space="preserve"> FORMTEXT </w:instrText>
      </w:r>
      <w:r>
        <w:rPr>
          <w:rFonts w:ascii="Calibri" w:eastAsia="Times New Roman" w:hAnsi="Calibri" w:cs="Times New Roman"/>
          <w:snapToGrid w:val="0"/>
          <w:sz w:val="24"/>
          <w:szCs w:val="20"/>
        </w:rPr>
      </w: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separate"/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end"/>
      </w:r>
      <w:bookmarkEnd w:id="8"/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ind w:firstLine="720"/>
        <w:rPr>
          <w:rFonts w:ascii="Calibri" w:eastAsia="Times New Roman" w:hAnsi="Calibri" w:cs="Times New Roman"/>
          <w:i/>
          <w:snapToGrid w:val="0"/>
        </w:rPr>
      </w:pP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 xml:space="preserve"> </w:t>
      </w:r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t>Section II: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 xml:space="preserve">  What did you learn this week?  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br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Describe what you would have done differently? Why?</w:t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br/>
        <w:t>When thinking about how to answer this question, think about two areas:  (1) the knowledge you gained and (2) the skill you learned.</w:t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br/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instrText xml:space="preserve"> FORMTEXT </w:instrTex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separate"/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end"/>
      </w:r>
      <w:bookmarkEnd w:id="9"/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t>Section III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>: Describe the process that occurred resulting in learning or not learning.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br/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instrText xml:space="preserve"> FORMTEXT </w:instrTex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separate"/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end"/>
      </w:r>
      <w:bookmarkEnd w:id="10"/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br/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t>Section IV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>:</w:t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 xml:space="preserve">  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 xml:space="preserve">Describe your supervisory experience.  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br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Provide a list of the agenda items submitted to task supervisor and/or field instructor for weekly supervision.</w:t>
      </w:r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When thinking about how to answer this</w: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t>:</w:t>
      </w:r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i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i/>
          <w:snapToGrid w:val="0"/>
          <w:sz w:val="24"/>
          <w:szCs w:val="20"/>
        </w:rPr>
        <w:t>Weekly supervision is a requirement of participation in your field education experience.  If you are not receiving weekly supervision, please inform your field instructor and/or your faculty field liaison.  Supervision is a non-negotiable as an emerging social worker.</w:t>
      </w:r>
    </w:p>
    <w:p w:rsidR="00AB61B3" w:rsidRPr="00AB61B3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i/>
          <w:snapToGrid w:val="0"/>
          <w:sz w:val="24"/>
          <w:szCs w:val="20"/>
        </w:rPr>
      </w:pPr>
      <w:r>
        <w:rPr>
          <w:rFonts w:ascii="Calibri" w:eastAsia="Times New Roman" w:hAnsi="Calibri" w:cs="Times New Roman"/>
          <w:i/>
          <w:snapToGrid w:val="0"/>
          <w:sz w:val="24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Calibri" w:eastAsia="Times New Roman" w:hAnsi="Calibri" w:cs="Times New Roman"/>
          <w:i/>
          <w:snapToGrid w:val="0"/>
          <w:sz w:val="24"/>
          <w:szCs w:val="20"/>
        </w:rPr>
        <w:instrText xml:space="preserve"> FORMTEXT </w:instrText>
      </w:r>
      <w:r>
        <w:rPr>
          <w:rFonts w:ascii="Calibri" w:eastAsia="Times New Roman" w:hAnsi="Calibri" w:cs="Times New Roman"/>
          <w:i/>
          <w:snapToGrid w:val="0"/>
          <w:sz w:val="24"/>
          <w:szCs w:val="20"/>
        </w:rPr>
      </w:r>
      <w:r>
        <w:rPr>
          <w:rFonts w:ascii="Calibri" w:eastAsia="Times New Roman" w:hAnsi="Calibri" w:cs="Times New Roman"/>
          <w:i/>
          <w:snapToGrid w:val="0"/>
          <w:sz w:val="24"/>
          <w:szCs w:val="20"/>
        </w:rPr>
        <w:fldChar w:fldCharType="separate"/>
      </w:r>
      <w:r>
        <w:rPr>
          <w:rFonts w:ascii="Calibri" w:eastAsia="Times New Roman" w:hAnsi="Calibri" w:cs="Times New Roman"/>
          <w:i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i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i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i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i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i/>
          <w:snapToGrid w:val="0"/>
          <w:sz w:val="24"/>
          <w:szCs w:val="20"/>
        </w:rPr>
        <w:fldChar w:fldCharType="end"/>
      </w:r>
      <w:bookmarkEnd w:id="11"/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i/>
          <w:snapToGrid w:val="0"/>
          <w:sz w:val="24"/>
          <w:szCs w:val="20"/>
        </w:rPr>
      </w:pPr>
    </w:p>
    <w:p w:rsidR="00516A0D" w:rsidRDefault="00516A0D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</w:pPr>
    </w:p>
    <w:p w:rsidR="00516A0D" w:rsidRDefault="00516A0D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</w:pPr>
    </w:p>
    <w:p w:rsidR="00516A0D" w:rsidRDefault="00516A0D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</w:pPr>
    </w:p>
    <w:p w:rsidR="00516A0D" w:rsidRDefault="00516A0D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</w:pPr>
    </w:p>
    <w:p w:rsidR="00AB61B3" w:rsidRPr="00AB61B3" w:rsidRDefault="00516A0D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</w:rPr>
      </w:pPr>
      <w:r w:rsidRPr="00516A0D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t>Section</w:t>
      </w:r>
      <w:r w:rsidR="00AB61B3" w:rsidRPr="00AB61B3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t xml:space="preserve"> V</w:t>
      </w:r>
      <w:r w:rsidR="00AB61B3"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>: Emerging Systems Perspective</w:t>
      </w:r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Insert here the wording of your field agency’s mission statement.  The mission statement should remain here to revisit and remind you of the purpose underlying decision within your organization.</w:t>
      </w:r>
    </w:p>
    <w:p w:rsidR="00AB61B3" w:rsidRPr="00AB61B3" w:rsidRDefault="00AB61B3" w:rsidP="00AB61B3">
      <w:pPr>
        <w:widowControl w:val="0"/>
        <w:numPr>
          <w:ilvl w:val="0"/>
          <w:numId w:val="1"/>
        </w:numPr>
        <w:tabs>
          <w:tab w:val="left" w:pos="7560"/>
        </w:tabs>
        <w:spacing w:after="0" w:line="240" w:lineRule="auto"/>
        <w:contextualSpacing/>
        <w:rPr>
          <w:rFonts w:ascii="Calibri" w:eastAsia="Times New Roman" w:hAnsi="Calibri" w:cs="Times New Roman"/>
          <w:b/>
          <w:i/>
          <w:snapToGrid w:val="0"/>
          <w:color w:val="002060"/>
        </w:rPr>
      </w:pPr>
      <w:r w:rsidRPr="00AB61B3">
        <w:rPr>
          <w:rFonts w:ascii="Calibri" w:eastAsia="Times New Roman" w:hAnsi="Calibri" w:cs="Times New Roman"/>
          <w:i/>
          <w:snapToGrid w:val="0"/>
        </w:rPr>
        <w:t xml:space="preserve">Identify and describe how various systems in your field experience worked </w:t>
      </w:r>
      <w:r w:rsidRPr="00AB61B3">
        <w:rPr>
          <w:rFonts w:ascii="Calibri" w:eastAsia="Times New Roman" w:hAnsi="Calibri" w:cs="Times New Roman"/>
          <w:b/>
          <w:i/>
          <w:snapToGrid w:val="0"/>
        </w:rPr>
        <w:t xml:space="preserve">effectively </w:t>
      </w:r>
      <w:r w:rsidRPr="00AB61B3">
        <w:rPr>
          <w:rFonts w:ascii="Calibri" w:eastAsia="Times New Roman" w:hAnsi="Calibri" w:cs="Times New Roman"/>
          <w:i/>
          <w:snapToGrid w:val="0"/>
        </w:rPr>
        <w:t xml:space="preserve">to support  the mission of the agency </w:t>
      </w:r>
      <w:r w:rsidRPr="00AB61B3">
        <w:rPr>
          <w:rFonts w:ascii="Calibri" w:eastAsia="Times New Roman" w:hAnsi="Calibri" w:cs="Times New Roman"/>
          <w:b/>
          <w:i/>
          <w:snapToGrid w:val="0"/>
          <w:color w:val="002060"/>
        </w:rPr>
        <w:t>or</w:t>
      </w:r>
    </w:p>
    <w:p w:rsidR="00AB61B3" w:rsidRPr="00AB61B3" w:rsidRDefault="00AB61B3" w:rsidP="00AB61B3">
      <w:pPr>
        <w:widowControl w:val="0"/>
        <w:numPr>
          <w:ilvl w:val="0"/>
          <w:numId w:val="1"/>
        </w:numPr>
        <w:tabs>
          <w:tab w:val="left" w:pos="7560"/>
        </w:tabs>
        <w:spacing w:after="0" w:line="240" w:lineRule="auto"/>
        <w:contextualSpacing/>
        <w:rPr>
          <w:rFonts w:ascii="Calibri" w:eastAsia="Times New Roman" w:hAnsi="Calibri" w:cs="Times New Roman"/>
          <w:i/>
          <w:snapToGrid w:val="0"/>
        </w:rPr>
      </w:pPr>
      <w:r w:rsidRPr="00AB61B3">
        <w:rPr>
          <w:rFonts w:ascii="Calibri" w:eastAsia="Times New Roman" w:hAnsi="Calibri" w:cs="Times New Roman"/>
          <w:i/>
          <w:snapToGrid w:val="0"/>
        </w:rPr>
        <w:t xml:space="preserve">Identify and describe how various systems in your field experience worked </w:t>
      </w:r>
      <w:r w:rsidRPr="00AB61B3">
        <w:rPr>
          <w:rFonts w:ascii="Calibri" w:eastAsia="Times New Roman" w:hAnsi="Calibri" w:cs="Times New Roman"/>
          <w:b/>
          <w:i/>
          <w:snapToGrid w:val="0"/>
        </w:rPr>
        <w:t>ineffectively</w:t>
      </w:r>
      <w:r w:rsidRPr="00AB61B3">
        <w:rPr>
          <w:rFonts w:ascii="Calibri" w:eastAsia="Times New Roman" w:hAnsi="Calibri" w:cs="Times New Roman"/>
          <w:i/>
          <w:snapToGrid w:val="0"/>
        </w:rPr>
        <w:t xml:space="preserve"> to and did not support the mission of the agency.</w:t>
      </w:r>
    </w:p>
    <w:p w:rsidR="00E57F9C" w:rsidRDefault="00B716BF"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sectPr w:rsidR="00E57F9C" w:rsidSect="00B716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4C0" w:rsidRDefault="000244C0" w:rsidP="00B716BF">
      <w:pPr>
        <w:spacing w:after="0" w:line="240" w:lineRule="auto"/>
      </w:pPr>
      <w:r>
        <w:separator/>
      </w:r>
    </w:p>
  </w:endnote>
  <w:endnote w:type="continuationSeparator" w:id="0">
    <w:p w:rsidR="000244C0" w:rsidRDefault="000244C0" w:rsidP="00B7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6BF" w:rsidRDefault="00B716B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97F28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97F28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B716BF" w:rsidRDefault="00B71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4C0" w:rsidRDefault="000244C0" w:rsidP="00B716BF">
      <w:pPr>
        <w:spacing w:after="0" w:line="240" w:lineRule="auto"/>
      </w:pPr>
      <w:r>
        <w:separator/>
      </w:r>
    </w:p>
  </w:footnote>
  <w:footnote w:type="continuationSeparator" w:id="0">
    <w:p w:rsidR="000244C0" w:rsidRDefault="000244C0" w:rsidP="00B7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6BF" w:rsidRPr="00B716BF" w:rsidRDefault="00B716BF">
    <w:pPr>
      <w:pStyle w:val="Header"/>
      <w:rPr>
        <w:b/>
      </w:rPr>
    </w:pPr>
    <w:r>
      <w:t xml:space="preserve">Weekly Journal Entry- Field Experience Seminar I: 7750:421      </w:t>
    </w:r>
    <w:r w:rsidRPr="00B716BF">
      <w:rPr>
        <w:b/>
      </w:rPr>
      <w:t>All Campuses</w:t>
    </w:r>
    <w:r>
      <w:rPr>
        <w:b/>
      </w:rPr>
      <w:t xml:space="preserve"> </w:t>
    </w:r>
    <w:r w:rsidRPr="00B716BF">
      <w:rPr>
        <w:b/>
      </w:rPr>
      <w:t>|</w:t>
    </w:r>
    <w:r>
      <w:rPr>
        <w:b/>
      </w:rPr>
      <w:t xml:space="preserve"> </w:t>
    </w:r>
    <w:r w:rsidRPr="00B716BF">
      <w:rPr>
        <w:b/>
      </w:rPr>
      <w:t>Colleges</w:t>
    </w:r>
  </w:p>
  <w:p w:rsidR="00B716BF" w:rsidRDefault="00B716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14F27"/>
    <w:multiLevelType w:val="hybridMultilevel"/>
    <w:tmpl w:val="88849F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B3"/>
    <w:rsid w:val="000244C0"/>
    <w:rsid w:val="00516A0D"/>
    <w:rsid w:val="00601A9E"/>
    <w:rsid w:val="007C62FF"/>
    <w:rsid w:val="00953CDC"/>
    <w:rsid w:val="00A97F28"/>
    <w:rsid w:val="00AB61B3"/>
    <w:rsid w:val="00B716BF"/>
    <w:rsid w:val="00E5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6BF"/>
  </w:style>
  <w:style w:type="paragraph" w:styleId="Footer">
    <w:name w:val="footer"/>
    <w:basedOn w:val="Normal"/>
    <w:link w:val="FooterChar"/>
    <w:uiPriority w:val="99"/>
    <w:unhideWhenUsed/>
    <w:rsid w:val="00B7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6BF"/>
  </w:style>
  <w:style w:type="paragraph" w:styleId="Footer">
    <w:name w:val="footer"/>
    <w:basedOn w:val="Normal"/>
    <w:link w:val="FooterChar"/>
    <w:uiPriority w:val="99"/>
    <w:unhideWhenUsed/>
    <w:rsid w:val="00B7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White,Naomi C</dc:creator>
  <cp:lastModifiedBy>0</cp:lastModifiedBy>
  <cp:revision>2</cp:revision>
  <dcterms:created xsi:type="dcterms:W3CDTF">2018-08-12T04:00:00Z</dcterms:created>
  <dcterms:modified xsi:type="dcterms:W3CDTF">2018-08-12T04:00:00Z</dcterms:modified>
</cp:coreProperties>
</file>